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8E4C" w14:textId="4218AED6" w:rsidR="004130B4" w:rsidRPr="00084DEC" w:rsidRDefault="006217A1" w:rsidP="003F57AA">
      <w:pPr>
        <w:bidi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bookmarkStart w:id="0" w:name="_Hlk170035347"/>
      <w:r>
        <w:rPr>
          <w:rFonts w:asciiTheme="minorBidi" w:hAnsiTheme="minorBidi" w:hint="cs"/>
          <w:b/>
          <w:bCs/>
          <w:sz w:val="28"/>
          <w:szCs w:val="28"/>
          <w:rtl/>
        </w:rPr>
        <w:t>תכנית המחשבה הביולוגית</w:t>
      </w:r>
    </w:p>
    <w:p w14:paraId="0D72A56E" w14:textId="5A601348" w:rsidR="00084DEC" w:rsidRPr="00084DEC" w:rsidRDefault="004130B4" w:rsidP="003F57AA">
      <w:pPr>
        <w:bidi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084DEC">
        <w:rPr>
          <w:rFonts w:asciiTheme="minorBidi" w:hAnsiTheme="minorBidi"/>
          <w:b/>
          <w:bCs/>
          <w:sz w:val="28"/>
          <w:szCs w:val="28"/>
          <w:rtl/>
        </w:rPr>
        <w:t xml:space="preserve">תקנון </w:t>
      </w:r>
      <w:r w:rsidR="00152449" w:rsidRPr="00084DEC">
        <w:rPr>
          <w:rFonts w:asciiTheme="minorBidi" w:hAnsiTheme="minorBidi"/>
          <w:b/>
          <w:bCs/>
          <w:sz w:val="28"/>
          <w:szCs w:val="28"/>
          <w:rtl/>
        </w:rPr>
        <w:t>מלגות הצטיינות לסטודנטיות ו</w:t>
      </w:r>
      <w:r w:rsidR="00E9169D">
        <w:rPr>
          <w:rFonts w:asciiTheme="minorBidi" w:hAnsiTheme="minorBidi" w:hint="cs"/>
          <w:b/>
          <w:bCs/>
          <w:sz w:val="28"/>
          <w:szCs w:val="28"/>
          <w:rtl/>
        </w:rPr>
        <w:t>ל</w:t>
      </w:r>
      <w:r w:rsidR="00152449" w:rsidRPr="00084DEC">
        <w:rPr>
          <w:rFonts w:asciiTheme="minorBidi" w:hAnsiTheme="minorBidi"/>
          <w:b/>
          <w:bCs/>
          <w:sz w:val="28"/>
          <w:szCs w:val="28"/>
          <w:rtl/>
        </w:rPr>
        <w:t>סטודנטים במסלול המחקרי בתואר שני</w:t>
      </w:r>
    </w:p>
    <w:p w14:paraId="73F1845C" w14:textId="77777777" w:rsidR="00857B78" w:rsidRDefault="00857B78" w:rsidP="003F57AA">
      <w:pPr>
        <w:bidi/>
        <w:spacing w:before="240"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7E76678E" w14:textId="4D1684CD" w:rsidR="006217A1" w:rsidRPr="006217A1" w:rsidRDefault="00DD6E94" w:rsidP="00857B78">
      <w:pPr>
        <w:bidi/>
        <w:spacing w:before="240"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217A1">
        <w:rPr>
          <w:rFonts w:asciiTheme="minorBidi" w:hAnsiTheme="minorBidi" w:hint="cs"/>
          <w:b/>
          <w:bCs/>
          <w:sz w:val="24"/>
          <w:szCs w:val="24"/>
          <w:rtl/>
        </w:rPr>
        <w:t xml:space="preserve">רקע </w:t>
      </w:r>
      <w:r w:rsidR="007B3B39" w:rsidRPr="006217A1">
        <w:rPr>
          <w:rFonts w:asciiTheme="minorBidi" w:hAnsiTheme="minorBidi"/>
          <w:b/>
          <w:bCs/>
          <w:sz w:val="24"/>
          <w:szCs w:val="24"/>
          <w:rtl/>
        </w:rPr>
        <w:t>כללי</w:t>
      </w:r>
    </w:p>
    <w:p w14:paraId="2BD5AEAA" w14:textId="5FE9A560" w:rsidR="006217A1" w:rsidRDefault="006217A1" w:rsidP="00DF6F3A">
      <w:pPr>
        <w:pStyle w:val="a3"/>
        <w:bidi/>
        <w:spacing w:before="120" w:after="0" w:line="360" w:lineRule="auto"/>
        <w:ind w:left="360"/>
        <w:contextualSpacing w:val="0"/>
        <w:jc w:val="both"/>
        <w:rPr>
          <w:rFonts w:asciiTheme="minorBidi" w:hAnsiTheme="minorBidi"/>
          <w:sz w:val="24"/>
          <w:szCs w:val="24"/>
          <w:rtl/>
        </w:rPr>
      </w:pPr>
      <w:r w:rsidRPr="006217A1">
        <w:rPr>
          <w:rFonts w:asciiTheme="minorBidi" w:hAnsiTheme="minorBidi"/>
          <w:sz w:val="24"/>
          <w:szCs w:val="24"/>
          <w:rtl/>
        </w:rPr>
        <w:t>מטרת המלגות היא לעודד מצוינות במסלול</w:t>
      </w:r>
      <w:r w:rsidR="00857B78">
        <w:rPr>
          <w:rFonts w:asciiTheme="minorBidi" w:hAnsiTheme="minorBidi" w:hint="cs"/>
          <w:sz w:val="24"/>
          <w:szCs w:val="24"/>
          <w:rtl/>
        </w:rPr>
        <w:t xml:space="preserve"> המ</w:t>
      </w:r>
      <w:r w:rsidRPr="006217A1">
        <w:rPr>
          <w:rFonts w:asciiTheme="minorBidi" w:hAnsiTheme="minorBidi"/>
          <w:sz w:val="24"/>
          <w:szCs w:val="24"/>
          <w:rtl/>
        </w:rPr>
        <w:t xml:space="preserve">חקרי ולסייע לסטודנטים ולסטודנטיות מצטיינים </w:t>
      </w:r>
      <w:r w:rsidR="003F57AA">
        <w:rPr>
          <w:rFonts w:asciiTheme="minorBidi" w:hAnsiTheme="minorBidi" w:hint="cs"/>
          <w:sz w:val="24"/>
          <w:szCs w:val="24"/>
          <w:rtl/>
        </w:rPr>
        <w:t xml:space="preserve">בפינוי זמן </w:t>
      </w:r>
      <w:r w:rsidRPr="006217A1">
        <w:rPr>
          <w:rFonts w:asciiTheme="minorBidi" w:hAnsiTheme="minorBidi"/>
          <w:sz w:val="24"/>
          <w:szCs w:val="24"/>
          <w:rtl/>
        </w:rPr>
        <w:t xml:space="preserve">למחקר, וכך לסיים את לימודי התואר בהישגים גבוהים ובפרק זמן יחסית קצר. </w:t>
      </w:r>
    </w:p>
    <w:p w14:paraId="23BDC651" w14:textId="3FFC88E8" w:rsidR="00A97747" w:rsidRDefault="00A97747" w:rsidP="00A97747">
      <w:pPr>
        <w:pStyle w:val="a3"/>
        <w:bidi/>
        <w:spacing w:before="240" w:after="0" w:line="360" w:lineRule="auto"/>
        <w:ind w:left="360"/>
        <w:contextualSpacing w:val="0"/>
        <w:jc w:val="both"/>
        <w:rPr>
          <w:rFonts w:asciiTheme="minorBidi" w:hAnsiTheme="minorBidi"/>
          <w:sz w:val="24"/>
          <w:szCs w:val="24"/>
          <w:rtl/>
        </w:rPr>
      </w:pPr>
      <w:r w:rsidRPr="00084DEC">
        <w:rPr>
          <w:rFonts w:asciiTheme="minorBidi" w:eastAsia="Times New Roman" w:hAnsiTheme="minorBidi"/>
          <w:sz w:val="24"/>
          <w:szCs w:val="24"/>
          <w:rtl/>
        </w:rPr>
        <w:t>המלגאים</w:t>
      </w:r>
      <w:r w:rsidR="00857B78">
        <w:rPr>
          <w:rFonts w:asciiTheme="minorBidi" w:eastAsia="Times New Roman" w:hAnsiTheme="minorBidi" w:hint="cs"/>
          <w:sz w:val="24"/>
          <w:szCs w:val="24"/>
          <w:rtl/>
        </w:rPr>
        <w:t>\</w:t>
      </w:r>
      <w:proofErr w:type="spellStart"/>
      <w:r>
        <w:rPr>
          <w:rFonts w:asciiTheme="minorBidi" w:eastAsia="Times New Roman" w:hAnsiTheme="minorBidi" w:hint="cs"/>
          <w:sz w:val="24"/>
          <w:szCs w:val="24"/>
          <w:rtl/>
        </w:rPr>
        <w:t>ות</w:t>
      </w:r>
      <w:proofErr w:type="spellEnd"/>
      <w:r w:rsidRPr="00084DEC">
        <w:rPr>
          <w:rFonts w:asciiTheme="minorBidi" w:eastAsia="Times New Roman" w:hAnsiTheme="minorBidi"/>
          <w:sz w:val="24"/>
          <w:szCs w:val="24"/>
          <w:rtl/>
        </w:rPr>
        <w:t xml:space="preserve"> שייבחרו בכל שנה מבין המועמדים</w:t>
      </w:r>
      <w:r w:rsidR="00857B78">
        <w:rPr>
          <w:rFonts w:asciiTheme="minorBidi" w:eastAsia="Times New Roman" w:hAnsiTheme="minorBidi" w:hint="cs"/>
          <w:sz w:val="24"/>
          <w:szCs w:val="24"/>
          <w:rtl/>
        </w:rPr>
        <w:t>\</w:t>
      </w:r>
      <w:proofErr w:type="spellStart"/>
      <w:r>
        <w:rPr>
          <w:rFonts w:asciiTheme="minorBidi" w:eastAsia="Times New Roman" w:hAnsiTheme="minorBidi" w:hint="cs"/>
          <w:sz w:val="24"/>
          <w:szCs w:val="24"/>
          <w:rtl/>
        </w:rPr>
        <w:t>ות</w:t>
      </w:r>
      <w:proofErr w:type="spellEnd"/>
      <w:r w:rsidRPr="00084DEC">
        <w:rPr>
          <w:rFonts w:asciiTheme="minorBidi" w:eastAsia="Times New Roman" w:hAnsiTheme="minorBidi"/>
          <w:sz w:val="24"/>
          <w:szCs w:val="24"/>
          <w:rtl/>
        </w:rPr>
        <w:t xml:space="preserve">, ייבחרו על בסיס </w:t>
      </w:r>
      <w:r w:rsidRPr="009315AE">
        <w:rPr>
          <w:rFonts w:asciiTheme="minorBidi" w:eastAsia="Times New Roman" w:hAnsiTheme="minorBidi"/>
          <w:sz w:val="24"/>
          <w:szCs w:val="24"/>
          <w:rtl/>
        </w:rPr>
        <w:t>מצוינות</w:t>
      </w:r>
      <w:r w:rsidRPr="00084DEC">
        <w:rPr>
          <w:rFonts w:asciiTheme="minorBidi" w:eastAsia="Times New Roman" w:hAnsiTheme="minorBidi"/>
          <w:sz w:val="24"/>
          <w:szCs w:val="24"/>
          <w:rtl/>
        </w:rPr>
        <w:t xml:space="preserve"> אקדמית</w:t>
      </w:r>
      <w:r w:rsidRPr="00084DEC">
        <w:rPr>
          <w:rFonts w:asciiTheme="minorBidi" w:hAnsiTheme="minorBidi"/>
          <w:sz w:val="24"/>
          <w:szCs w:val="24"/>
          <w:rtl/>
        </w:rPr>
        <w:t>, וי</w:t>
      </w:r>
      <w:r>
        <w:rPr>
          <w:rFonts w:asciiTheme="minorBidi" w:hAnsiTheme="minorBidi" w:hint="cs"/>
          <w:sz w:val="24"/>
          <w:szCs w:val="24"/>
          <w:rtl/>
        </w:rPr>
        <w:t>י</w:t>
      </w:r>
      <w:r w:rsidRPr="00084DEC">
        <w:rPr>
          <w:rFonts w:asciiTheme="minorBidi" w:hAnsiTheme="minorBidi"/>
          <w:sz w:val="24"/>
          <w:szCs w:val="24"/>
          <w:rtl/>
        </w:rPr>
        <w:t xml:space="preserve">תכן כי במועד </w:t>
      </w:r>
      <w:r w:rsidRPr="009315AE">
        <w:rPr>
          <w:rFonts w:asciiTheme="minorBidi" w:hAnsiTheme="minorBidi"/>
          <w:sz w:val="24"/>
          <w:szCs w:val="24"/>
          <w:rtl/>
        </w:rPr>
        <w:t>מסוים</w:t>
      </w:r>
      <w:r w:rsidRPr="00084DEC">
        <w:rPr>
          <w:rFonts w:asciiTheme="minorBidi" w:hAnsiTheme="minorBidi"/>
          <w:sz w:val="24"/>
          <w:szCs w:val="24"/>
          <w:rtl/>
        </w:rPr>
        <w:t xml:space="preserve"> לא יהיו מועמדים מתאימים לקבלת המלגה. </w:t>
      </w:r>
      <w:r>
        <w:rPr>
          <w:rFonts w:asciiTheme="minorBidi" w:hAnsiTheme="minorBidi" w:hint="cs"/>
          <w:sz w:val="24"/>
          <w:szCs w:val="24"/>
          <w:rtl/>
        </w:rPr>
        <w:t xml:space="preserve">לקביעת ההצטיינות יילקחו בחשבון </w:t>
      </w:r>
      <w:r w:rsidRPr="00084DEC">
        <w:rPr>
          <w:rFonts w:asciiTheme="minorBidi" w:hAnsiTheme="minorBidi"/>
          <w:sz w:val="24"/>
          <w:szCs w:val="24"/>
          <w:rtl/>
        </w:rPr>
        <w:t xml:space="preserve">ציונים, </w:t>
      </w:r>
      <w:r>
        <w:rPr>
          <w:rFonts w:asciiTheme="minorBidi" w:hAnsiTheme="minorBidi" w:hint="cs"/>
          <w:sz w:val="24"/>
          <w:szCs w:val="24"/>
          <w:rtl/>
        </w:rPr>
        <w:t>ו</w:t>
      </w:r>
      <w:r w:rsidRPr="00084DEC">
        <w:rPr>
          <w:rFonts w:asciiTheme="minorBidi" w:hAnsiTheme="minorBidi"/>
          <w:sz w:val="24"/>
          <w:szCs w:val="24"/>
          <w:rtl/>
        </w:rPr>
        <w:t>מכתב המלצה</w:t>
      </w:r>
      <w:r>
        <w:rPr>
          <w:rFonts w:asciiTheme="minorBidi" w:hAnsiTheme="minorBidi" w:hint="cs"/>
          <w:sz w:val="24"/>
          <w:szCs w:val="24"/>
          <w:rtl/>
        </w:rPr>
        <w:t xml:space="preserve"> ממנחה התזה. </w:t>
      </w:r>
    </w:p>
    <w:p w14:paraId="64B1D3D3" w14:textId="77777777" w:rsidR="003F57AA" w:rsidRDefault="003F57AA" w:rsidP="00DF6F3A">
      <w:pPr>
        <w:bidi/>
        <w:spacing w:before="120"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7B831E56" w14:textId="648530E6" w:rsidR="006217A1" w:rsidRPr="006217A1" w:rsidRDefault="007B3B39" w:rsidP="00DF6F3A">
      <w:pPr>
        <w:bidi/>
        <w:spacing w:before="120"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217A1">
        <w:rPr>
          <w:rFonts w:asciiTheme="minorBidi" w:hAnsiTheme="minorBidi"/>
          <w:b/>
          <w:bCs/>
          <w:sz w:val="24"/>
          <w:szCs w:val="24"/>
          <w:rtl/>
        </w:rPr>
        <w:t xml:space="preserve">תנאי </w:t>
      </w:r>
      <w:r w:rsidR="007701F6" w:rsidRPr="006217A1">
        <w:rPr>
          <w:rFonts w:asciiTheme="minorBidi" w:hAnsiTheme="minorBidi"/>
          <w:b/>
          <w:bCs/>
          <w:sz w:val="24"/>
          <w:szCs w:val="24"/>
          <w:rtl/>
        </w:rPr>
        <w:t>המלגה</w:t>
      </w:r>
    </w:p>
    <w:p w14:paraId="2E075776" w14:textId="561CFD21" w:rsidR="006217A1" w:rsidRDefault="006217A1" w:rsidP="00DF6F3A">
      <w:pPr>
        <w:pStyle w:val="a3"/>
        <w:bidi/>
        <w:spacing w:before="120" w:after="0" w:line="360" w:lineRule="auto"/>
        <w:ind w:left="360"/>
        <w:contextualSpacing w:val="0"/>
        <w:jc w:val="both"/>
        <w:rPr>
          <w:rFonts w:asciiTheme="minorBidi" w:hAnsiTheme="minorBidi"/>
          <w:color w:val="000000"/>
          <w:sz w:val="24"/>
          <w:szCs w:val="24"/>
          <w:rtl/>
        </w:rPr>
      </w:pPr>
      <w:r w:rsidRPr="003F57AA">
        <w:rPr>
          <w:rFonts w:asciiTheme="minorBidi" w:hAnsiTheme="minorBidi" w:hint="cs"/>
          <w:color w:val="000000"/>
          <w:sz w:val="24"/>
          <w:szCs w:val="24"/>
          <w:rtl/>
        </w:rPr>
        <w:t xml:space="preserve">בתכנית המחשבה הביולוגית יחולקו </w:t>
      </w:r>
      <w:r w:rsidRPr="003F57AA">
        <w:rPr>
          <w:rFonts w:asciiTheme="minorBidi" w:hAnsiTheme="minorBidi"/>
          <w:color w:val="000000"/>
          <w:sz w:val="24"/>
          <w:szCs w:val="24"/>
          <w:rtl/>
        </w:rPr>
        <w:t>מלג</w:t>
      </w:r>
      <w:r w:rsidRPr="003F57AA">
        <w:rPr>
          <w:rFonts w:asciiTheme="minorBidi" w:hAnsiTheme="minorBidi" w:hint="cs"/>
          <w:color w:val="000000"/>
          <w:sz w:val="24"/>
          <w:szCs w:val="24"/>
          <w:rtl/>
        </w:rPr>
        <w:t>ו</w:t>
      </w:r>
      <w:r w:rsidRPr="003F57AA">
        <w:rPr>
          <w:rFonts w:asciiTheme="minorBidi" w:hAnsiTheme="minorBidi"/>
          <w:color w:val="000000"/>
          <w:sz w:val="24"/>
          <w:szCs w:val="24"/>
          <w:rtl/>
        </w:rPr>
        <w:t xml:space="preserve">ת </w:t>
      </w:r>
      <w:r w:rsidRPr="00084DEC">
        <w:rPr>
          <w:rFonts w:asciiTheme="minorBidi" w:hAnsiTheme="minorBidi"/>
          <w:color w:val="000000"/>
          <w:sz w:val="24"/>
          <w:szCs w:val="24"/>
          <w:rtl/>
        </w:rPr>
        <w:t>פטורות ממס הכנסה</w:t>
      </w:r>
      <w:r w:rsidRPr="00084DEC">
        <w:rPr>
          <w:rFonts w:asciiTheme="minorBidi" w:hAnsiTheme="minorBidi"/>
          <w:sz w:val="24"/>
          <w:szCs w:val="24"/>
          <w:rtl/>
        </w:rPr>
        <w:t xml:space="preserve"> ומקבלי המלגות לא יעבדו באו"פ תמורתן. אין בין האו"פ למקבל המלגה יחסי עובד</w:t>
      </w:r>
      <w:r>
        <w:rPr>
          <w:rFonts w:asciiTheme="minorBidi" w:hAnsiTheme="minorBidi" w:hint="cs"/>
          <w:sz w:val="24"/>
          <w:szCs w:val="24"/>
          <w:rtl/>
        </w:rPr>
        <w:t>-</w:t>
      </w:r>
      <w:r w:rsidRPr="00084DEC">
        <w:rPr>
          <w:rFonts w:asciiTheme="minorBidi" w:hAnsiTheme="minorBidi"/>
          <w:sz w:val="24"/>
          <w:szCs w:val="24"/>
          <w:rtl/>
        </w:rPr>
        <w:t xml:space="preserve">מעסיק. המלגות </w:t>
      </w:r>
      <w:r w:rsidRPr="00084DEC">
        <w:rPr>
          <w:rFonts w:asciiTheme="minorBidi" w:hAnsiTheme="minorBidi"/>
          <w:color w:val="000000"/>
          <w:sz w:val="24"/>
          <w:szCs w:val="24"/>
          <w:rtl/>
        </w:rPr>
        <w:t xml:space="preserve">אינן כוללות תשלום לביטוח לאומי, </w:t>
      </w:r>
      <w:r>
        <w:rPr>
          <w:rFonts w:asciiTheme="minorBidi" w:hAnsiTheme="minorBidi" w:hint="cs"/>
          <w:color w:val="000000"/>
          <w:sz w:val="24"/>
          <w:szCs w:val="24"/>
          <w:rtl/>
        </w:rPr>
        <w:t>ו</w:t>
      </w:r>
      <w:r w:rsidRPr="00084DEC">
        <w:rPr>
          <w:rFonts w:asciiTheme="minorBidi" w:hAnsiTheme="minorBidi"/>
          <w:color w:val="000000"/>
          <w:sz w:val="24"/>
          <w:szCs w:val="24"/>
          <w:rtl/>
        </w:rPr>
        <w:t xml:space="preserve">על כל </w:t>
      </w:r>
      <w:proofErr w:type="spellStart"/>
      <w:r>
        <w:rPr>
          <w:rFonts w:asciiTheme="minorBidi" w:hAnsiTheme="minorBidi" w:hint="cs"/>
          <w:color w:val="000000"/>
          <w:sz w:val="24"/>
          <w:szCs w:val="24"/>
          <w:rtl/>
        </w:rPr>
        <w:t>סטודנט.ית</w:t>
      </w:r>
      <w:proofErr w:type="spellEnd"/>
      <w:r w:rsidRPr="00084DEC">
        <w:rPr>
          <w:rFonts w:asciiTheme="minorBidi" w:hAnsiTheme="minorBidi"/>
          <w:color w:val="000000"/>
          <w:sz w:val="24"/>
          <w:szCs w:val="24"/>
          <w:rtl/>
        </w:rPr>
        <w:t xml:space="preserve"> להסדיר תשלומים אלו באופן עצמאי.</w:t>
      </w:r>
    </w:p>
    <w:p w14:paraId="39CE5576" w14:textId="2044321A" w:rsidR="006217A1" w:rsidRDefault="006217A1" w:rsidP="003F57AA">
      <w:pPr>
        <w:pStyle w:val="a3"/>
        <w:numPr>
          <w:ilvl w:val="0"/>
          <w:numId w:val="24"/>
        </w:numPr>
        <w:bidi/>
        <w:spacing w:before="120" w:after="0" w:line="360" w:lineRule="auto"/>
        <w:ind w:left="547"/>
        <w:contextualSpacing w:val="0"/>
        <w:jc w:val="both"/>
        <w:rPr>
          <w:rFonts w:asciiTheme="minorBidi" w:hAnsiTheme="minorBidi"/>
          <w:color w:val="000000"/>
          <w:sz w:val="24"/>
          <w:szCs w:val="24"/>
          <w:rtl/>
        </w:rPr>
      </w:pPr>
      <w:r>
        <w:rPr>
          <w:rFonts w:asciiTheme="minorBidi" w:hAnsiTheme="minorBidi" w:hint="cs"/>
          <w:color w:val="000000"/>
          <w:sz w:val="24"/>
          <w:szCs w:val="24"/>
          <w:rtl/>
        </w:rPr>
        <w:t>ה</w:t>
      </w:r>
      <w:r w:rsidRPr="00084DEC">
        <w:rPr>
          <w:rFonts w:asciiTheme="minorBidi" w:hAnsiTheme="minorBidi"/>
          <w:color w:val="000000"/>
          <w:sz w:val="24"/>
          <w:szCs w:val="24"/>
          <w:rtl/>
        </w:rPr>
        <w:t>מלגות י</w:t>
      </w:r>
      <w:r>
        <w:rPr>
          <w:rFonts w:asciiTheme="minorBidi" w:hAnsiTheme="minorBidi" w:hint="cs"/>
          <w:color w:val="000000"/>
          <w:sz w:val="24"/>
          <w:szCs w:val="24"/>
          <w:rtl/>
        </w:rPr>
        <w:t>י</w:t>
      </w:r>
      <w:r w:rsidRPr="00084DEC">
        <w:rPr>
          <w:rFonts w:asciiTheme="minorBidi" w:hAnsiTheme="minorBidi"/>
          <w:color w:val="000000"/>
          <w:sz w:val="24"/>
          <w:szCs w:val="24"/>
          <w:rtl/>
        </w:rPr>
        <w:t>נתנו לסטודנט</w:t>
      </w:r>
      <w:r>
        <w:rPr>
          <w:rFonts w:asciiTheme="minorBidi" w:hAnsiTheme="minorBidi" w:hint="cs"/>
          <w:color w:val="000000"/>
          <w:sz w:val="24"/>
          <w:szCs w:val="24"/>
          <w:rtl/>
        </w:rPr>
        <w:t>יות וסטודנט</w:t>
      </w:r>
      <w:r w:rsidRPr="00084DEC">
        <w:rPr>
          <w:rFonts w:asciiTheme="minorBidi" w:hAnsiTheme="minorBidi"/>
          <w:color w:val="000000"/>
          <w:sz w:val="24"/>
          <w:szCs w:val="24"/>
          <w:rtl/>
        </w:rPr>
        <w:t xml:space="preserve">ים </w:t>
      </w:r>
      <w:r>
        <w:rPr>
          <w:rFonts w:asciiTheme="minorBidi" w:hAnsiTheme="minorBidi" w:hint="cs"/>
          <w:color w:val="000000"/>
          <w:sz w:val="24"/>
          <w:szCs w:val="24"/>
          <w:rtl/>
        </w:rPr>
        <w:t xml:space="preserve">מצטיינים </w:t>
      </w:r>
      <w:r w:rsidR="003F57AA">
        <w:rPr>
          <w:rFonts w:asciiTheme="minorBidi" w:hAnsiTheme="minorBidi" w:hint="cs"/>
          <w:color w:val="000000"/>
          <w:sz w:val="24"/>
          <w:szCs w:val="24"/>
          <w:rtl/>
        </w:rPr>
        <w:t>ב</w:t>
      </w:r>
      <w:r w:rsidRPr="00084DEC">
        <w:rPr>
          <w:rFonts w:asciiTheme="minorBidi" w:hAnsiTheme="minorBidi"/>
          <w:color w:val="000000"/>
          <w:sz w:val="24"/>
          <w:szCs w:val="24"/>
          <w:rtl/>
        </w:rPr>
        <w:t>מסלול המחקרי בלבד</w:t>
      </w:r>
      <w:r w:rsidR="003F57AA">
        <w:rPr>
          <w:rFonts w:asciiTheme="minorBidi" w:hAnsiTheme="minorBidi" w:hint="cs"/>
          <w:color w:val="000000"/>
          <w:sz w:val="24"/>
          <w:szCs w:val="24"/>
          <w:rtl/>
        </w:rPr>
        <w:t xml:space="preserve"> (=מסלול כתיבת תזה)</w:t>
      </w:r>
      <w:r w:rsidRPr="00084DEC">
        <w:rPr>
          <w:rFonts w:asciiTheme="minorBidi" w:hAnsiTheme="minorBidi"/>
          <w:color w:val="000000"/>
          <w:sz w:val="24"/>
          <w:szCs w:val="24"/>
          <w:rtl/>
        </w:rPr>
        <w:t xml:space="preserve">. </w:t>
      </w:r>
    </w:p>
    <w:p w14:paraId="1E799BEB" w14:textId="3127B474" w:rsidR="006217A1" w:rsidRPr="00084DEC" w:rsidRDefault="006217A1" w:rsidP="003F57AA">
      <w:pPr>
        <w:pStyle w:val="a3"/>
        <w:numPr>
          <w:ilvl w:val="0"/>
          <w:numId w:val="24"/>
        </w:numPr>
        <w:bidi/>
        <w:spacing w:before="120" w:after="0" w:line="360" w:lineRule="auto"/>
        <w:ind w:left="547"/>
        <w:contextualSpacing w:val="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084DEC">
        <w:rPr>
          <w:rFonts w:asciiTheme="minorBidi" w:hAnsiTheme="minorBidi"/>
          <w:sz w:val="24"/>
          <w:szCs w:val="24"/>
          <w:rtl/>
        </w:rPr>
        <w:t>מלגות י</w:t>
      </w:r>
      <w:r>
        <w:rPr>
          <w:rFonts w:asciiTheme="minorBidi" w:hAnsiTheme="minorBidi" w:hint="cs"/>
          <w:sz w:val="24"/>
          <w:szCs w:val="24"/>
          <w:rtl/>
        </w:rPr>
        <w:t>י</w:t>
      </w:r>
      <w:r w:rsidRPr="00084DEC">
        <w:rPr>
          <w:rFonts w:asciiTheme="minorBidi" w:hAnsiTheme="minorBidi"/>
          <w:sz w:val="24"/>
          <w:szCs w:val="24"/>
          <w:rtl/>
        </w:rPr>
        <w:t xml:space="preserve">נתנו אך ורק לאחר אישור הצעת </w:t>
      </w:r>
      <w:r>
        <w:rPr>
          <w:rFonts w:asciiTheme="minorBidi" w:hAnsiTheme="minorBidi" w:hint="cs"/>
          <w:sz w:val="24"/>
          <w:szCs w:val="24"/>
          <w:rtl/>
        </w:rPr>
        <w:t>ה</w:t>
      </w:r>
      <w:r w:rsidRPr="00084DEC">
        <w:rPr>
          <w:rFonts w:asciiTheme="minorBidi" w:hAnsiTheme="minorBidi"/>
          <w:sz w:val="24"/>
          <w:szCs w:val="24"/>
          <w:rtl/>
        </w:rPr>
        <w:t xml:space="preserve">מחקר לתזה. </w:t>
      </w:r>
    </w:p>
    <w:p w14:paraId="3A5F53C6" w14:textId="3B77D2BA" w:rsidR="006217A1" w:rsidRPr="006217A1" w:rsidRDefault="006217A1" w:rsidP="008F0D5D">
      <w:pPr>
        <w:pStyle w:val="a3"/>
        <w:numPr>
          <w:ilvl w:val="0"/>
          <w:numId w:val="24"/>
        </w:numPr>
        <w:bidi/>
        <w:spacing w:before="120" w:after="0" w:line="360" w:lineRule="auto"/>
        <w:ind w:left="547"/>
        <w:contextualSpacing w:val="0"/>
        <w:jc w:val="both"/>
        <w:rPr>
          <w:rFonts w:asciiTheme="minorBidi" w:hAnsiTheme="minorBidi"/>
          <w:b/>
          <w:bCs/>
          <w:sz w:val="24"/>
          <w:szCs w:val="24"/>
        </w:rPr>
      </w:pPr>
      <w:r w:rsidRPr="006217A1">
        <w:rPr>
          <w:rFonts w:asciiTheme="minorBidi" w:hAnsiTheme="minorBidi"/>
          <w:sz w:val="24"/>
          <w:szCs w:val="24"/>
          <w:rtl/>
        </w:rPr>
        <w:t xml:space="preserve">סכום מלגת מחיה </w:t>
      </w:r>
      <w:r>
        <w:rPr>
          <w:rFonts w:asciiTheme="minorBidi" w:hAnsiTheme="minorBidi" w:hint="cs"/>
          <w:sz w:val="24"/>
          <w:szCs w:val="24"/>
          <w:rtl/>
        </w:rPr>
        <w:t>יהיה</w:t>
      </w:r>
      <w:r w:rsidRPr="006217A1">
        <w:rPr>
          <w:rFonts w:asciiTheme="minorBidi" w:hAnsiTheme="minorBidi" w:hint="cs"/>
          <w:sz w:val="24"/>
          <w:szCs w:val="24"/>
          <w:rtl/>
        </w:rPr>
        <w:t xml:space="preserve"> לכל הפחות</w:t>
      </w:r>
      <w:r w:rsidRPr="006217A1">
        <w:rPr>
          <w:rFonts w:asciiTheme="minorBidi" w:hAnsiTheme="minorBidi"/>
          <w:sz w:val="24"/>
          <w:szCs w:val="24"/>
          <w:rtl/>
        </w:rPr>
        <w:t xml:space="preserve"> </w:t>
      </w:r>
      <w:r w:rsidR="00857B78">
        <w:rPr>
          <w:rFonts w:asciiTheme="minorBidi" w:hAnsiTheme="minorBidi" w:hint="cs"/>
          <w:sz w:val="24"/>
          <w:szCs w:val="24"/>
          <w:rtl/>
        </w:rPr>
        <w:t>5</w:t>
      </w:r>
      <w:r w:rsidRPr="006217A1">
        <w:rPr>
          <w:rFonts w:asciiTheme="minorBidi" w:hAnsiTheme="minorBidi"/>
          <w:sz w:val="24"/>
          <w:szCs w:val="24"/>
          <w:rtl/>
        </w:rPr>
        <w:t>,000 ₪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4EDD3B7F" w14:textId="30E54BDC" w:rsidR="006217A1" w:rsidRDefault="006217A1" w:rsidP="003F57AA">
      <w:pPr>
        <w:pStyle w:val="a3"/>
        <w:numPr>
          <w:ilvl w:val="0"/>
          <w:numId w:val="22"/>
        </w:numPr>
        <w:bidi/>
        <w:spacing w:before="120" w:after="0" w:line="360" w:lineRule="auto"/>
        <w:ind w:left="547"/>
        <w:contextualSpacing w:val="0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אין מניעה </w:t>
      </w:r>
      <w:proofErr w:type="spellStart"/>
      <w:r>
        <w:rPr>
          <w:rFonts w:asciiTheme="minorBidi" w:hAnsiTheme="minorBidi" w:hint="cs"/>
          <w:sz w:val="24"/>
          <w:szCs w:val="24"/>
          <w:rtl/>
        </w:rPr>
        <w:t>שסטודנט.ית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המקבלים מלגת הצטיינות בתוכנית יקבלו גם מלגת הצטיינות נשיא.</w:t>
      </w:r>
    </w:p>
    <w:p w14:paraId="12CEDF49" w14:textId="77777777" w:rsidR="00A97747" w:rsidRDefault="00A97747" w:rsidP="003F57AA">
      <w:pPr>
        <w:bidi/>
        <w:spacing w:before="120"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0A54A352" w14:textId="6D05CE79" w:rsidR="006217A1" w:rsidRPr="006217A1" w:rsidRDefault="007701F6" w:rsidP="00A97747">
      <w:pPr>
        <w:bidi/>
        <w:spacing w:before="120"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217A1">
        <w:rPr>
          <w:rFonts w:asciiTheme="minorBidi" w:hAnsiTheme="minorBidi"/>
          <w:b/>
          <w:bCs/>
          <w:sz w:val="24"/>
          <w:szCs w:val="24"/>
          <w:rtl/>
        </w:rPr>
        <w:t>תנאי סף</w:t>
      </w:r>
    </w:p>
    <w:p w14:paraId="10F16202" w14:textId="346FBFCD" w:rsidR="008F0D5D" w:rsidRPr="00084DEC" w:rsidRDefault="008F0D5D" w:rsidP="00DF6F3A">
      <w:pPr>
        <w:pStyle w:val="a3"/>
        <w:numPr>
          <w:ilvl w:val="0"/>
          <w:numId w:val="14"/>
        </w:numPr>
        <w:bidi/>
        <w:spacing w:before="240" w:after="0" w:line="360" w:lineRule="auto"/>
        <w:ind w:left="547"/>
        <w:contextualSpacing w:val="0"/>
        <w:jc w:val="both"/>
        <w:rPr>
          <w:rFonts w:asciiTheme="minorBidi" w:hAnsiTheme="minorBidi"/>
          <w:sz w:val="24"/>
          <w:szCs w:val="24"/>
        </w:rPr>
      </w:pPr>
      <w:r w:rsidRPr="00084DEC">
        <w:rPr>
          <w:rFonts w:asciiTheme="minorBidi" w:hAnsiTheme="minorBidi"/>
          <w:sz w:val="24"/>
          <w:szCs w:val="24"/>
          <w:rtl/>
        </w:rPr>
        <w:t xml:space="preserve">הגשת הצעת מחקר בתקופה שלא עולה על </w:t>
      </w:r>
      <w:r w:rsidRPr="00857B78">
        <w:rPr>
          <w:rFonts w:asciiTheme="minorBidi" w:hAnsiTheme="minorBidi" w:hint="cs"/>
          <w:sz w:val="24"/>
          <w:szCs w:val="24"/>
          <w:rtl/>
        </w:rPr>
        <w:t>שבעה</w:t>
      </w:r>
      <w:r w:rsidRPr="00857B78">
        <w:rPr>
          <w:rFonts w:asciiTheme="minorBidi" w:hAnsiTheme="minorBidi"/>
          <w:sz w:val="24"/>
          <w:szCs w:val="24"/>
          <w:rtl/>
        </w:rPr>
        <w:t xml:space="preserve"> סמסטרים</w:t>
      </w:r>
      <w:r w:rsidRPr="00084DEC">
        <w:rPr>
          <w:rFonts w:asciiTheme="minorBidi" w:hAnsiTheme="minorBidi"/>
          <w:sz w:val="24"/>
          <w:szCs w:val="24"/>
          <w:rtl/>
        </w:rPr>
        <w:t xml:space="preserve"> (לא כולל </w:t>
      </w:r>
      <w:proofErr w:type="spellStart"/>
      <w:r w:rsidRPr="00084DEC">
        <w:rPr>
          <w:rFonts w:asciiTheme="minorBidi" w:hAnsiTheme="minorBidi"/>
          <w:sz w:val="24"/>
          <w:szCs w:val="24"/>
          <w:rtl/>
        </w:rPr>
        <w:t>סמסטרי</w:t>
      </w:r>
      <w:proofErr w:type="spellEnd"/>
      <w:r w:rsidRPr="00084DEC">
        <w:rPr>
          <w:rFonts w:asciiTheme="minorBidi" w:hAnsiTheme="minorBidi"/>
          <w:sz w:val="24"/>
          <w:szCs w:val="24"/>
          <w:rtl/>
        </w:rPr>
        <w:t xml:space="preserve"> קיץ) מאז החלו הסטודנט</w:t>
      </w:r>
      <w:r w:rsidR="00857B78">
        <w:rPr>
          <w:rFonts w:asciiTheme="minorBidi" w:hAnsiTheme="minorBidi" w:hint="cs"/>
          <w:sz w:val="24"/>
          <w:szCs w:val="24"/>
          <w:rtl/>
        </w:rPr>
        <w:t>\</w:t>
      </w:r>
      <w:proofErr w:type="spellStart"/>
      <w:r w:rsidRPr="00084DEC">
        <w:rPr>
          <w:rFonts w:asciiTheme="minorBidi" w:hAnsiTheme="minorBidi"/>
          <w:sz w:val="24"/>
          <w:szCs w:val="24"/>
          <w:rtl/>
        </w:rPr>
        <w:t>ית</w:t>
      </w:r>
      <w:proofErr w:type="spellEnd"/>
      <w:r w:rsidRPr="00084DEC">
        <w:rPr>
          <w:rFonts w:asciiTheme="minorBidi" w:hAnsiTheme="minorBidi"/>
          <w:sz w:val="24"/>
          <w:szCs w:val="24"/>
          <w:rtl/>
        </w:rPr>
        <w:t xml:space="preserve"> את לימודיהם ב</w:t>
      </w:r>
      <w:r>
        <w:rPr>
          <w:rFonts w:asciiTheme="minorBidi" w:hAnsiTheme="minorBidi"/>
          <w:sz w:val="24"/>
          <w:szCs w:val="24"/>
          <w:rtl/>
        </w:rPr>
        <w:t>תכני</w:t>
      </w:r>
      <w:r w:rsidRPr="00084DEC">
        <w:rPr>
          <w:rFonts w:asciiTheme="minorBidi" w:hAnsiTheme="minorBidi"/>
          <w:sz w:val="24"/>
          <w:szCs w:val="24"/>
          <w:rtl/>
        </w:rPr>
        <w:t>ת כסטודנט</w:t>
      </w:r>
      <w:r w:rsidR="00857B78">
        <w:rPr>
          <w:rFonts w:asciiTheme="minorBidi" w:hAnsiTheme="minorBidi" w:hint="cs"/>
          <w:sz w:val="24"/>
          <w:szCs w:val="24"/>
          <w:rtl/>
        </w:rPr>
        <w:t>\</w:t>
      </w:r>
      <w:proofErr w:type="spellStart"/>
      <w:r w:rsidRPr="00084DEC">
        <w:rPr>
          <w:rFonts w:asciiTheme="minorBidi" w:hAnsiTheme="minorBidi"/>
          <w:sz w:val="24"/>
          <w:szCs w:val="24"/>
          <w:rtl/>
        </w:rPr>
        <w:t>ית</w:t>
      </w:r>
      <w:proofErr w:type="spellEnd"/>
      <w:r w:rsidRPr="00084DEC">
        <w:rPr>
          <w:rFonts w:asciiTheme="minorBidi" w:hAnsiTheme="minorBidi"/>
          <w:sz w:val="24"/>
          <w:szCs w:val="24"/>
          <w:rtl/>
        </w:rPr>
        <w:t xml:space="preserve"> מן המניין. </w:t>
      </w:r>
    </w:p>
    <w:p w14:paraId="1749AEE3" w14:textId="77777777" w:rsidR="008F0D5D" w:rsidRPr="00084DEC" w:rsidRDefault="008F0D5D" w:rsidP="00DF6F3A">
      <w:pPr>
        <w:pStyle w:val="a3"/>
        <w:numPr>
          <w:ilvl w:val="0"/>
          <w:numId w:val="14"/>
        </w:numPr>
        <w:bidi/>
        <w:spacing w:before="120" w:after="0" w:line="360" w:lineRule="auto"/>
        <w:ind w:left="547"/>
        <w:contextualSpacing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אישור של </w:t>
      </w:r>
      <w:r w:rsidRPr="00084DEC">
        <w:rPr>
          <w:rFonts w:asciiTheme="minorBidi" w:hAnsiTheme="minorBidi"/>
          <w:sz w:val="24"/>
          <w:szCs w:val="24"/>
          <w:rtl/>
        </w:rPr>
        <w:t>הצעת המחקר.</w:t>
      </w:r>
    </w:p>
    <w:p w14:paraId="7293589D" w14:textId="77777777" w:rsidR="00DF6F3A" w:rsidRDefault="008F0D5D" w:rsidP="00DF6F3A">
      <w:pPr>
        <w:pStyle w:val="a3"/>
        <w:numPr>
          <w:ilvl w:val="0"/>
          <w:numId w:val="14"/>
        </w:numPr>
        <w:bidi/>
        <w:spacing w:before="120" w:after="0" w:line="360" w:lineRule="auto"/>
        <w:ind w:left="547"/>
        <w:contextualSpacing w:val="0"/>
        <w:jc w:val="both"/>
        <w:rPr>
          <w:rFonts w:asciiTheme="minorBidi" w:hAnsiTheme="minorBidi"/>
          <w:sz w:val="24"/>
          <w:szCs w:val="24"/>
        </w:rPr>
      </w:pPr>
      <w:r w:rsidRPr="00084DEC">
        <w:rPr>
          <w:rFonts w:asciiTheme="minorBidi" w:hAnsiTheme="minorBidi"/>
          <w:sz w:val="24"/>
          <w:szCs w:val="24"/>
          <w:rtl/>
        </w:rPr>
        <w:t xml:space="preserve">ממוצע 85 לפחות בקורסים שנלמדו בתוכנית לתואר השני, וציון </w:t>
      </w:r>
      <w:r w:rsidRPr="00857B78">
        <w:rPr>
          <w:rFonts w:asciiTheme="minorBidi" w:hAnsiTheme="minorBidi"/>
          <w:sz w:val="24"/>
          <w:szCs w:val="24"/>
          <w:rtl/>
        </w:rPr>
        <w:t>8</w:t>
      </w:r>
      <w:r w:rsidRPr="00857B78">
        <w:rPr>
          <w:rFonts w:asciiTheme="minorBidi" w:hAnsiTheme="minorBidi" w:hint="cs"/>
          <w:sz w:val="24"/>
          <w:szCs w:val="24"/>
          <w:rtl/>
        </w:rPr>
        <w:t>0</w:t>
      </w:r>
      <w:r w:rsidRPr="00084DEC">
        <w:rPr>
          <w:rFonts w:asciiTheme="minorBidi" w:hAnsiTheme="minorBidi"/>
          <w:sz w:val="24"/>
          <w:szCs w:val="24"/>
          <w:rtl/>
        </w:rPr>
        <w:t xml:space="preserve"> לפחות בכל אחד מהקורסים.</w:t>
      </w:r>
    </w:p>
    <w:p w14:paraId="2AFB3F6E" w14:textId="3E1DF649" w:rsidR="00DF6F3A" w:rsidRPr="00DF6F3A" w:rsidRDefault="00DF6F3A" w:rsidP="00DF6F3A">
      <w:pPr>
        <w:pStyle w:val="a3"/>
        <w:numPr>
          <w:ilvl w:val="0"/>
          <w:numId w:val="14"/>
        </w:numPr>
        <w:bidi/>
        <w:spacing w:before="120" w:after="0" w:line="360" w:lineRule="auto"/>
        <w:ind w:left="547"/>
        <w:contextualSpacing w:val="0"/>
        <w:jc w:val="both"/>
        <w:rPr>
          <w:rFonts w:asciiTheme="minorBidi" w:hAnsiTheme="minorBidi"/>
          <w:sz w:val="24"/>
          <w:szCs w:val="24"/>
        </w:rPr>
      </w:pPr>
      <w:r w:rsidRPr="00DF6F3A">
        <w:rPr>
          <w:rFonts w:asciiTheme="minorBidi" w:hAnsiTheme="minorBidi" w:hint="cs"/>
          <w:sz w:val="24"/>
          <w:szCs w:val="24"/>
          <w:rtl/>
        </w:rPr>
        <w:t>ראשת התוכנית רשאית לבקש אישור מראשת הרשות ללימודים מתקדמים לחרוג מתנאי הממוצע וציוני הקורסים, במקרים ומטעמים מיוחדים.</w:t>
      </w:r>
    </w:p>
    <w:p w14:paraId="2BA41488" w14:textId="4E53834E" w:rsidR="006217A1" w:rsidRPr="00084DEC" w:rsidRDefault="006217A1" w:rsidP="00A97747">
      <w:pPr>
        <w:pStyle w:val="a3"/>
        <w:bidi/>
        <w:spacing w:before="120" w:after="0" w:line="360" w:lineRule="auto"/>
        <w:ind w:left="1080"/>
        <w:contextualSpacing w:val="0"/>
        <w:jc w:val="both"/>
        <w:rPr>
          <w:rFonts w:asciiTheme="minorBidi" w:hAnsiTheme="minorBidi"/>
          <w:sz w:val="24"/>
          <w:szCs w:val="24"/>
          <w:rtl/>
        </w:rPr>
      </w:pPr>
    </w:p>
    <w:p w14:paraId="09B9868C" w14:textId="0095222A" w:rsidR="001748CB" w:rsidRPr="003F57AA" w:rsidRDefault="001748CB" w:rsidP="00210D4A">
      <w:pPr>
        <w:bidi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3F57AA">
        <w:rPr>
          <w:rFonts w:asciiTheme="minorBidi" w:hAnsiTheme="minorBidi"/>
          <w:b/>
          <w:bCs/>
          <w:sz w:val="24"/>
          <w:szCs w:val="24"/>
          <w:rtl/>
        </w:rPr>
        <w:lastRenderedPageBreak/>
        <w:t>תקופת הענקת המלגה</w:t>
      </w:r>
    </w:p>
    <w:p w14:paraId="2D6B4C27" w14:textId="6599AECF" w:rsidR="001748CB" w:rsidRPr="00084DEC" w:rsidRDefault="001748CB" w:rsidP="00210D4A">
      <w:pPr>
        <w:pStyle w:val="a3"/>
        <w:bidi/>
        <w:spacing w:before="120" w:after="0" w:line="360" w:lineRule="auto"/>
        <w:ind w:left="360"/>
        <w:contextualSpacing w:val="0"/>
        <w:jc w:val="both"/>
        <w:rPr>
          <w:rFonts w:asciiTheme="minorBidi" w:hAnsiTheme="minorBidi"/>
          <w:sz w:val="24"/>
          <w:szCs w:val="24"/>
          <w:rtl/>
        </w:rPr>
      </w:pPr>
      <w:r w:rsidRPr="00084DEC">
        <w:rPr>
          <w:rFonts w:asciiTheme="minorBidi" w:hAnsiTheme="minorBidi"/>
          <w:sz w:val="24"/>
          <w:szCs w:val="24"/>
          <w:rtl/>
        </w:rPr>
        <w:t xml:space="preserve">מלגות </w:t>
      </w:r>
      <w:r w:rsidR="00857B78">
        <w:rPr>
          <w:rFonts w:asciiTheme="minorBidi" w:hAnsiTheme="minorBidi" w:hint="cs"/>
          <w:sz w:val="24"/>
          <w:szCs w:val="24"/>
          <w:rtl/>
        </w:rPr>
        <w:t>לכתיבת תזה</w:t>
      </w:r>
      <w:r w:rsidRPr="00084DEC">
        <w:rPr>
          <w:rFonts w:asciiTheme="minorBidi" w:hAnsiTheme="minorBidi"/>
          <w:sz w:val="24"/>
          <w:szCs w:val="24"/>
          <w:rtl/>
        </w:rPr>
        <w:t xml:space="preserve"> י</w:t>
      </w:r>
      <w:r>
        <w:rPr>
          <w:rFonts w:asciiTheme="minorBidi" w:hAnsiTheme="minorBidi" w:hint="cs"/>
          <w:sz w:val="24"/>
          <w:szCs w:val="24"/>
          <w:rtl/>
        </w:rPr>
        <w:t>י</w:t>
      </w:r>
      <w:r w:rsidRPr="00084DEC">
        <w:rPr>
          <w:rFonts w:asciiTheme="minorBidi" w:hAnsiTheme="minorBidi"/>
          <w:sz w:val="24"/>
          <w:szCs w:val="24"/>
          <w:rtl/>
        </w:rPr>
        <w:t xml:space="preserve">נתנו אך ורק לאחר אישור הצעת </w:t>
      </w:r>
      <w:r>
        <w:rPr>
          <w:rFonts w:asciiTheme="minorBidi" w:hAnsiTheme="minorBidi" w:hint="cs"/>
          <w:sz w:val="24"/>
          <w:szCs w:val="24"/>
          <w:rtl/>
        </w:rPr>
        <w:t>ה</w:t>
      </w:r>
      <w:r w:rsidRPr="00084DEC">
        <w:rPr>
          <w:rFonts w:asciiTheme="minorBidi" w:hAnsiTheme="minorBidi"/>
          <w:sz w:val="24"/>
          <w:szCs w:val="24"/>
          <w:rtl/>
        </w:rPr>
        <w:t>מחקר לתזה.</w:t>
      </w:r>
    </w:p>
    <w:p w14:paraId="3A887165" w14:textId="268B1BA3" w:rsidR="008F0D5D" w:rsidRDefault="001748CB" w:rsidP="00A97747">
      <w:pPr>
        <w:pStyle w:val="a3"/>
        <w:numPr>
          <w:ilvl w:val="0"/>
          <w:numId w:val="25"/>
        </w:numPr>
        <w:bidi/>
        <w:spacing w:before="120" w:after="0" w:line="360" w:lineRule="auto"/>
        <w:ind w:left="547"/>
        <w:contextualSpacing w:val="0"/>
        <w:jc w:val="both"/>
        <w:rPr>
          <w:rFonts w:asciiTheme="minorBidi" w:hAnsiTheme="minorBidi"/>
          <w:sz w:val="24"/>
          <w:szCs w:val="24"/>
          <w:rtl/>
        </w:rPr>
      </w:pPr>
      <w:r w:rsidRPr="00084DEC">
        <w:rPr>
          <w:rFonts w:asciiTheme="minorBidi" w:hAnsiTheme="minorBidi"/>
          <w:sz w:val="24"/>
          <w:szCs w:val="24"/>
          <w:rtl/>
        </w:rPr>
        <w:t xml:space="preserve">בתום תקופה של </w:t>
      </w:r>
      <w:r w:rsidR="00857B78">
        <w:rPr>
          <w:rFonts w:asciiTheme="minorBidi" w:hAnsiTheme="minorBidi" w:hint="cs"/>
          <w:sz w:val="24"/>
          <w:szCs w:val="24"/>
          <w:rtl/>
        </w:rPr>
        <w:t>חצי שנה</w:t>
      </w:r>
      <w:r w:rsidRPr="00084DEC">
        <w:rPr>
          <w:rFonts w:asciiTheme="minorBidi" w:hAnsiTheme="minorBidi"/>
          <w:sz w:val="24"/>
          <w:szCs w:val="24"/>
          <w:rtl/>
        </w:rPr>
        <w:t xml:space="preserve"> ממועד התחלת קבלת המלגה, יגישו הסטודנט</w:t>
      </w:r>
      <w:r w:rsidR="00857B78">
        <w:rPr>
          <w:rFonts w:asciiTheme="minorBidi" w:hAnsiTheme="minorBidi" w:hint="cs"/>
          <w:sz w:val="24"/>
          <w:szCs w:val="24"/>
          <w:rtl/>
        </w:rPr>
        <w:t>\</w:t>
      </w:r>
      <w:proofErr w:type="spellStart"/>
      <w:r w:rsidRPr="00084DEC">
        <w:rPr>
          <w:rFonts w:asciiTheme="minorBidi" w:hAnsiTheme="minorBidi"/>
          <w:sz w:val="24"/>
          <w:szCs w:val="24"/>
          <w:rtl/>
        </w:rPr>
        <w:t>ית</w:t>
      </w:r>
      <w:proofErr w:type="spellEnd"/>
      <w:r w:rsidRPr="00084DEC">
        <w:rPr>
          <w:rFonts w:asciiTheme="minorBidi" w:hAnsiTheme="minorBidi"/>
          <w:sz w:val="24"/>
          <w:szCs w:val="24"/>
          <w:rtl/>
        </w:rPr>
        <w:t xml:space="preserve"> לראשת ה</w:t>
      </w:r>
      <w:r>
        <w:rPr>
          <w:rFonts w:asciiTheme="minorBidi" w:hAnsiTheme="minorBidi"/>
          <w:sz w:val="24"/>
          <w:szCs w:val="24"/>
          <w:rtl/>
        </w:rPr>
        <w:t>תוכני</w:t>
      </w:r>
      <w:r w:rsidRPr="00084DEC">
        <w:rPr>
          <w:rFonts w:asciiTheme="minorBidi" w:hAnsiTheme="minorBidi"/>
          <w:sz w:val="24"/>
          <w:szCs w:val="24"/>
          <w:rtl/>
        </w:rPr>
        <w:t>ת דיווח מאושר על ידי המנחה, על התקדמות במחקר.</w:t>
      </w:r>
    </w:p>
    <w:p w14:paraId="19A534C3" w14:textId="3F8C32CE" w:rsidR="008F0D5D" w:rsidRPr="008F0D5D" w:rsidRDefault="00857B78" w:rsidP="00A97747">
      <w:pPr>
        <w:pStyle w:val="a3"/>
        <w:numPr>
          <w:ilvl w:val="0"/>
          <w:numId w:val="25"/>
        </w:numPr>
        <w:bidi/>
        <w:spacing w:before="120" w:after="0" w:line="360" w:lineRule="auto"/>
        <w:ind w:left="547"/>
        <w:contextualSpacing w:val="0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מתן</w:t>
      </w:r>
      <w:r w:rsidR="008F0D5D" w:rsidRPr="008F0D5D">
        <w:rPr>
          <w:rFonts w:asciiTheme="minorBidi" w:hAnsiTheme="minorBidi" w:hint="cs"/>
          <w:sz w:val="24"/>
          <w:szCs w:val="24"/>
          <w:rtl/>
        </w:rPr>
        <w:t xml:space="preserve"> מלגה </w:t>
      </w:r>
      <w:r>
        <w:rPr>
          <w:rFonts w:asciiTheme="minorBidi" w:hAnsiTheme="minorBidi" w:hint="cs"/>
          <w:sz w:val="24"/>
          <w:szCs w:val="24"/>
          <w:rtl/>
        </w:rPr>
        <w:t xml:space="preserve">נוספת </w:t>
      </w:r>
      <w:r w:rsidR="008F0D5D" w:rsidRPr="008F0D5D">
        <w:rPr>
          <w:rFonts w:asciiTheme="minorBidi" w:hAnsiTheme="minorBidi" w:hint="cs"/>
          <w:sz w:val="24"/>
          <w:szCs w:val="24"/>
          <w:rtl/>
        </w:rPr>
        <w:t>תתאפשר על בסיס דוח ה</w:t>
      </w:r>
      <w:r w:rsidR="008F0D5D">
        <w:rPr>
          <w:rFonts w:asciiTheme="minorBidi" w:hAnsiTheme="minorBidi" w:hint="cs"/>
          <w:sz w:val="24"/>
          <w:szCs w:val="24"/>
          <w:rtl/>
        </w:rPr>
        <w:t xml:space="preserve">התקדמות ובהתאם </w:t>
      </w:r>
      <w:r w:rsidR="00DF6F3A">
        <w:rPr>
          <w:rFonts w:asciiTheme="minorBidi" w:hAnsiTheme="minorBidi" w:hint="cs"/>
          <w:sz w:val="24"/>
          <w:szCs w:val="24"/>
          <w:rtl/>
        </w:rPr>
        <w:t>לתקציב שעומד לרשות</w:t>
      </w:r>
      <w:r w:rsidR="008F0D5D">
        <w:rPr>
          <w:rFonts w:asciiTheme="minorBidi" w:hAnsiTheme="minorBidi" w:hint="cs"/>
          <w:sz w:val="24"/>
          <w:szCs w:val="24"/>
          <w:rtl/>
        </w:rPr>
        <w:t xml:space="preserve"> התכנית.</w:t>
      </w:r>
    </w:p>
    <w:p w14:paraId="3DC7CC89" w14:textId="77777777" w:rsidR="003F57AA" w:rsidRDefault="003F57AA" w:rsidP="008F0D5D">
      <w:pPr>
        <w:bidi/>
        <w:spacing w:before="120"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43F9670B" w14:textId="7936938F" w:rsidR="006217A1" w:rsidRDefault="007B3B39" w:rsidP="008F0D5D">
      <w:pPr>
        <w:bidi/>
        <w:spacing w:before="120"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217A1">
        <w:rPr>
          <w:rFonts w:asciiTheme="minorBidi" w:hAnsiTheme="minorBidi"/>
          <w:b/>
          <w:bCs/>
          <w:sz w:val="24"/>
          <w:szCs w:val="24"/>
          <w:rtl/>
        </w:rPr>
        <w:t xml:space="preserve">אפשרות הפסקת תשלום המלגה </w:t>
      </w:r>
    </w:p>
    <w:p w14:paraId="176591E9" w14:textId="2A8401F6" w:rsidR="006217A1" w:rsidRPr="00A97747" w:rsidRDefault="008F0D5D" w:rsidP="00210D4A">
      <w:pPr>
        <w:bidi/>
        <w:spacing w:before="120" w:after="0" w:line="360" w:lineRule="auto"/>
        <w:ind w:left="360"/>
        <w:jc w:val="both"/>
        <w:rPr>
          <w:rFonts w:asciiTheme="minorBidi" w:hAnsiTheme="minorBidi"/>
          <w:sz w:val="24"/>
          <w:szCs w:val="24"/>
        </w:rPr>
      </w:pPr>
      <w:r w:rsidRPr="00A97747">
        <w:rPr>
          <w:rFonts w:asciiTheme="minorBidi" w:hAnsiTheme="minorBidi" w:hint="cs"/>
          <w:sz w:val="24"/>
          <w:szCs w:val="24"/>
          <w:rtl/>
        </w:rPr>
        <w:t>ל</w:t>
      </w:r>
      <w:r w:rsidR="006217A1" w:rsidRPr="00A97747">
        <w:rPr>
          <w:rFonts w:asciiTheme="minorBidi" w:hAnsiTheme="minorBidi"/>
          <w:sz w:val="24"/>
          <w:szCs w:val="24"/>
          <w:rtl/>
        </w:rPr>
        <w:t xml:space="preserve">אוניברסיטה </w:t>
      </w:r>
      <w:r w:rsidRPr="00A97747">
        <w:rPr>
          <w:rFonts w:asciiTheme="minorBidi" w:hAnsiTheme="minorBidi" w:hint="cs"/>
          <w:color w:val="000000"/>
          <w:sz w:val="24"/>
          <w:szCs w:val="24"/>
          <w:rtl/>
        </w:rPr>
        <w:t>ו</w:t>
      </w:r>
      <w:r w:rsidRPr="00A97747">
        <w:rPr>
          <w:rFonts w:asciiTheme="minorBidi" w:hAnsiTheme="minorBidi"/>
          <w:color w:val="000000"/>
          <w:sz w:val="24"/>
          <w:szCs w:val="24"/>
          <w:rtl/>
        </w:rPr>
        <w:t>לראשת התוכנית</w:t>
      </w:r>
      <w:r w:rsidRPr="00A97747">
        <w:rPr>
          <w:rFonts w:asciiTheme="minorBidi" w:hAnsiTheme="minorBidi"/>
          <w:sz w:val="24"/>
          <w:szCs w:val="24"/>
          <w:rtl/>
        </w:rPr>
        <w:t xml:space="preserve"> </w:t>
      </w:r>
      <w:r w:rsidRPr="00A97747">
        <w:rPr>
          <w:rFonts w:asciiTheme="minorBidi" w:hAnsiTheme="minorBidi" w:hint="cs"/>
          <w:sz w:val="24"/>
          <w:szCs w:val="24"/>
          <w:rtl/>
        </w:rPr>
        <w:t>יש סמכות</w:t>
      </w:r>
      <w:r w:rsidR="006217A1" w:rsidRPr="00A97747">
        <w:rPr>
          <w:rFonts w:asciiTheme="minorBidi" w:hAnsiTheme="minorBidi"/>
          <w:sz w:val="24"/>
          <w:szCs w:val="24"/>
          <w:rtl/>
        </w:rPr>
        <w:t xml:space="preserve"> להפסיק את תשלום המלגה לסטודנט</w:t>
      </w:r>
      <w:r w:rsidR="00857B78">
        <w:rPr>
          <w:rFonts w:asciiTheme="minorBidi" w:hAnsiTheme="minorBidi" w:hint="cs"/>
          <w:sz w:val="24"/>
          <w:szCs w:val="24"/>
          <w:rtl/>
        </w:rPr>
        <w:t>\</w:t>
      </w:r>
      <w:proofErr w:type="spellStart"/>
      <w:r w:rsidR="006217A1" w:rsidRPr="00A97747">
        <w:rPr>
          <w:rFonts w:asciiTheme="minorBidi" w:hAnsiTheme="minorBidi"/>
          <w:sz w:val="24"/>
          <w:szCs w:val="24"/>
          <w:rtl/>
        </w:rPr>
        <w:t>ית</w:t>
      </w:r>
      <w:proofErr w:type="spellEnd"/>
      <w:r w:rsidR="006217A1" w:rsidRPr="00A97747">
        <w:rPr>
          <w:rFonts w:asciiTheme="minorBidi" w:hAnsiTheme="minorBidi"/>
          <w:sz w:val="24"/>
          <w:szCs w:val="24"/>
          <w:rtl/>
        </w:rPr>
        <w:t xml:space="preserve"> אשר אינ</w:t>
      </w:r>
      <w:r w:rsidR="006217A1" w:rsidRPr="00A97747">
        <w:rPr>
          <w:rFonts w:asciiTheme="minorBidi" w:hAnsiTheme="minorBidi" w:hint="cs"/>
          <w:sz w:val="24"/>
          <w:szCs w:val="24"/>
          <w:rtl/>
        </w:rPr>
        <w:t>ם</w:t>
      </w:r>
      <w:r w:rsidR="006217A1" w:rsidRPr="00A97747">
        <w:rPr>
          <w:rFonts w:asciiTheme="minorBidi" w:hAnsiTheme="minorBidi"/>
          <w:sz w:val="24"/>
          <w:szCs w:val="24"/>
          <w:rtl/>
        </w:rPr>
        <w:t xml:space="preserve"> עומד</w:t>
      </w:r>
      <w:r w:rsidR="006217A1" w:rsidRPr="00A97747">
        <w:rPr>
          <w:rFonts w:asciiTheme="minorBidi" w:hAnsiTheme="minorBidi" w:hint="cs"/>
          <w:sz w:val="24"/>
          <w:szCs w:val="24"/>
          <w:rtl/>
        </w:rPr>
        <w:t>ים</w:t>
      </w:r>
      <w:r w:rsidR="006217A1" w:rsidRPr="00A97747">
        <w:rPr>
          <w:rFonts w:asciiTheme="minorBidi" w:hAnsiTheme="minorBidi"/>
          <w:sz w:val="24"/>
          <w:szCs w:val="24"/>
          <w:rtl/>
        </w:rPr>
        <w:t xml:space="preserve"> בדרישות האקדמיות, שאינ</w:t>
      </w:r>
      <w:r w:rsidR="006217A1" w:rsidRPr="00A97747">
        <w:rPr>
          <w:rFonts w:asciiTheme="minorBidi" w:hAnsiTheme="minorBidi" w:hint="cs"/>
          <w:sz w:val="24"/>
          <w:szCs w:val="24"/>
          <w:rtl/>
        </w:rPr>
        <w:t>ם</w:t>
      </w:r>
      <w:r w:rsidR="006217A1" w:rsidRPr="00A97747">
        <w:rPr>
          <w:rFonts w:asciiTheme="minorBidi" w:hAnsiTheme="minorBidi"/>
          <w:sz w:val="24"/>
          <w:szCs w:val="24"/>
          <w:rtl/>
        </w:rPr>
        <w:t xml:space="preserve"> מתקד</w:t>
      </w:r>
      <w:r w:rsidR="006217A1" w:rsidRPr="00A97747">
        <w:rPr>
          <w:rFonts w:asciiTheme="minorBidi" w:hAnsiTheme="minorBidi" w:hint="cs"/>
          <w:sz w:val="24"/>
          <w:szCs w:val="24"/>
          <w:rtl/>
        </w:rPr>
        <w:t>מים</w:t>
      </w:r>
      <w:r w:rsidR="006217A1" w:rsidRPr="00A97747">
        <w:rPr>
          <w:rFonts w:asciiTheme="minorBidi" w:hAnsiTheme="minorBidi"/>
          <w:sz w:val="24"/>
          <w:szCs w:val="24"/>
          <w:rtl/>
        </w:rPr>
        <w:t xml:space="preserve"> בעבודת</w:t>
      </w:r>
      <w:r w:rsidR="006217A1" w:rsidRPr="00A97747">
        <w:rPr>
          <w:rFonts w:asciiTheme="minorBidi" w:hAnsiTheme="minorBidi" w:hint="cs"/>
          <w:sz w:val="24"/>
          <w:szCs w:val="24"/>
          <w:rtl/>
        </w:rPr>
        <w:t>ם</w:t>
      </w:r>
      <w:r w:rsidR="006217A1" w:rsidRPr="00A97747">
        <w:rPr>
          <w:rFonts w:asciiTheme="minorBidi" w:hAnsiTheme="minorBidi"/>
          <w:sz w:val="24"/>
          <w:szCs w:val="24"/>
          <w:rtl/>
        </w:rPr>
        <w:t xml:space="preserve"> האקדמית בפרק הזמן </w:t>
      </w:r>
      <w:r w:rsidR="006217A1" w:rsidRPr="00A97747">
        <w:rPr>
          <w:rFonts w:asciiTheme="minorBidi" w:hAnsiTheme="minorBidi" w:hint="cs"/>
          <w:sz w:val="24"/>
          <w:szCs w:val="24"/>
          <w:rtl/>
        </w:rPr>
        <w:t>ה</w:t>
      </w:r>
      <w:r w:rsidR="006217A1" w:rsidRPr="00A97747">
        <w:rPr>
          <w:rFonts w:asciiTheme="minorBidi" w:hAnsiTheme="minorBidi"/>
          <w:sz w:val="24"/>
          <w:szCs w:val="24"/>
          <w:rtl/>
        </w:rPr>
        <w:t>נדרש או שעבר</w:t>
      </w:r>
      <w:r w:rsidR="006217A1" w:rsidRPr="00A97747">
        <w:rPr>
          <w:rFonts w:asciiTheme="minorBidi" w:hAnsiTheme="minorBidi" w:hint="cs"/>
          <w:sz w:val="24"/>
          <w:szCs w:val="24"/>
          <w:rtl/>
        </w:rPr>
        <w:t>ו</w:t>
      </w:r>
      <w:r w:rsidR="006217A1" w:rsidRPr="00A97747">
        <w:rPr>
          <w:rFonts w:asciiTheme="minorBidi" w:hAnsiTheme="minorBidi"/>
          <w:sz w:val="24"/>
          <w:szCs w:val="24"/>
          <w:rtl/>
        </w:rPr>
        <w:t xml:space="preserve"> עבירת משמעת חמורה</w:t>
      </w:r>
      <w:r w:rsidR="006217A1" w:rsidRPr="00A97747">
        <w:rPr>
          <w:rFonts w:asciiTheme="minorBidi" w:hAnsiTheme="minorBidi"/>
          <w:sz w:val="24"/>
          <w:szCs w:val="24"/>
        </w:rPr>
        <w:t>.</w:t>
      </w:r>
    </w:p>
    <w:p w14:paraId="21E7A31D" w14:textId="47DDE425" w:rsidR="00857B78" w:rsidRPr="00857B78" w:rsidRDefault="00210D4A" w:rsidP="00857B78">
      <w:pPr>
        <w:pStyle w:val="a3"/>
        <w:numPr>
          <w:ilvl w:val="0"/>
          <w:numId w:val="21"/>
        </w:numPr>
        <w:bidi/>
        <w:spacing w:before="120" w:after="0" w:line="360" w:lineRule="auto"/>
        <w:ind w:left="566"/>
        <w:contextualSpacing w:val="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color w:val="000000"/>
          <w:sz w:val="24"/>
          <w:szCs w:val="24"/>
          <w:rtl/>
        </w:rPr>
        <w:t xml:space="preserve">במקרה של </w:t>
      </w:r>
      <w:r w:rsidR="006217A1" w:rsidRPr="006217A1">
        <w:rPr>
          <w:rFonts w:asciiTheme="minorBidi" w:hAnsiTheme="minorBidi"/>
          <w:color w:val="000000"/>
          <w:sz w:val="24"/>
          <w:szCs w:val="24"/>
          <w:rtl/>
        </w:rPr>
        <w:t>סטודנט</w:t>
      </w:r>
      <w:r w:rsidR="00857B78">
        <w:rPr>
          <w:rFonts w:asciiTheme="minorBidi" w:hAnsiTheme="minorBidi" w:hint="cs"/>
          <w:color w:val="000000"/>
          <w:sz w:val="24"/>
          <w:szCs w:val="24"/>
          <w:rtl/>
        </w:rPr>
        <w:t>\</w:t>
      </w:r>
      <w:proofErr w:type="spellStart"/>
      <w:r w:rsidR="006217A1" w:rsidRPr="006217A1">
        <w:rPr>
          <w:rFonts w:asciiTheme="minorBidi" w:hAnsiTheme="minorBidi" w:hint="cs"/>
          <w:color w:val="000000"/>
          <w:sz w:val="24"/>
          <w:szCs w:val="24"/>
          <w:rtl/>
        </w:rPr>
        <w:t>ית</w:t>
      </w:r>
      <w:proofErr w:type="spellEnd"/>
      <w:r w:rsidR="006217A1" w:rsidRPr="006217A1">
        <w:rPr>
          <w:rFonts w:asciiTheme="minorBidi" w:hAnsiTheme="minorBidi"/>
          <w:color w:val="000000"/>
          <w:sz w:val="24"/>
          <w:szCs w:val="24"/>
          <w:rtl/>
        </w:rPr>
        <w:t xml:space="preserve"> </w:t>
      </w:r>
      <w:r w:rsidR="006217A1" w:rsidRPr="006217A1">
        <w:rPr>
          <w:rFonts w:asciiTheme="minorBidi" w:hAnsiTheme="minorBidi" w:hint="cs"/>
          <w:color w:val="000000"/>
          <w:sz w:val="24"/>
          <w:szCs w:val="24"/>
          <w:rtl/>
        </w:rPr>
        <w:t>ש</w:t>
      </w:r>
      <w:r w:rsidR="006217A1" w:rsidRPr="006217A1">
        <w:rPr>
          <w:rFonts w:asciiTheme="minorBidi" w:hAnsiTheme="minorBidi"/>
          <w:color w:val="000000"/>
          <w:sz w:val="24"/>
          <w:szCs w:val="24"/>
          <w:rtl/>
        </w:rPr>
        <w:t>עובר</w:t>
      </w:r>
      <w:r w:rsidR="00857B78">
        <w:rPr>
          <w:rFonts w:asciiTheme="minorBidi" w:hAnsiTheme="minorBidi" w:hint="cs"/>
          <w:color w:val="000000"/>
          <w:sz w:val="24"/>
          <w:szCs w:val="24"/>
          <w:rtl/>
        </w:rPr>
        <w:t>\</w:t>
      </w:r>
      <w:r w:rsidR="006217A1" w:rsidRPr="006217A1">
        <w:rPr>
          <w:rFonts w:asciiTheme="minorBidi" w:hAnsiTheme="minorBidi" w:hint="cs"/>
          <w:color w:val="000000"/>
          <w:sz w:val="24"/>
          <w:szCs w:val="24"/>
          <w:rtl/>
        </w:rPr>
        <w:t>ת</w:t>
      </w:r>
      <w:r w:rsidR="006217A1" w:rsidRPr="006217A1">
        <w:rPr>
          <w:rFonts w:asciiTheme="minorBidi" w:hAnsiTheme="minorBidi"/>
          <w:color w:val="000000"/>
          <w:sz w:val="24"/>
          <w:szCs w:val="24"/>
          <w:rtl/>
        </w:rPr>
        <w:t xml:space="preserve"> למסלול הלא-מחקרי, </w:t>
      </w:r>
      <w:r w:rsidR="00DF6F3A">
        <w:rPr>
          <w:rFonts w:asciiTheme="minorBidi" w:hAnsiTheme="minorBidi" w:hint="cs"/>
          <w:color w:val="000000"/>
          <w:sz w:val="24"/>
          <w:szCs w:val="24"/>
          <w:rtl/>
        </w:rPr>
        <w:t>או שהפסיק</w:t>
      </w:r>
      <w:r w:rsidR="00857B78">
        <w:rPr>
          <w:rFonts w:asciiTheme="minorBidi" w:hAnsiTheme="minorBidi" w:hint="cs"/>
          <w:color w:val="000000"/>
          <w:sz w:val="24"/>
          <w:szCs w:val="24"/>
          <w:rtl/>
        </w:rPr>
        <w:t>\</w:t>
      </w:r>
      <w:r w:rsidR="00DF6F3A">
        <w:rPr>
          <w:rFonts w:asciiTheme="minorBidi" w:hAnsiTheme="minorBidi" w:hint="cs"/>
          <w:color w:val="000000"/>
          <w:sz w:val="24"/>
          <w:szCs w:val="24"/>
          <w:rtl/>
        </w:rPr>
        <w:t xml:space="preserve">ה את הלימודים </w:t>
      </w:r>
      <w:r w:rsidR="00857B78">
        <w:rPr>
          <w:rFonts w:asciiTheme="minorBidi" w:hAnsiTheme="minorBidi"/>
          <w:color w:val="000000"/>
          <w:sz w:val="24"/>
          <w:szCs w:val="24"/>
          <w:rtl/>
        </w:rPr>
        <w:t>–</w:t>
      </w:r>
      <w:r w:rsidR="00DF6F3A">
        <w:rPr>
          <w:rFonts w:asciiTheme="minorBidi" w:hAnsiTheme="minorBidi" w:hint="cs"/>
          <w:color w:val="000000"/>
          <w:sz w:val="24"/>
          <w:szCs w:val="24"/>
          <w:rtl/>
        </w:rPr>
        <w:t xml:space="preserve"> </w:t>
      </w:r>
      <w:r w:rsidR="00857B78">
        <w:rPr>
          <w:rFonts w:asciiTheme="minorBidi" w:hAnsiTheme="minorBidi" w:hint="cs"/>
          <w:color w:val="000000"/>
          <w:sz w:val="24"/>
          <w:szCs w:val="24"/>
          <w:rtl/>
        </w:rPr>
        <w:t>יתבקשו הסטודנט\</w:t>
      </w:r>
      <w:proofErr w:type="spellStart"/>
      <w:r w:rsidR="00857B78">
        <w:rPr>
          <w:rFonts w:asciiTheme="minorBidi" w:hAnsiTheme="minorBidi" w:hint="cs"/>
          <w:color w:val="000000"/>
          <w:sz w:val="24"/>
          <w:szCs w:val="24"/>
          <w:rtl/>
        </w:rPr>
        <w:t>ית</w:t>
      </w:r>
      <w:proofErr w:type="spellEnd"/>
      <w:r w:rsidR="00857B78">
        <w:rPr>
          <w:rFonts w:asciiTheme="minorBidi" w:hAnsiTheme="minorBidi" w:hint="cs"/>
          <w:color w:val="000000"/>
          <w:sz w:val="24"/>
          <w:szCs w:val="24"/>
          <w:rtl/>
        </w:rPr>
        <w:t xml:space="preserve"> להחזיר את </w:t>
      </w:r>
      <w:r w:rsidR="006217A1" w:rsidRPr="006217A1">
        <w:rPr>
          <w:rFonts w:asciiTheme="minorBidi" w:hAnsiTheme="minorBidi"/>
          <w:color w:val="000000"/>
          <w:sz w:val="24"/>
          <w:szCs w:val="24"/>
          <w:rtl/>
        </w:rPr>
        <w:t>המלגה.</w:t>
      </w:r>
    </w:p>
    <w:p w14:paraId="40AD9066" w14:textId="77777777" w:rsidR="00857B78" w:rsidRPr="00857B78" w:rsidRDefault="00857B78" w:rsidP="00857B78">
      <w:pPr>
        <w:pStyle w:val="a3"/>
        <w:numPr>
          <w:ilvl w:val="0"/>
          <w:numId w:val="21"/>
        </w:numPr>
        <w:bidi/>
        <w:spacing w:before="120" w:after="0" w:line="360" w:lineRule="auto"/>
        <w:ind w:left="566"/>
        <w:contextualSpacing w:val="0"/>
        <w:jc w:val="both"/>
        <w:rPr>
          <w:rFonts w:asciiTheme="minorBidi" w:hAnsiTheme="minorBidi"/>
          <w:b/>
          <w:bCs/>
          <w:sz w:val="24"/>
          <w:szCs w:val="24"/>
        </w:rPr>
      </w:pPr>
      <w:r w:rsidRPr="00857B78">
        <w:rPr>
          <w:rFonts w:asciiTheme="minorBidi" w:hAnsiTheme="minorBidi" w:hint="cs"/>
          <w:color w:val="000000"/>
          <w:sz w:val="24"/>
          <w:szCs w:val="24"/>
          <w:rtl/>
        </w:rPr>
        <w:t>על הסטודנט\</w:t>
      </w:r>
      <w:proofErr w:type="spellStart"/>
      <w:r w:rsidRPr="00857B78">
        <w:rPr>
          <w:rFonts w:asciiTheme="minorBidi" w:hAnsiTheme="minorBidi" w:hint="cs"/>
          <w:color w:val="000000"/>
          <w:sz w:val="24"/>
          <w:szCs w:val="24"/>
          <w:rtl/>
        </w:rPr>
        <w:t>ית</w:t>
      </w:r>
      <w:proofErr w:type="spellEnd"/>
      <w:r w:rsidRPr="00857B78">
        <w:rPr>
          <w:rFonts w:asciiTheme="minorBidi" w:hAnsiTheme="minorBidi" w:hint="cs"/>
          <w:color w:val="000000"/>
          <w:sz w:val="24"/>
          <w:szCs w:val="24"/>
          <w:rtl/>
        </w:rPr>
        <w:t xml:space="preserve"> </w:t>
      </w:r>
      <w:r w:rsidRPr="00857B78">
        <w:rPr>
          <w:rFonts w:asciiTheme="minorBidi" w:hAnsiTheme="minorBidi" w:hint="cs"/>
          <w:sz w:val="24"/>
          <w:szCs w:val="24"/>
          <w:rtl/>
        </w:rPr>
        <w:t>להגיש את עבודת התזה לא יאוחר מ-24 חודשים מאישור הצעת המחקר.</w:t>
      </w:r>
    </w:p>
    <w:p w14:paraId="23769602" w14:textId="77E08046" w:rsidR="006217A1" w:rsidRPr="00857B78" w:rsidRDefault="001748CB" w:rsidP="00857B78">
      <w:pPr>
        <w:pStyle w:val="a3"/>
        <w:numPr>
          <w:ilvl w:val="0"/>
          <w:numId w:val="21"/>
        </w:numPr>
        <w:bidi/>
        <w:spacing w:before="120" w:after="0" w:line="360" w:lineRule="auto"/>
        <w:ind w:left="566"/>
        <w:contextualSpacing w:val="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857B78">
        <w:rPr>
          <w:rFonts w:asciiTheme="minorBidi" w:hAnsiTheme="minorBidi"/>
          <w:sz w:val="24"/>
          <w:szCs w:val="24"/>
          <w:rtl/>
        </w:rPr>
        <w:t xml:space="preserve">ראשת התוכנית </w:t>
      </w:r>
      <w:r w:rsidR="00A97747" w:rsidRPr="00857B78">
        <w:rPr>
          <w:rFonts w:asciiTheme="minorBidi" w:hAnsiTheme="minorBidi" w:hint="cs"/>
          <w:sz w:val="24"/>
          <w:szCs w:val="24"/>
          <w:rtl/>
        </w:rPr>
        <w:t xml:space="preserve">תוכל </w:t>
      </w:r>
      <w:r w:rsidRPr="00857B78">
        <w:rPr>
          <w:rFonts w:asciiTheme="minorBidi" w:hAnsiTheme="minorBidi"/>
          <w:sz w:val="24"/>
          <w:szCs w:val="24"/>
          <w:rtl/>
        </w:rPr>
        <w:t xml:space="preserve">לבקש מראשת הרשות ללימודים מתקדמים לא </w:t>
      </w:r>
      <w:r w:rsidRPr="00857B78">
        <w:rPr>
          <w:rFonts w:asciiTheme="minorBidi" w:hAnsiTheme="minorBidi" w:hint="cs"/>
          <w:sz w:val="24"/>
          <w:szCs w:val="24"/>
          <w:rtl/>
        </w:rPr>
        <w:t>לדרוש</w:t>
      </w:r>
      <w:r w:rsidRPr="00857B78">
        <w:rPr>
          <w:rFonts w:asciiTheme="minorBidi" w:hAnsiTheme="minorBidi"/>
          <w:sz w:val="24"/>
          <w:szCs w:val="24"/>
          <w:rtl/>
        </w:rPr>
        <w:t xml:space="preserve"> </w:t>
      </w:r>
      <w:r w:rsidRPr="00857B78">
        <w:rPr>
          <w:rFonts w:asciiTheme="minorBidi" w:hAnsiTheme="minorBidi" w:hint="cs"/>
          <w:sz w:val="24"/>
          <w:szCs w:val="24"/>
          <w:rtl/>
        </w:rPr>
        <w:t>את</w:t>
      </w:r>
      <w:r w:rsidRPr="00857B78">
        <w:rPr>
          <w:rFonts w:asciiTheme="minorBidi" w:hAnsiTheme="minorBidi"/>
          <w:sz w:val="24"/>
          <w:szCs w:val="24"/>
          <w:rtl/>
        </w:rPr>
        <w:t xml:space="preserve"> השבת סכו</w:t>
      </w:r>
      <w:r w:rsidR="008F0D5D" w:rsidRPr="00857B78">
        <w:rPr>
          <w:rFonts w:asciiTheme="minorBidi" w:hAnsiTheme="minorBidi"/>
          <w:sz w:val="24"/>
          <w:szCs w:val="24"/>
          <w:rtl/>
        </w:rPr>
        <w:t>ם המלגה בנסיבות מיוחדות וחריגות</w:t>
      </w:r>
      <w:r w:rsidR="008F0D5D" w:rsidRPr="00857B78">
        <w:rPr>
          <w:rFonts w:asciiTheme="minorBidi" w:hAnsiTheme="minorBidi" w:hint="cs"/>
          <w:sz w:val="24"/>
          <w:szCs w:val="24"/>
          <w:rtl/>
        </w:rPr>
        <w:t>.</w:t>
      </w:r>
    </w:p>
    <w:p w14:paraId="03317229" w14:textId="77777777" w:rsidR="006217A1" w:rsidRPr="006217A1" w:rsidRDefault="006217A1" w:rsidP="00210D4A">
      <w:pPr>
        <w:bidi/>
        <w:spacing w:before="120"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5FDB81F3" w14:textId="77777777" w:rsidR="006217A1" w:rsidRPr="006217A1" w:rsidRDefault="007B0FD3" w:rsidP="00210D4A">
      <w:pPr>
        <w:bidi/>
        <w:spacing w:before="120"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217A1">
        <w:rPr>
          <w:rFonts w:asciiTheme="minorBidi" w:hAnsiTheme="minorBidi"/>
          <w:b/>
          <w:bCs/>
          <w:sz w:val="24"/>
          <w:szCs w:val="24"/>
          <w:rtl/>
        </w:rPr>
        <w:t xml:space="preserve">הקפאת </w:t>
      </w:r>
      <w:r w:rsidR="00E9169D" w:rsidRPr="006217A1">
        <w:rPr>
          <w:rFonts w:asciiTheme="minorBidi" w:hAnsiTheme="minorBidi" w:hint="cs"/>
          <w:b/>
          <w:bCs/>
          <w:sz w:val="24"/>
          <w:szCs w:val="24"/>
          <w:rtl/>
        </w:rPr>
        <w:t>ה</w:t>
      </w:r>
      <w:r w:rsidRPr="006217A1">
        <w:rPr>
          <w:rFonts w:asciiTheme="minorBidi" w:hAnsiTheme="minorBidi"/>
          <w:b/>
          <w:bCs/>
          <w:sz w:val="24"/>
          <w:szCs w:val="24"/>
          <w:rtl/>
        </w:rPr>
        <w:t>לימודים</w:t>
      </w:r>
      <w:r w:rsidR="002752CA" w:rsidRPr="006217A1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39C29EA9" w14:textId="5C508E5E" w:rsidR="00DF6F3A" w:rsidRPr="00084DEC" w:rsidRDefault="00DF6F3A" w:rsidP="00210D4A">
      <w:pPr>
        <w:pStyle w:val="a3"/>
        <w:numPr>
          <w:ilvl w:val="0"/>
          <w:numId w:val="7"/>
        </w:numPr>
        <w:bidi/>
        <w:spacing w:before="120" w:after="0" w:line="360" w:lineRule="auto"/>
        <w:ind w:left="720"/>
        <w:contextualSpacing w:val="0"/>
        <w:jc w:val="both"/>
        <w:rPr>
          <w:rFonts w:asciiTheme="minorBidi" w:hAnsiTheme="minorBidi"/>
          <w:sz w:val="24"/>
          <w:szCs w:val="24"/>
        </w:rPr>
      </w:pPr>
      <w:r w:rsidRPr="00084DEC">
        <w:rPr>
          <w:rFonts w:asciiTheme="minorBidi" w:hAnsiTheme="minorBidi"/>
          <w:sz w:val="24"/>
          <w:szCs w:val="24"/>
          <w:rtl/>
        </w:rPr>
        <w:t>סטודנט</w:t>
      </w:r>
      <w:r w:rsidR="00857B78">
        <w:rPr>
          <w:rFonts w:asciiTheme="minorBidi" w:hAnsiTheme="minorBidi" w:hint="cs"/>
          <w:sz w:val="24"/>
          <w:szCs w:val="24"/>
          <w:rtl/>
        </w:rPr>
        <w:t>\</w:t>
      </w:r>
      <w:proofErr w:type="spellStart"/>
      <w:r w:rsidRPr="00084DEC">
        <w:rPr>
          <w:rFonts w:asciiTheme="minorBidi" w:hAnsiTheme="minorBidi"/>
          <w:sz w:val="24"/>
          <w:szCs w:val="24"/>
          <w:rtl/>
        </w:rPr>
        <w:t>ית</w:t>
      </w:r>
      <w:proofErr w:type="spellEnd"/>
      <w:r w:rsidRPr="00084DEC">
        <w:rPr>
          <w:rFonts w:asciiTheme="minorBidi" w:hAnsiTheme="minorBidi"/>
          <w:sz w:val="24"/>
          <w:szCs w:val="24"/>
          <w:rtl/>
        </w:rPr>
        <w:t xml:space="preserve"> ה</w:t>
      </w:r>
      <w:r w:rsidR="00FE51E4">
        <w:rPr>
          <w:rFonts w:asciiTheme="minorBidi" w:hAnsiTheme="minorBidi" w:hint="cs"/>
          <w:sz w:val="24"/>
          <w:szCs w:val="24"/>
          <w:rtl/>
        </w:rPr>
        <w:t>רוצה</w:t>
      </w:r>
      <w:r w:rsidRPr="00084DEC">
        <w:rPr>
          <w:rFonts w:asciiTheme="minorBidi" w:hAnsiTheme="minorBidi"/>
          <w:sz w:val="24"/>
          <w:szCs w:val="24"/>
          <w:rtl/>
        </w:rPr>
        <w:t xml:space="preserve"> להקפיא </w:t>
      </w:r>
      <w:r>
        <w:rPr>
          <w:rFonts w:asciiTheme="minorBidi" w:hAnsiTheme="minorBidi" w:hint="cs"/>
          <w:sz w:val="24"/>
          <w:szCs w:val="24"/>
          <w:rtl/>
        </w:rPr>
        <w:t xml:space="preserve">את </w:t>
      </w:r>
      <w:r w:rsidR="00FE51E4">
        <w:rPr>
          <w:rFonts w:asciiTheme="minorBidi" w:hAnsiTheme="minorBidi" w:hint="cs"/>
          <w:sz w:val="24"/>
          <w:szCs w:val="24"/>
          <w:rtl/>
        </w:rPr>
        <w:t>ה</w:t>
      </w:r>
      <w:r w:rsidRPr="00084DEC">
        <w:rPr>
          <w:rFonts w:asciiTheme="minorBidi" w:hAnsiTheme="minorBidi"/>
          <w:sz w:val="24"/>
          <w:szCs w:val="24"/>
          <w:rtl/>
        </w:rPr>
        <w:t>לימודי</w:t>
      </w:r>
      <w:r>
        <w:rPr>
          <w:rFonts w:asciiTheme="minorBidi" w:hAnsiTheme="minorBidi" w:hint="cs"/>
          <w:sz w:val="24"/>
          <w:szCs w:val="24"/>
          <w:rtl/>
        </w:rPr>
        <w:t>ם</w:t>
      </w:r>
      <w:r w:rsidRPr="00084DEC">
        <w:rPr>
          <w:rFonts w:asciiTheme="minorBidi" w:hAnsiTheme="minorBidi"/>
          <w:sz w:val="24"/>
          <w:szCs w:val="24"/>
          <w:rtl/>
        </w:rPr>
        <w:t xml:space="preserve"> יגיש</w:t>
      </w:r>
      <w:r>
        <w:rPr>
          <w:rFonts w:asciiTheme="minorBidi" w:hAnsiTheme="minorBidi" w:hint="cs"/>
          <w:sz w:val="24"/>
          <w:szCs w:val="24"/>
          <w:rtl/>
        </w:rPr>
        <w:t>ו</w:t>
      </w:r>
      <w:r w:rsidRPr="00084DEC">
        <w:rPr>
          <w:rFonts w:asciiTheme="minorBidi" w:hAnsiTheme="minorBidi"/>
          <w:sz w:val="24"/>
          <w:szCs w:val="24"/>
          <w:rtl/>
        </w:rPr>
        <w:t xml:space="preserve"> בקשה </w:t>
      </w:r>
      <w:r>
        <w:rPr>
          <w:rFonts w:asciiTheme="minorBidi" w:hAnsiTheme="minorBidi" w:hint="cs"/>
          <w:sz w:val="24"/>
          <w:szCs w:val="24"/>
          <w:rtl/>
        </w:rPr>
        <w:t>מנומקת</w:t>
      </w:r>
      <w:r w:rsidRPr="00084DEC">
        <w:rPr>
          <w:rFonts w:asciiTheme="minorBidi" w:hAnsiTheme="minorBidi"/>
          <w:sz w:val="24"/>
          <w:szCs w:val="24"/>
          <w:rtl/>
        </w:rPr>
        <w:t xml:space="preserve"> לראשת ה</w:t>
      </w:r>
      <w:r>
        <w:rPr>
          <w:rFonts w:asciiTheme="minorBidi" w:hAnsiTheme="minorBidi"/>
          <w:sz w:val="24"/>
          <w:szCs w:val="24"/>
          <w:rtl/>
        </w:rPr>
        <w:t>תוכני</w:t>
      </w:r>
      <w:r w:rsidRPr="00084DEC">
        <w:rPr>
          <w:rFonts w:asciiTheme="minorBidi" w:hAnsiTheme="minorBidi"/>
          <w:sz w:val="24"/>
          <w:szCs w:val="24"/>
          <w:rtl/>
        </w:rPr>
        <w:t xml:space="preserve">ת. </w:t>
      </w:r>
    </w:p>
    <w:p w14:paraId="7A4D7DCD" w14:textId="5291F23F" w:rsidR="00DF6F3A" w:rsidRPr="00084DEC" w:rsidRDefault="00DF6F3A" w:rsidP="00E95FB4">
      <w:pPr>
        <w:pStyle w:val="a3"/>
        <w:numPr>
          <w:ilvl w:val="0"/>
          <w:numId w:val="7"/>
        </w:numPr>
        <w:bidi/>
        <w:spacing w:before="120" w:after="0" w:line="360" w:lineRule="auto"/>
        <w:ind w:left="720"/>
        <w:contextualSpacing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אם </w:t>
      </w:r>
      <w:r w:rsidRPr="00084DEC">
        <w:rPr>
          <w:rFonts w:asciiTheme="minorBidi" w:hAnsiTheme="minorBidi"/>
          <w:sz w:val="24"/>
          <w:szCs w:val="24"/>
          <w:rtl/>
        </w:rPr>
        <w:t>ראשת התוכנית אישר</w:t>
      </w:r>
      <w:r>
        <w:rPr>
          <w:rFonts w:asciiTheme="minorBidi" w:hAnsiTheme="minorBidi" w:hint="cs"/>
          <w:sz w:val="24"/>
          <w:szCs w:val="24"/>
          <w:rtl/>
        </w:rPr>
        <w:t>ה</w:t>
      </w:r>
      <w:r w:rsidRPr="00084DEC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את </w:t>
      </w:r>
      <w:r w:rsidRPr="00084DEC">
        <w:rPr>
          <w:rFonts w:asciiTheme="minorBidi" w:hAnsiTheme="minorBidi"/>
          <w:sz w:val="24"/>
          <w:szCs w:val="24"/>
          <w:rtl/>
        </w:rPr>
        <w:t xml:space="preserve">הקפאת </w:t>
      </w:r>
      <w:r>
        <w:rPr>
          <w:rFonts w:asciiTheme="minorBidi" w:hAnsiTheme="minorBidi" w:hint="cs"/>
          <w:sz w:val="24"/>
          <w:szCs w:val="24"/>
          <w:rtl/>
        </w:rPr>
        <w:t>ה</w:t>
      </w:r>
      <w:r w:rsidRPr="00084DEC">
        <w:rPr>
          <w:rFonts w:asciiTheme="minorBidi" w:hAnsiTheme="minorBidi"/>
          <w:sz w:val="24"/>
          <w:szCs w:val="24"/>
          <w:rtl/>
        </w:rPr>
        <w:t>לימודים למשך סמסטר אחד מכל סיבה שהיא, תקופת ההקפאה לא תילקח בחשבון בקביעת משך הזכאות למלגה ועמידה בלוח הזמנים האקדמי.</w:t>
      </w:r>
    </w:p>
    <w:p w14:paraId="09E01B76" w14:textId="324D8F29" w:rsidR="00DF6F3A" w:rsidRPr="00084DEC" w:rsidRDefault="00DF6F3A" w:rsidP="00E95FB4">
      <w:pPr>
        <w:pStyle w:val="a3"/>
        <w:numPr>
          <w:ilvl w:val="0"/>
          <w:numId w:val="7"/>
        </w:numPr>
        <w:bidi/>
        <w:spacing w:before="120" w:after="0" w:line="360" w:lineRule="auto"/>
        <w:ind w:left="720"/>
        <w:contextualSpacing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אם </w:t>
      </w:r>
      <w:r w:rsidRPr="00084DEC">
        <w:rPr>
          <w:rFonts w:asciiTheme="minorBidi" w:hAnsiTheme="minorBidi"/>
          <w:sz w:val="24"/>
          <w:szCs w:val="24"/>
          <w:rtl/>
        </w:rPr>
        <w:t>ראשת התוכנית אישר</w:t>
      </w:r>
      <w:r>
        <w:rPr>
          <w:rFonts w:asciiTheme="minorBidi" w:hAnsiTheme="minorBidi" w:hint="cs"/>
          <w:sz w:val="24"/>
          <w:szCs w:val="24"/>
          <w:rtl/>
        </w:rPr>
        <w:t>ה את</w:t>
      </w:r>
      <w:r w:rsidRPr="00084DEC">
        <w:rPr>
          <w:rFonts w:asciiTheme="minorBidi" w:hAnsiTheme="minorBidi"/>
          <w:sz w:val="24"/>
          <w:szCs w:val="24"/>
          <w:rtl/>
        </w:rPr>
        <w:t xml:space="preserve"> הקפאת </w:t>
      </w:r>
      <w:r>
        <w:rPr>
          <w:rFonts w:asciiTheme="minorBidi" w:hAnsiTheme="minorBidi" w:hint="cs"/>
          <w:sz w:val="24"/>
          <w:szCs w:val="24"/>
          <w:rtl/>
        </w:rPr>
        <w:t>ה</w:t>
      </w:r>
      <w:r w:rsidRPr="00084DEC">
        <w:rPr>
          <w:rFonts w:asciiTheme="minorBidi" w:hAnsiTheme="minorBidi"/>
          <w:sz w:val="24"/>
          <w:szCs w:val="24"/>
          <w:rtl/>
        </w:rPr>
        <w:t xml:space="preserve">לימודים </w:t>
      </w:r>
      <w:r>
        <w:rPr>
          <w:rFonts w:asciiTheme="minorBidi" w:hAnsiTheme="minorBidi" w:hint="cs"/>
          <w:sz w:val="24"/>
          <w:szCs w:val="24"/>
          <w:rtl/>
        </w:rPr>
        <w:t>ל</w:t>
      </w:r>
      <w:r w:rsidRPr="00084DEC">
        <w:rPr>
          <w:rFonts w:asciiTheme="minorBidi" w:hAnsiTheme="minorBidi"/>
          <w:sz w:val="24"/>
          <w:szCs w:val="24"/>
          <w:rtl/>
        </w:rPr>
        <w:t>יותר מסמסטר אחד, הסטודנט</w:t>
      </w:r>
      <w:r w:rsidR="00FE51E4">
        <w:rPr>
          <w:rFonts w:asciiTheme="minorBidi" w:hAnsiTheme="minorBidi" w:hint="cs"/>
          <w:sz w:val="24"/>
          <w:szCs w:val="24"/>
          <w:rtl/>
        </w:rPr>
        <w:t>\</w:t>
      </w:r>
      <w:proofErr w:type="spellStart"/>
      <w:r>
        <w:rPr>
          <w:rFonts w:asciiTheme="minorBidi" w:hAnsiTheme="minorBidi" w:hint="cs"/>
          <w:sz w:val="24"/>
          <w:szCs w:val="24"/>
          <w:rtl/>
        </w:rPr>
        <w:t>ית</w:t>
      </w:r>
      <w:proofErr w:type="spellEnd"/>
      <w:r w:rsidRPr="00084DEC">
        <w:rPr>
          <w:rFonts w:asciiTheme="minorBidi" w:hAnsiTheme="minorBidi"/>
          <w:sz w:val="24"/>
          <w:szCs w:val="24"/>
          <w:rtl/>
        </w:rPr>
        <w:t xml:space="preserve"> יאבד</w:t>
      </w:r>
      <w:r>
        <w:rPr>
          <w:rFonts w:asciiTheme="minorBidi" w:hAnsiTheme="minorBidi" w:hint="cs"/>
          <w:sz w:val="24"/>
          <w:szCs w:val="24"/>
          <w:rtl/>
        </w:rPr>
        <w:t>ו</w:t>
      </w:r>
      <w:r w:rsidRPr="00084DEC">
        <w:rPr>
          <w:rFonts w:asciiTheme="minorBidi" w:hAnsiTheme="minorBidi"/>
          <w:sz w:val="24"/>
          <w:szCs w:val="24"/>
          <w:rtl/>
        </w:rPr>
        <w:t xml:space="preserve"> את </w:t>
      </w:r>
      <w:r w:rsidR="00FE51E4">
        <w:rPr>
          <w:rFonts w:asciiTheme="minorBidi" w:hAnsiTheme="minorBidi" w:hint="cs"/>
          <w:sz w:val="24"/>
          <w:szCs w:val="24"/>
          <w:rtl/>
        </w:rPr>
        <w:t>ה</w:t>
      </w:r>
      <w:r w:rsidRPr="00084DEC">
        <w:rPr>
          <w:rFonts w:asciiTheme="minorBidi" w:hAnsiTheme="minorBidi"/>
          <w:sz w:val="24"/>
          <w:szCs w:val="24"/>
          <w:rtl/>
        </w:rPr>
        <w:t>זכאות למלגה ו</w:t>
      </w:r>
      <w:r>
        <w:rPr>
          <w:rFonts w:asciiTheme="minorBidi" w:hAnsiTheme="minorBidi" w:hint="cs"/>
          <w:sz w:val="24"/>
          <w:szCs w:val="24"/>
          <w:rtl/>
        </w:rPr>
        <w:t>י</w:t>
      </w:r>
      <w:r w:rsidRPr="00084DEC">
        <w:rPr>
          <w:rFonts w:asciiTheme="minorBidi" w:hAnsiTheme="minorBidi"/>
          <w:sz w:val="24"/>
          <w:szCs w:val="24"/>
          <w:rtl/>
        </w:rPr>
        <w:t>ידרש</w:t>
      </w:r>
      <w:r>
        <w:rPr>
          <w:rFonts w:asciiTheme="minorBidi" w:hAnsiTheme="minorBidi" w:hint="cs"/>
          <w:sz w:val="24"/>
          <w:szCs w:val="24"/>
          <w:rtl/>
        </w:rPr>
        <w:t>ו</w:t>
      </w:r>
      <w:r w:rsidRPr="00084DEC">
        <w:rPr>
          <w:rFonts w:asciiTheme="minorBidi" w:hAnsiTheme="minorBidi"/>
          <w:sz w:val="24"/>
          <w:szCs w:val="24"/>
          <w:rtl/>
        </w:rPr>
        <w:t xml:space="preserve"> להגיש מחדש בקשה למלגה עם חזרת</w:t>
      </w:r>
      <w:r>
        <w:rPr>
          <w:rFonts w:asciiTheme="minorBidi" w:hAnsiTheme="minorBidi" w:hint="cs"/>
          <w:sz w:val="24"/>
          <w:szCs w:val="24"/>
          <w:rtl/>
        </w:rPr>
        <w:t>ם</w:t>
      </w:r>
      <w:r w:rsidRPr="00084DEC">
        <w:rPr>
          <w:rFonts w:asciiTheme="minorBidi" w:hAnsiTheme="minorBidi"/>
          <w:sz w:val="24"/>
          <w:szCs w:val="24"/>
          <w:rtl/>
        </w:rPr>
        <w:t xml:space="preserve"> ללימודים.</w:t>
      </w:r>
    </w:p>
    <w:p w14:paraId="758A2640" w14:textId="4FC16239" w:rsidR="00DF6F3A" w:rsidRPr="00084DEC" w:rsidRDefault="00DF6F3A" w:rsidP="00E95FB4">
      <w:pPr>
        <w:pStyle w:val="a3"/>
        <w:numPr>
          <w:ilvl w:val="0"/>
          <w:numId w:val="7"/>
        </w:numPr>
        <w:bidi/>
        <w:spacing w:before="120" w:after="0" w:line="360" w:lineRule="auto"/>
        <w:ind w:left="720"/>
        <w:contextualSpacing w:val="0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ב</w:t>
      </w:r>
      <w:r w:rsidRPr="00DF6F3A">
        <w:rPr>
          <w:rFonts w:asciiTheme="minorBidi" w:hAnsiTheme="minorBidi"/>
          <w:sz w:val="24"/>
          <w:szCs w:val="24"/>
          <w:rtl/>
        </w:rPr>
        <w:t>א</w:t>
      </w:r>
      <w:r w:rsidRPr="00DF6F3A">
        <w:rPr>
          <w:rFonts w:asciiTheme="minorBidi" w:hAnsiTheme="minorBidi" w:hint="cs"/>
          <w:sz w:val="24"/>
          <w:szCs w:val="24"/>
          <w:rtl/>
        </w:rPr>
        <w:t>י</w:t>
      </w:r>
      <w:r w:rsidRPr="00DF6F3A">
        <w:rPr>
          <w:rFonts w:asciiTheme="minorBidi" w:hAnsiTheme="minorBidi"/>
          <w:sz w:val="24"/>
          <w:szCs w:val="24"/>
          <w:rtl/>
        </w:rPr>
        <w:t xml:space="preserve">רוע מזכה כמו חופשת לידה, יחולו הוראות </w:t>
      </w:r>
      <w:hyperlink r:id="rId8" w:history="1">
        <w:r w:rsidRPr="00084DEC">
          <w:rPr>
            <w:rStyle w:val="Hyperlink"/>
            <w:rFonts w:asciiTheme="minorBidi" w:hAnsiTheme="minorBidi"/>
            <w:sz w:val="24"/>
            <w:szCs w:val="24"/>
            <w:rtl/>
          </w:rPr>
          <w:t>נוהל הורות</w:t>
        </w:r>
      </w:hyperlink>
      <w:r w:rsidRPr="00084DEC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ל</w:t>
      </w:r>
      <w:r w:rsidRPr="00084DEC">
        <w:rPr>
          <w:rFonts w:asciiTheme="minorBidi" w:hAnsiTheme="minorBidi"/>
          <w:sz w:val="24"/>
          <w:szCs w:val="24"/>
          <w:rtl/>
        </w:rPr>
        <w:t xml:space="preserve">משך תקופת </w:t>
      </w:r>
      <w:proofErr w:type="spellStart"/>
      <w:r w:rsidRPr="00084DEC">
        <w:rPr>
          <w:rFonts w:asciiTheme="minorBidi" w:hAnsiTheme="minorBidi"/>
          <w:sz w:val="24"/>
          <w:szCs w:val="24"/>
          <w:rtl/>
        </w:rPr>
        <w:t>חל"ד</w:t>
      </w:r>
      <w:proofErr w:type="spellEnd"/>
      <w:r>
        <w:rPr>
          <w:rFonts w:asciiTheme="minorBidi" w:hAnsiTheme="minorBidi" w:hint="cs"/>
          <w:sz w:val="24"/>
          <w:szCs w:val="24"/>
          <w:rtl/>
        </w:rPr>
        <w:t>,</w:t>
      </w:r>
      <w:r w:rsidRPr="00084DEC">
        <w:rPr>
          <w:rFonts w:asciiTheme="minorBidi" w:hAnsiTheme="minorBidi"/>
          <w:sz w:val="24"/>
          <w:szCs w:val="24"/>
          <w:rtl/>
        </w:rPr>
        <w:t xml:space="preserve"> 15 שבועות.</w:t>
      </w:r>
    </w:p>
    <w:p w14:paraId="51BDB1FC" w14:textId="77777777" w:rsidR="00E95FB4" w:rsidRDefault="00E95FB4" w:rsidP="00E95FB4">
      <w:pPr>
        <w:bidi/>
        <w:spacing w:before="120"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3955B2CA" w14:textId="4EF6162E" w:rsidR="007B3B39" w:rsidRDefault="002752CA" w:rsidP="00E95FB4">
      <w:pPr>
        <w:bidi/>
        <w:spacing w:before="120"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217A1">
        <w:rPr>
          <w:rFonts w:asciiTheme="minorBidi" w:hAnsiTheme="minorBidi"/>
          <w:b/>
          <w:bCs/>
          <w:sz w:val="24"/>
          <w:szCs w:val="24"/>
          <w:rtl/>
        </w:rPr>
        <w:t>אופן חלוקת המלגות</w:t>
      </w:r>
      <w:r w:rsidR="004130B4" w:rsidRPr="006217A1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3051028A" w14:textId="40CEA368" w:rsidR="00A97747" w:rsidRDefault="00A97747" w:rsidP="00210D4A">
      <w:pPr>
        <w:pStyle w:val="a3"/>
        <w:bidi/>
        <w:spacing w:before="120" w:after="0" w:line="360" w:lineRule="auto"/>
        <w:ind w:left="360"/>
        <w:contextualSpacing w:val="0"/>
        <w:jc w:val="both"/>
        <w:rPr>
          <w:rFonts w:asciiTheme="minorBidi" w:hAnsiTheme="minorBidi"/>
          <w:sz w:val="24"/>
          <w:szCs w:val="24"/>
          <w:rtl/>
        </w:rPr>
      </w:pPr>
      <w:r w:rsidRPr="003F57AA">
        <w:rPr>
          <w:rFonts w:asciiTheme="minorBidi" w:hAnsiTheme="minorBidi" w:hint="cs"/>
          <w:sz w:val="24"/>
          <w:szCs w:val="24"/>
          <w:rtl/>
        </w:rPr>
        <w:t xml:space="preserve">יפורסם </w:t>
      </w:r>
      <w:r w:rsidRPr="00084DEC">
        <w:rPr>
          <w:rFonts w:asciiTheme="minorBidi" w:hAnsiTheme="minorBidi"/>
          <w:sz w:val="24"/>
          <w:szCs w:val="24"/>
          <w:rtl/>
        </w:rPr>
        <w:t xml:space="preserve">קול קורא להגשת מועמדות לקבלת מלגות פעם </w:t>
      </w:r>
      <w:r w:rsidR="00181D0F">
        <w:rPr>
          <w:rFonts w:asciiTheme="minorBidi" w:hAnsiTheme="minorBidi" w:hint="cs"/>
          <w:sz w:val="24"/>
          <w:szCs w:val="24"/>
          <w:rtl/>
        </w:rPr>
        <w:t>אחת בכל שנת לימודים</w:t>
      </w:r>
      <w:r w:rsidRPr="00084DEC">
        <w:rPr>
          <w:rFonts w:asciiTheme="minorBidi" w:hAnsiTheme="minorBidi"/>
          <w:sz w:val="24"/>
          <w:szCs w:val="24"/>
          <w:rtl/>
        </w:rPr>
        <w:t xml:space="preserve">. המלגות </w:t>
      </w:r>
      <w:r w:rsidRPr="00323242">
        <w:rPr>
          <w:rFonts w:asciiTheme="minorBidi" w:hAnsiTheme="minorBidi"/>
          <w:sz w:val="24"/>
          <w:szCs w:val="24"/>
          <w:rtl/>
        </w:rPr>
        <w:t>יינתנו</w:t>
      </w:r>
      <w:r w:rsidRPr="00084DEC">
        <w:rPr>
          <w:rFonts w:asciiTheme="minorBidi" w:hAnsiTheme="minorBidi"/>
          <w:sz w:val="24"/>
          <w:szCs w:val="24"/>
          <w:rtl/>
        </w:rPr>
        <w:t xml:space="preserve"> </w:t>
      </w:r>
      <w:r w:rsidR="00FE51E4">
        <w:rPr>
          <w:rFonts w:asciiTheme="minorBidi" w:hAnsiTheme="minorBidi" w:hint="cs"/>
          <w:sz w:val="24"/>
          <w:szCs w:val="24"/>
          <w:rtl/>
        </w:rPr>
        <w:t xml:space="preserve">באותה </w:t>
      </w:r>
      <w:r w:rsidRPr="00084DEC">
        <w:rPr>
          <w:rFonts w:asciiTheme="minorBidi" w:hAnsiTheme="minorBidi"/>
          <w:sz w:val="24"/>
          <w:szCs w:val="24"/>
          <w:rtl/>
        </w:rPr>
        <w:t xml:space="preserve">שנת לימודים </w:t>
      </w:r>
      <w:r w:rsidR="00FE51E4">
        <w:rPr>
          <w:rFonts w:asciiTheme="minorBidi" w:hAnsiTheme="minorBidi" w:hint="cs"/>
          <w:sz w:val="24"/>
          <w:szCs w:val="24"/>
          <w:rtl/>
        </w:rPr>
        <w:t>בה פורסם</w:t>
      </w:r>
      <w:r w:rsidRPr="00084DEC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ה</w:t>
      </w:r>
      <w:r w:rsidRPr="00084DEC">
        <w:rPr>
          <w:rFonts w:asciiTheme="minorBidi" w:hAnsiTheme="minorBidi"/>
          <w:sz w:val="24"/>
          <w:szCs w:val="24"/>
          <w:rtl/>
        </w:rPr>
        <w:t xml:space="preserve">קול הקורא. </w:t>
      </w:r>
    </w:p>
    <w:p w14:paraId="2EDB2F64" w14:textId="77777777" w:rsidR="00A97747" w:rsidRDefault="00A97747" w:rsidP="00A97747">
      <w:pPr>
        <w:pStyle w:val="a3"/>
        <w:bidi/>
        <w:spacing w:before="240" w:after="0" w:line="360" w:lineRule="auto"/>
        <w:ind w:left="360"/>
        <w:contextualSpacing w:val="0"/>
        <w:jc w:val="both"/>
        <w:rPr>
          <w:rFonts w:asciiTheme="minorBidi" w:hAnsiTheme="minorBidi"/>
          <w:sz w:val="24"/>
          <w:szCs w:val="24"/>
          <w:rtl/>
        </w:rPr>
      </w:pPr>
      <w:r w:rsidRPr="001748CB">
        <w:rPr>
          <w:rFonts w:asciiTheme="minorBidi" w:hAnsiTheme="minorBidi"/>
          <w:sz w:val="24"/>
          <w:szCs w:val="24"/>
          <w:rtl/>
        </w:rPr>
        <w:lastRenderedPageBreak/>
        <w:t xml:space="preserve">מספר מקבלי המלגה וגובה המלגה ייקבעו על ידי </w:t>
      </w:r>
      <w:r w:rsidRPr="001748CB">
        <w:rPr>
          <w:rFonts w:asciiTheme="minorBidi" w:hAnsiTheme="minorBidi" w:hint="cs"/>
          <w:sz w:val="24"/>
          <w:szCs w:val="24"/>
          <w:rtl/>
        </w:rPr>
        <w:t xml:space="preserve">סגל תכנית המחשבה הביולוגית </w:t>
      </w:r>
      <w:r w:rsidRPr="001748CB">
        <w:rPr>
          <w:rFonts w:asciiTheme="minorBidi" w:hAnsiTheme="minorBidi"/>
          <w:sz w:val="24"/>
          <w:szCs w:val="24"/>
          <w:rtl/>
        </w:rPr>
        <w:t>בהתאם לתקציב שעומד לרשות התוכנית</w:t>
      </w:r>
      <w:r w:rsidRPr="001748CB">
        <w:rPr>
          <w:rFonts w:asciiTheme="minorBidi" w:hAnsiTheme="minorBidi" w:hint="cs"/>
          <w:sz w:val="24"/>
          <w:szCs w:val="24"/>
          <w:rtl/>
        </w:rPr>
        <w:t xml:space="preserve"> </w:t>
      </w:r>
      <w:r w:rsidRPr="001748CB">
        <w:rPr>
          <w:rFonts w:asciiTheme="minorBidi" w:hAnsiTheme="minorBidi"/>
          <w:sz w:val="24"/>
          <w:szCs w:val="24"/>
          <w:rtl/>
        </w:rPr>
        <w:t xml:space="preserve">על פי קני מידה של הצטיינות אקדמית. </w:t>
      </w:r>
    </w:p>
    <w:p w14:paraId="29B5DF34" w14:textId="0972BA4A" w:rsidR="00A97747" w:rsidRPr="00DF6F3A" w:rsidRDefault="00A97747" w:rsidP="00A97747">
      <w:pPr>
        <w:pStyle w:val="a3"/>
        <w:bidi/>
        <w:spacing w:before="240" w:after="0" w:line="360" w:lineRule="auto"/>
        <w:ind w:left="360"/>
        <w:contextualSpacing w:val="0"/>
        <w:jc w:val="both"/>
        <w:rPr>
          <w:rFonts w:asciiTheme="minorBidi" w:hAnsiTheme="minorBidi"/>
          <w:sz w:val="24"/>
          <w:szCs w:val="24"/>
        </w:rPr>
      </w:pPr>
      <w:r w:rsidRPr="00DF6F3A">
        <w:rPr>
          <w:rFonts w:asciiTheme="minorBidi" w:hAnsiTheme="minorBidi" w:hint="cs"/>
          <w:sz w:val="24"/>
          <w:szCs w:val="24"/>
          <w:rtl/>
        </w:rPr>
        <w:t xml:space="preserve">קבלת המלגה </w:t>
      </w:r>
      <w:r w:rsidRPr="00FE51E4">
        <w:rPr>
          <w:rFonts w:asciiTheme="minorBidi" w:hAnsiTheme="minorBidi" w:hint="cs"/>
          <w:sz w:val="24"/>
          <w:szCs w:val="24"/>
          <w:rtl/>
        </w:rPr>
        <w:t>תותנה בחתימת</w:t>
      </w:r>
      <w:r w:rsidRPr="00FE51E4">
        <w:rPr>
          <w:rFonts w:asciiTheme="minorBidi" w:hAnsiTheme="minorBidi"/>
          <w:sz w:val="24"/>
          <w:szCs w:val="24"/>
          <w:rtl/>
        </w:rPr>
        <w:t xml:space="preserve"> מקבל</w:t>
      </w:r>
      <w:r w:rsidR="00FE51E4" w:rsidRPr="00FE51E4">
        <w:rPr>
          <w:rFonts w:asciiTheme="minorBidi" w:hAnsiTheme="minorBidi" w:hint="cs"/>
          <w:sz w:val="24"/>
          <w:szCs w:val="24"/>
          <w:rtl/>
        </w:rPr>
        <w:t>\</w:t>
      </w:r>
      <w:r w:rsidRPr="00FE51E4">
        <w:rPr>
          <w:rFonts w:asciiTheme="minorBidi" w:hAnsiTheme="minorBidi" w:hint="cs"/>
          <w:sz w:val="24"/>
          <w:szCs w:val="24"/>
          <w:rtl/>
        </w:rPr>
        <w:t>ת</w:t>
      </w:r>
      <w:r w:rsidRPr="00FE51E4">
        <w:rPr>
          <w:rFonts w:asciiTheme="minorBidi" w:hAnsiTheme="minorBidi"/>
          <w:sz w:val="24"/>
          <w:szCs w:val="24"/>
          <w:rtl/>
        </w:rPr>
        <w:t xml:space="preserve"> המלג</w:t>
      </w:r>
      <w:r w:rsidRPr="00FE51E4">
        <w:rPr>
          <w:rFonts w:asciiTheme="minorBidi" w:hAnsiTheme="minorBidi" w:hint="cs"/>
          <w:sz w:val="24"/>
          <w:szCs w:val="24"/>
          <w:rtl/>
        </w:rPr>
        <w:t>ה</w:t>
      </w:r>
      <w:r w:rsidRPr="00FE51E4">
        <w:rPr>
          <w:rFonts w:asciiTheme="minorBidi" w:hAnsiTheme="minorBidi"/>
          <w:sz w:val="24"/>
          <w:szCs w:val="24"/>
          <w:rtl/>
        </w:rPr>
        <w:t xml:space="preserve"> על התחייבות ל</w:t>
      </w:r>
      <w:r w:rsidRPr="00FE51E4">
        <w:rPr>
          <w:rFonts w:asciiTheme="minorBidi" w:hAnsiTheme="minorBidi" w:hint="cs"/>
          <w:sz w:val="24"/>
          <w:szCs w:val="24"/>
          <w:rtl/>
        </w:rPr>
        <w:t>עמוד</w:t>
      </w:r>
      <w:r w:rsidRPr="00FE51E4">
        <w:rPr>
          <w:rFonts w:asciiTheme="minorBidi" w:hAnsiTheme="minorBidi"/>
          <w:sz w:val="24"/>
          <w:szCs w:val="24"/>
          <w:rtl/>
        </w:rPr>
        <w:t xml:space="preserve"> </w:t>
      </w:r>
      <w:r w:rsidRPr="00FE51E4">
        <w:rPr>
          <w:rFonts w:asciiTheme="minorBidi" w:hAnsiTheme="minorBidi" w:hint="cs"/>
          <w:sz w:val="24"/>
          <w:szCs w:val="24"/>
          <w:rtl/>
        </w:rPr>
        <w:t>ב</w:t>
      </w:r>
      <w:r w:rsidRPr="00FE51E4">
        <w:rPr>
          <w:rFonts w:asciiTheme="minorBidi" w:hAnsiTheme="minorBidi"/>
          <w:sz w:val="24"/>
          <w:szCs w:val="24"/>
          <w:rtl/>
        </w:rPr>
        <w:t>כללים לחלוקת המלגה, להקד</w:t>
      </w:r>
      <w:r w:rsidRPr="00FE51E4">
        <w:rPr>
          <w:rFonts w:asciiTheme="minorBidi" w:hAnsiTheme="minorBidi" w:hint="cs"/>
          <w:sz w:val="24"/>
          <w:szCs w:val="24"/>
          <w:rtl/>
        </w:rPr>
        <w:t>י</w:t>
      </w:r>
      <w:r w:rsidRPr="00FE51E4">
        <w:rPr>
          <w:rFonts w:asciiTheme="minorBidi" w:hAnsiTheme="minorBidi"/>
          <w:sz w:val="24"/>
          <w:szCs w:val="24"/>
          <w:rtl/>
        </w:rPr>
        <w:t xml:space="preserve">ש </w:t>
      </w:r>
      <w:r w:rsidRPr="00FE51E4">
        <w:rPr>
          <w:rFonts w:asciiTheme="minorBidi" w:hAnsiTheme="minorBidi" w:hint="cs"/>
          <w:sz w:val="24"/>
          <w:szCs w:val="24"/>
          <w:rtl/>
        </w:rPr>
        <w:t>חלק משמעותי</w:t>
      </w:r>
      <w:r w:rsidRPr="00FE51E4">
        <w:rPr>
          <w:rFonts w:asciiTheme="minorBidi" w:hAnsiTheme="minorBidi"/>
          <w:sz w:val="24"/>
          <w:szCs w:val="24"/>
          <w:rtl/>
        </w:rPr>
        <w:t xml:space="preserve"> </w:t>
      </w:r>
      <w:r w:rsidRPr="00FE51E4">
        <w:rPr>
          <w:rFonts w:asciiTheme="minorBidi" w:hAnsiTheme="minorBidi" w:hint="cs"/>
          <w:sz w:val="24"/>
          <w:szCs w:val="24"/>
          <w:rtl/>
        </w:rPr>
        <w:t>מ</w:t>
      </w:r>
      <w:r w:rsidRPr="00FE51E4">
        <w:rPr>
          <w:rFonts w:asciiTheme="minorBidi" w:hAnsiTheme="minorBidi"/>
          <w:sz w:val="24"/>
          <w:szCs w:val="24"/>
          <w:rtl/>
        </w:rPr>
        <w:t>זמנם ללימודים ולביצוע עבודת המחקר ולהגיש דו"ח התקדמות ל</w:t>
      </w:r>
      <w:r w:rsidRPr="00FE51E4">
        <w:rPr>
          <w:rFonts w:asciiTheme="minorBidi" w:hAnsiTheme="minorBidi" w:hint="cs"/>
          <w:sz w:val="24"/>
          <w:szCs w:val="24"/>
          <w:rtl/>
        </w:rPr>
        <w:t>ראשת התכנית</w:t>
      </w:r>
      <w:r w:rsidRPr="00FE51E4">
        <w:rPr>
          <w:rFonts w:asciiTheme="minorBidi" w:hAnsiTheme="minorBidi"/>
          <w:sz w:val="24"/>
          <w:szCs w:val="24"/>
          <w:rtl/>
        </w:rPr>
        <w:t xml:space="preserve"> </w:t>
      </w:r>
      <w:r w:rsidR="00FE51E4" w:rsidRPr="00FE51E4">
        <w:rPr>
          <w:rFonts w:asciiTheme="minorBidi" w:hAnsiTheme="minorBidi" w:hint="cs"/>
          <w:sz w:val="24"/>
          <w:szCs w:val="24"/>
          <w:rtl/>
        </w:rPr>
        <w:t>חצי שנה</w:t>
      </w:r>
      <w:r w:rsidRPr="00FE51E4">
        <w:rPr>
          <w:rFonts w:asciiTheme="minorBidi" w:hAnsiTheme="minorBidi"/>
          <w:sz w:val="24"/>
          <w:szCs w:val="24"/>
          <w:rtl/>
        </w:rPr>
        <w:t xml:space="preserve"> לאחר </w:t>
      </w:r>
      <w:r w:rsidRPr="00FE51E4">
        <w:rPr>
          <w:rFonts w:asciiTheme="minorBidi" w:hAnsiTheme="minorBidi" w:hint="cs"/>
          <w:sz w:val="24"/>
          <w:szCs w:val="24"/>
          <w:rtl/>
        </w:rPr>
        <w:t>קבלת המלגה</w:t>
      </w:r>
      <w:r w:rsidRPr="00FE51E4">
        <w:rPr>
          <w:rFonts w:asciiTheme="minorBidi" w:hAnsiTheme="minorBidi"/>
          <w:sz w:val="24"/>
          <w:szCs w:val="24"/>
          <w:rtl/>
        </w:rPr>
        <w:t xml:space="preserve"> והתחייבות להגיש את התזה בת</w:t>
      </w:r>
      <w:r w:rsidRPr="00FE51E4">
        <w:rPr>
          <w:rFonts w:asciiTheme="minorBidi" w:hAnsiTheme="minorBidi" w:hint="cs"/>
          <w:sz w:val="24"/>
          <w:szCs w:val="24"/>
          <w:rtl/>
        </w:rPr>
        <w:t>וך</w:t>
      </w:r>
      <w:r w:rsidRPr="00FE51E4">
        <w:rPr>
          <w:rFonts w:asciiTheme="minorBidi" w:hAnsiTheme="minorBidi"/>
          <w:sz w:val="24"/>
          <w:szCs w:val="24"/>
          <w:rtl/>
        </w:rPr>
        <w:t xml:space="preserve"> </w:t>
      </w:r>
      <w:r w:rsidRPr="00FE51E4">
        <w:rPr>
          <w:rFonts w:asciiTheme="minorBidi" w:hAnsiTheme="minorBidi" w:hint="cs"/>
          <w:sz w:val="24"/>
          <w:szCs w:val="24"/>
          <w:rtl/>
        </w:rPr>
        <w:t>לא יותר מ-24</w:t>
      </w:r>
      <w:r w:rsidRPr="00DF6F3A">
        <w:rPr>
          <w:rFonts w:asciiTheme="minorBidi" w:hAnsiTheme="minorBidi"/>
          <w:sz w:val="24"/>
          <w:szCs w:val="24"/>
          <w:rtl/>
        </w:rPr>
        <w:t xml:space="preserve"> חודשים מאז אישור ההצעה.</w:t>
      </w:r>
    </w:p>
    <w:p w14:paraId="7DC4896D" w14:textId="61E42747" w:rsidR="001748CB" w:rsidRPr="008F0D5D" w:rsidRDefault="001748CB" w:rsidP="008F0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240" w:after="0" w:line="360" w:lineRule="auto"/>
        <w:jc w:val="center"/>
        <w:rPr>
          <w:rFonts w:asciiTheme="minorBidi" w:hAnsiTheme="minorBidi"/>
          <w:sz w:val="24"/>
          <w:szCs w:val="24"/>
        </w:rPr>
      </w:pPr>
      <w:r w:rsidRPr="008F0D5D">
        <w:rPr>
          <w:rFonts w:asciiTheme="minorBidi" w:hAnsiTheme="minorBidi"/>
          <w:sz w:val="24"/>
          <w:szCs w:val="24"/>
          <w:rtl/>
        </w:rPr>
        <w:t>עצם הגשת הבקשה של הסטודנט</w:t>
      </w:r>
      <w:r w:rsidR="00FE51E4">
        <w:rPr>
          <w:rFonts w:asciiTheme="minorBidi" w:hAnsiTheme="minorBidi" w:hint="cs"/>
          <w:sz w:val="24"/>
          <w:szCs w:val="24"/>
          <w:rtl/>
        </w:rPr>
        <w:t>\</w:t>
      </w:r>
      <w:proofErr w:type="spellStart"/>
      <w:r w:rsidRPr="008F0D5D">
        <w:rPr>
          <w:rFonts w:asciiTheme="minorBidi" w:hAnsiTheme="minorBidi" w:hint="cs"/>
          <w:sz w:val="24"/>
          <w:szCs w:val="24"/>
          <w:rtl/>
        </w:rPr>
        <w:t>ית</w:t>
      </w:r>
      <w:proofErr w:type="spellEnd"/>
      <w:r w:rsidRPr="008F0D5D">
        <w:rPr>
          <w:rFonts w:asciiTheme="minorBidi" w:hAnsiTheme="minorBidi"/>
          <w:sz w:val="24"/>
          <w:szCs w:val="24"/>
          <w:rtl/>
        </w:rPr>
        <w:t xml:space="preserve"> למלגה </w:t>
      </w:r>
      <w:r w:rsidRPr="008F0D5D">
        <w:rPr>
          <w:rFonts w:asciiTheme="minorBidi" w:hAnsiTheme="minorBidi" w:hint="cs"/>
          <w:sz w:val="24"/>
          <w:szCs w:val="24"/>
          <w:rtl/>
        </w:rPr>
        <w:t>היא</w:t>
      </w:r>
      <w:r w:rsidRPr="008F0D5D">
        <w:rPr>
          <w:rFonts w:asciiTheme="minorBidi" w:hAnsiTheme="minorBidi"/>
          <w:sz w:val="24"/>
          <w:szCs w:val="24"/>
          <w:rtl/>
        </w:rPr>
        <w:t xml:space="preserve"> הסכמה לקבל</w:t>
      </w:r>
      <w:r w:rsidRPr="008F0D5D">
        <w:rPr>
          <w:rFonts w:asciiTheme="minorBidi" w:hAnsiTheme="minorBidi" w:hint="cs"/>
          <w:sz w:val="24"/>
          <w:szCs w:val="24"/>
          <w:rtl/>
        </w:rPr>
        <w:t xml:space="preserve"> את</w:t>
      </w:r>
      <w:r w:rsidRPr="008F0D5D">
        <w:rPr>
          <w:rFonts w:asciiTheme="minorBidi" w:hAnsiTheme="minorBidi"/>
          <w:sz w:val="24"/>
          <w:szCs w:val="24"/>
          <w:rtl/>
        </w:rPr>
        <w:t xml:space="preserve"> כללי המלגה והוראותיה.</w:t>
      </w:r>
    </w:p>
    <w:p w14:paraId="65C11A83" w14:textId="77777777" w:rsidR="001748CB" w:rsidRPr="001748CB" w:rsidRDefault="001748CB" w:rsidP="003F57AA">
      <w:pPr>
        <w:bidi/>
        <w:spacing w:before="240"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bookmarkEnd w:id="0"/>
    <w:p w14:paraId="7E89ED29" w14:textId="77777777" w:rsidR="006217A1" w:rsidRDefault="006217A1" w:rsidP="003F57AA">
      <w:pPr>
        <w:bidi/>
        <w:spacing w:before="240"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sectPr w:rsidR="006217A1" w:rsidSect="00210D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854B4" w14:textId="77777777" w:rsidR="005433AA" w:rsidRDefault="005433AA" w:rsidP="00C064D5">
      <w:pPr>
        <w:spacing w:after="0" w:line="240" w:lineRule="auto"/>
      </w:pPr>
      <w:r>
        <w:separator/>
      </w:r>
    </w:p>
  </w:endnote>
  <w:endnote w:type="continuationSeparator" w:id="0">
    <w:p w14:paraId="07F95086" w14:textId="77777777" w:rsidR="005433AA" w:rsidRDefault="005433AA" w:rsidP="00C0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CBB9" w14:textId="77777777" w:rsidR="00C064D5" w:rsidRDefault="00C064D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193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41D9C" w14:textId="0957577D" w:rsidR="00C064D5" w:rsidRDefault="00C064D5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D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7469FD" w14:textId="77777777" w:rsidR="00C064D5" w:rsidRDefault="00C064D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6FD4" w14:textId="77777777" w:rsidR="00C064D5" w:rsidRDefault="00C064D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0925" w14:textId="77777777" w:rsidR="005433AA" w:rsidRDefault="005433AA" w:rsidP="00C064D5">
      <w:pPr>
        <w:spacing w:after="0" w:line="240" w:lineRule="auto"/>
      </w:pPr>
      <w:r>
        <w:separator/>
      </w:r>
    </w:p>
  </w:footnote>
  <w:footnote w:type="continuationSeparator" w:id="0">
    <w:p w14:paraId="7966EFFD" w14:textId="77777777" w:rsidR="005433AA" w:rsidRDefault="005433AA" w:rsidP="00C06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391C" w14:textId="77777777" w:rsidR="00C064D5" w:rsidRDefault="00C064D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959B" w14:textId="77777777" w:rsidR="00C064D5" w:rsidRDefault="00C064D5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6E6C" w14:textId="77777777" w:rsidR="00C064D5" w:rsidRDefault="00C064D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914"/>
    <w:multiLevelType w:val="multilevel"/>
    <w:tmpl w:val="4DE80BB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  <w:u w:val="none"/>
        <w:lang w:bidi="he-IL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  <w:u w:val="single"/>
      </w:rPr>
    </w:lvl>
  </w:abstractNum>
  <w:abstractNum w:abstractNumId="1" w15:restartNumberingAfterBreak="0">
    <w:nsid w:val="06396DDF"/>
    <w:multiLevelType w:val="hybridMultilevel"/>
    <w:tmpl w:val="4CC4661C"/>
    <w:lvl w:ilvl="0" w:tplc="B4801B58">
      <w:start w:val="1"/>
      <w:numFmt w:val="bullet"/>
      <w:lvlText w:val=""/>
      <w:lvlJc w:val="left"/>
      <w:pPr>
        <w:ind w:left="178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7DC2DB5"/>
    <w:multiLevelType w:val="multilevel"/>
    <w:tmpl w:val="4DE80BB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  <w:lang w:bidi="he-IL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  <w:u w:val="single"/>
      </w:rPr>
    </w:lvl>
  </w:abstractNum>
  <w:abstractNum w:abstractNumId="3" w15:restartNumberingAfterBreak="0">
    <w:nsid w:val="096D587B"/>
    <w:multiLevelType w:val="hybridMultilevel"/>
    <w:tmpl w:val="B7CED27A"/>
    <w:lvl w:ilvl="0" w:tplc="73F611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E593A"/>
    <w:multiLevelType w:val="hybridMultilevel"/>
    <w:tmpl w:val="3F88B2B4"/>
    <w:lvl w:ilvl="0" w:tplc="230C0E7E">
      <w:start w:val="1"/>
      <w:numFmt w:val="hebrew1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A56D88"/>
    <w:multiLevelType w:val="hybridMultilevel"/>
    <w:tmpl w:val="6FD0F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44357"/>
    <w:multiLevelType w:val="multilevel"/>
    <w:tmpl w:val="4EACB0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02D69"/>
    <w:multiLevelType w:val="hybridMultilevel"/>
    <w:tmpl w:val="021A1BBC"/>
    <w:lvl w:ilvl="0" w:tplc="FE7EF60E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D2548"/>
    <w:multiLevelType w:val="hybridMultilevel"/>
    <w:tmpl w:val="7DFA6FDA"/>
    <w:lvl w:ilvl="0" w:tplc="144CEB7C">
      <w:start w:val="1"/>
      <w:numFmt w:val="hebrew1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F9E0CEE"/>
    <w:multiLevelType w:val="hybridMultilevel"/>
    <w:tmpl w:val="3D2C27D8"/>
    <w:lvl w:ilvl="0" w:tplc="D26632D4">
      <w:start w:val="1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32EA6BAA"/>
    <w:multiLevelType w:val="multilevel"/>
    <w:tmpl w:val="B1660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  <w:u w:val="single"/>
      </w:rPr>
    </w:lvl>
  </w:abstractNum>
  <w:abstractNum w:abstractNumId="11" w15:restartNumberingAfterBreak="0">
    <w:nsid w:val="3D2612BC"/>
    <w:multiLevelType w:val="hybridMultilevel"/>
    <w:tmpl w:val="F452AD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EE03A9"/>
    <w:multiLevelType w:val="multilevel"/>
    <w:tmpl w:val="4DE80BB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  <w:lang w:bidi="he-IL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  <w:u w:val="single"/>
      </w:rPr>
    </w:lvl>
  </w:abstractNum>
  <w:abstractNum w:abstractNumId="13" w15:restartNumberingAfterBreak="0">
    <w:nsid w:val="48B879BE"/>
    <w:multiLevelType w:val="hybridMultilevel"/>
    <w:tmpl w:val="4EE89950"/>
    <w:lvl w:ilvl="0" w:tplc="25DE15A2">
      <w:start w:val="1"/>
      <w:numFmt w:val="hebrew1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593C1D25"/>
    <w:multiLevelType w:val="multilevel"/>
    <w:tmpl w:val="4DE80BB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  <w:lang w:bidi="he-IL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  <w:u w:val="single"/>
      </w:rPr>
    </w:lvl>
  </w:abstractNum>
  <w:abstractNum w:abstractNumId="15" w15:restartNumberingAfterBreak="0">
    <w:nsid w:val="63410666"/>
    <w:multiLevelType w:val="hybridMultilevel"/>
    <w:tmpl w:val="15C6A492"/>
    <w:lvl w:ilvl="0" w:tplc="290C0084">
      <w:start w:val="1"/>
      <w:numFmt w:val="hebrew1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635910D2"/>
    <w:multiLevelType w:val="hybridMultilevel"/>
    <w:tmpl w:val="E918D0A6"/>
    <w:lvl w:ilvl="0" w:tplc="1AA6A308">
      <w:start w:val="1"/>
      <w:numFmt w:val="decimal"/>
      <w:lvlText w:val="%1."/>
      <w:lvlJc w:val="left"/>
      <w:pPr>
        <w:ind w:left="720" w:hanging="360"/>
      </w:pPr>
    </w:lvl>
    <w:lvl w:ilvl="1" w:tplc="0DAE085A">
      <w:start w:val="1"/>
      <w:numFmt w:val="decimal"/>
      <w:lvlText w:val="%2."/>
      <w:lvlJc w:val="left"/>
      <w:pPr>
        <w:ind w:left="720" w:hanging="360"/>
      </w:pPr>
    </w:lvl>
    <w:lvl w:ilvl="2" w:tplc="AA806EBA">
      <w:start w:val="1"/>
      <w:numFmt w:val="decimal"/>
      <w:lvlText w:val="%3."/>
      <w:lvlJc w:val="left"/>
      <w:pPr>
        <w:ind w:left="720" w:hanging="360"/>
      </w:pPr>
    </w:lvl>
    <w:lvl w:ilvl="3" w:tplc="446C4540">
      <w:start w:val="1"/>
      <w:numFmt w:val="decimal"/>
      <w:lvlText w:val="%4."/>
      <w:lvlJc w:val="left"/>
      <w:pPr>
        <w:ind w:left="720" w:hanging="360"/>
      </w:pPr>
    </w:lvl>
    <w:lvl w:ilvl="4" w:tplc="1780034E">
      <w:start w:val="1"/>
      <w:numFmt w:val="decimal"/>
      <w:lvlText w:val="%5."/>
      <w:lvlJc w:val="left"/>
      <w:pPr>
        <w:ind w:left="720" w:hanging="360"/>
      </w:pPr>
    </w:lvl>
    <w:lvl w:ilvl="5" w:tplc="451811B8">
      <w:start w:val="1"/>
      <w:numFmt w:val="decimal"/>
      <w:lvlText w:val="%6."/>
      <w:lvlJc w:val="left"/>
      <w:pPr>
        <w:ind w:left="720" w:hanging="360"/>
      </w:pPr>
    </w:lvl>
    <w:lvl w:ilvl="6" w:tplc="3BDA9F2A">
      <w:start w:val="1"/>
      <w:numFmt w:val="decimal"/>
      <w:lvlText w:val="%7."/>
      <w:lvlJc w:val="left"/>
      <w:pPr>
        <w:ind w:left="720" w:hanging="360"/>
      </w:pPr>
    </w:lvl>
    <w:lvl w:ilvl="7" w:tplc="8CDC434E">
      <w:start w:val="1"/>
      <w:numFmt w:val="decimal"/>
      <w:lvlText w:val="%8."/>
      <w:lvlJc w:val="left"/>
      <w:pPr>
        <w:ind w:left="720" w:hanging="360"/>
      </w:pPr>
    </w:lvl>
    <w:lvl w:ilvl="8" w:tplc="6F546232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674471C7"/>
    <w:multiLevelType w:val="hybridMultilevel"/>
    <w:tmpl w:val="7FD0EFA6"/>
    <w:lvl w:ilvl="0" w:tplc="3CC0FE2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E2484"/>
    <w:multiLevelType w:val="hybridMultilevel"/>
    <w:tmpl w:val="BBA89638"/>
    <w:lvl w:ilvl="0" w:tplc="8F28928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A05B9"/>
    <w:multiLevelType w:val="hybridMultilevel"/>
    <w:tmpl w:val="090C5DC8"/>
    <w:lvl w:ilvl="0" w:tplc="770A1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F2F64"/>
    <w:multiLevelType w:val="hybridMultilevel"/>
    <w:tmpl w:val="A9D26AFA"/>
    <w:lvl w:ilvl="0" w:tplc="5FE08DD6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A387A"/>
    <w:multiLevelType w:val="hybridMultilevel"/>
    <w:tmpl w:val="E6085BBE"/>
    <w:lvl w:ilvl="0" w:tplc="FCCE38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A830C0"/>
    <w:multiLevelType w:val="hybridMultilevel"/>
    <w:tmpl w:val="06F8D3F4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4A0011A"/>
    <w:multiLevelType w:val="hybridMultilevel"/>
    <w:tmpl w:val="27E4D38E"/>
    <w:lvl w:ilvl="0" w:tplc="7B4230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772C8"/>
    <w:multiLevelType w:val="hybridMultilevel"/>
    <w:tmpl w:val="E410DAD6"/>
    <w:lvl w:ilvl="0" w:tplc="0742D1FA">
      <w:start w:val="1"/>
      <w:numFmt w:val="hebrew1"/>
      <w:lvlText w:val="%1."/>
      <w:lvlJc w:val="left"/>
      <w:pPr>
        <w:ind w:left="1571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A142106"/>
    <w:multiLevelType w:val="hybridMultilevel"/>
    <w:tmpl w:val="F7FE62BC"/>
    <w:lvl w:ilvl="0" w:tplc="EA6263B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7274591">
    <w:abstractNumId w:val="22"/>
  </w:num>
  <w:num w:numId="2" w16cid:durableId="457769400">
    <w:abstractNumId w:val="11"/>
  </w:num>
  <w:num w:numId="3" w16cid:durableId="571550393">
    <w:abstractNumId w:val="5"/>
  </w:num>
  <w:num w:numId="4" w16cid:durableId="1172449381">
    <w:abstractNumId w:val="3"/>
  </w:num>
  <w:num w:numId="5" w16cid:durableId="651523202">
    <w:abstractNumId w:val="16"/>
  </w:num>
  <w:num w:numId="6" w16cid:durableId="782115140">
    <w:abstractNumId w:val="21"/>
  </w:num>
  <w:num w:numId="7" w16cid:durableId="1007052001">
    <w:abstractNumId w:val="0"/>
  </w:num>
  <w:num w:numId="8" w16cid:durableId="1430466589">
    <w:abstractNumId w:val="17"/>
  </w:num>
  <w:num w:numId="9" w16cid:durableId="643779848">
    <w:abstractNumId w:val="8"/>
  </w:num>
  <w:num w:numId="10" w16cid:durableId="1166750166">
    <w:abstractNumId w:val="24"/>
  </w:num>
  <w:num w:numId="11" w16cid:durableId="659693452">
    <w:abstractNumId w:val="25"/>
  </w:num>
  <w:num w:numId="12" w16cid:durableId="2036417447">
    <w:abstractNumId w:val="20"/>
  </w:num>
  <w:num w:numId="13" w16cid:durableId="609437517">
    <w:abstractNumId w:val="10"/>
  </w:num>
  <w:num w:numId="14" w16cid:durableId="111487689">
    <w:abstractNumId w:val="12"/>
  </w:num>
  <w:num w:numId="15" w16cid:durableId="590969752">
    <w:abstractNumId w:val="15"/>
  </w:num>
  <w:num w:numId="16" w16cid:durableId="1512060527">
    <w:abstractNumId w:val="4"/>
  </w:num>
  <w:num w:numId="17" w16cid:durableId="589317311">
    <w:abstractNumId w:val="1"/>
  </w:num>
  <w:num w:numId="18" w16cid:durableId="1679386287">
    <w:abstractNumId w:val="9"/>
  </w:num>
  <w:num w:numId="19" w16cid:durableId="1368145341">
    <w:abstractNumId w:val="13"/>
  </w:num>
  <w:num w:numId="20" w16cid:durableId="1009256751">
    <w:abstractNumId w:val="6"/>
  </w:num>
  <w:num w:numId="21" w16cid:durableId="1311597215">
    <w:abstractNumId w:val="23"/>
  </w:num>
  <w:num w:numId="22" w16cid:durableId="1178692672">
    <w:abstractNumId w:val="19"/>
  </w:num>
  <w:num w:numId="23" w16cid:durableId="1105154673">
    <w:abstractNumId w:val="7"/>
  </w:num>
  <w:num w:numId="24" w16cid:durableId="909391930">
    <w:abstractNumId w:val="2"/>
  </w:num>
  <w:num w:numId="25" w16cid:durableId="1794979285">
    <w:abstractNumId w:val="14"/>
  </w:num>
  <w:num w:numId="26" w16cid:durableId="3202391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49"/>
    <w:rsid w:val="0000737D"/>
    <w:rsid w:val="0001052D"/>
    <w:rsid w:val="000338CF"/>
    <w:rsid w:val="00036CC3"/>
    <w:rsid w:val="00053CFA"/>
    <w:rsid w:val="00084DEC"/>
    <w:rsid w:val="000862A8"/>
    <w:rsid w:val="0009296B"/>
    <w:rsid w:val="000A15F1"/>
    <w:rsid w:val="000A2116"/>
    <w:rsid w:val="000A5C8F"/>
    <w:rsid w:val="000A70BA"/>
    <w:rsid w:val="000B41B2"/>
    <w:rsid w:val="000C0E5A"/>
    <w:rsid w:val="000C3700"/>
    <w:rsid w:val="000E1FF6"/>
    <w:rsid w:val="000E30DC"/>
    <w:rsid w:val="000E313B"/>
    <w:rsid w:val="000E641E"/>
    <w:rsid w:val="000F35B1"/>
    <w:rsid w:val="00137782"/>
    <w:rsid w:val="001446C4"/>
    <w:rsid w:val="00151974"/>
    <w:rsid w:val="00152449"/>
    <w:rsid w:val="001748CB"/>
    <w:rsid w:val="00176A1F"/>
    <w:rsid w:val="00181D0F"/>
    <w:rsid w:val="001838A9"/>
    <w:rsid w:val="001A20D4"/>
    <w:rsid w:val="001A5477"/>
    <w:rsid w:val="001D0177"/>
    <w:rsid w:val="001D3E33"/>
    <w:rsid w:val="001E3CF8"/>
    <w:rsid w:val="001E6322"/>
    <w:rsid w:val="00205229"/>
    <w:rsid w:val="00210D4A"/>
    <w:rsid w:val="00245FEF"/>
    <w:rsid w:val="00253D4F"/>
    <w:rsid w:val="00256DA1"/>
    <w:rsid w:val="002612DD"/>
    <w:rsid w:val="00262D29"/>
    <w:rsid w:val="00263BD5"/>
    <w:rsid w:val="002742C3"/>
    <w:rsid w:val="002752CA"/>
    <w:rsid w:val="00275B57"/>
    <w:rsid w:val="00284B03"/>
    <w:rsid w:val="00285543"/>
    <w:rsid w:val="0029125D"/>
    <w:rsid w:val="00293656"/>
    <w:rsid w:val="002958CD"/>
    <w:rsid w:val="00297C7B"/>
    <w:rsid w:val="002A7EE0"/>
    <w:rsid w:val="002B4D62"/>
    <w:rsid w:val="002B620C"/>
    <w:rsid w:val="002C78B4"/>
    <w:rsid w:val="002E0018"/>
    <w:rsid w:val="002E3D25"/>
    <w:rsid w:val="002E6CE4"/>
    <w:rsid w:val="00316D98"/>
    <w:rsid w:val="0032106D"/>
    <w:rsid w:val="00322579"/>
    <w:rsid w:val="00323242"/>
    <w:rsid w:val="00323D50"/>
    <w:rsid w:val="00332975"/>
    <w:rsid w:val="00335026"/>
    <w:rsid w:val="00340146"/>
    <w:rsid w:val="00342F3B"/>
    <w:rsid w:val="0039082B"/>
    <w:rsid w:val="003930CC"/>
    <w:rsid w:val="003977C2"/>
    <w:rsid w:val="003A0C13"/>
    <w:rsid w:val="003A7F74"/>
    <w:rsid w:val="003C1E37"/>
    <w:rsid w:val="003D62D1"/>
    <w:rsid w:val="003E42BE"/>
    <w:rsid w:val="003F0474"/>
    <w:rsid w:val="003F0735"/>
    <w:rsid w:val="003F57AA"/>
    <w:rsid w:val="004000C4"/>
    <w:rsid w:val="00400340"/>
    <w:rsid w:val="004130B4"/>
    <w:rsid w:val="00417FE5"/>
    <w:rsid w:val="00423FC1"/>
    <w:rsid w:val="00424CA1"/>
    <w:rsid w:val="00441702"/>
    <w:rsid w:val="004534F7"/>
    <w:rsid w:val="0045569B"/>
    <w:rsid w:val="00464A3A"/>
    <w:rsid w:val="00465C1F"/>
    <w:rsid w:val="004B112C"/>
    <w:rsid w:val="004B3894"/>
    <w:rsid w:val="004B66D6"/>
    <w:rsid w:val="004C15F4"/>
    <w:rsid w:val="004C6AE2"/>
    <w:rsid w:val="004E17FA"/>
    <w:rsid w:val="004E55F1"/>
    <w:rsid w:val="004F31F4"/>
    <w:rsid w:val="004F34D8"/>
    <w:rsid w:val="004F6B96"/>
    <w:rsid w:val="0050448C"/>
    <w:rsid w:val="00514861"/>
    <w:rsid w:val="00515F75"/>
    <w:rsid w:val="005433AA"/>
    <w:rsid w:val="0054469D"/>
    <w:rsid w:val="005730E5"/>
    <w:rsid w:val="005905DB"/>
    <w:rsid w:val="0059659A"/>
    <w:rsid w:val="005A0BF1"/>
    <w:rsid w:val="005B02DA"/>
    <w:rsid w:val="005C2758"/>
    <w:rsid w:val="005F09F3"/>
    <w:rsid w:val="005F1488"/>
    <w:rsid w:val="00607942"/>
    <w:rsid w:val="006217A1"/>
    <w:rsid w:val="00622B18"/>
    <w:rsid w:val="0062470F"/>
    <w:rsid w:val="006351B0"/>
    <w:rsid w:val="00647058"/>
    <w:rsid w:val="0066212D"/>
    <w:rsid w:val="00664A25"/>
    <w:rsid w:val="00675035"/>
    <w:rsid w:val="00695666"/>
    <w:rsid w:val="006B42AF"/>
    <w:rsid w:val="006B4EF2"/>
    <w:rsid w:val="006B6A9C"/>
    <w:rsid w:val="006C1F9C"/>
    <w:rsid w:val="006D0751"/>
    <w:rsid w:val="006D4D15"/>
    <w:rsid w:val="006E75A3"/>
    <w:rsid w:val="006F07D3"/>
    <w:rsid w:val="00715338"/>
    <w:rsid w:val="00721445"/>
    <w:rsid w:val="00726A55"/>
    <w:rsid w:val="00751E61"/>
    <w:rsid w:val="00751EEB"/>
    <w:rsid w:val="00752B77"/>
    <w:rsid w:val="00764872"/>
    <w:rsid w:val="00765074"/>
    <w:rsid w:val="007701F6"/>
    <w:rsid w:val="007753F8"/>
    <w:rsid w:val="0077768A"/>
    <w:rsid w:val="00784F52"/>
    <w:rsid w:val="00787D06"/>
    <w:rsid w:val="00790971"/>
    <w:rsid w:val="00790EA7"/>
    <w:rsid w:val="007A30EB"/>
    <w:rsid w:val="007A50FB"/>
    <w:rsid w:val="007B0FD3"/>
    <w:rsid w:val="007B3B39"/>
    <w:rsid w:val="007B4021"/>
    <w:rsid w:val="007C3E1C"/>
    <w:rsid w:val="007D558D"/>
    <w:rsid w:val="007E4DCE"/>
    <w:rsid w:val="007F09FC"/>
    <w:rsid w:val="007F4717"/>
    <w:rsid w:val="007F6D46"/>
    <w:rsid w:val="00812009"/>
    <w:rsid w:val="00812A39"/>
    <w:rsid w:val="00815A63"/>
    <w:rsid w:val="00821F6B"/>
    <w:rsid w:val="00827282"/>
    <w:rsid w:val="00834B12"/>
    <w:rsid w:val="00835954"/>
    <w:rsid w:val="00857B78"/>
    <w:rsid w:val="00880CC0"/>
    <w:rsid w:val="00881BC1"/>
    <w:rsid w:val="00886ECD"/>
    <w:rsid w:val="008A7DC2"/>
    <w:rsid w:val="008B3361"/>
    <w:rsid w:val="008E4976"/>
    <w:rsid w:val="008F0D5D"/>
    <w:rsid w:val="008F20F5"/>
    <w:rsid w:val="008F5455"/>
    <w:rsid w:val="008F7A0C"/>
    <w:rsid w:val="00904303"/>
    <w:rsid w:val="00904F31"/>
    <w:rsid w:val="009162AD"/>
    <w:rsid w:val="009165D2"/>
    <w:rsid w:val="009315AE"/>
    <w:rsid w:val="00944619"/>
    <w:rsid w:val="00945C6C"/>
    <w:rsid w:val="009461C7"/>
    <w:rsid w:val="00947045"/>
    <w:rsid w:val="00947ACE"/>
    <w:rsid w:val="00961AF1"/>
    <w:rsid w:val="0096251E"/>
    <w:rsid w:val="0096329F"/>
    <w:rsid w:val="00971CEA"/>
    <w:rsid w:val="00997E70"/>
    <w:rsid w:val="009A461F"/>
    <w:rsid w:val="009B7CE7"/>
    <w:rsid w:val="009C2DD5"/>
    <w:rsid w:val="009F5F82"/>
    <w:rsid w:val="00A04A91"/>
    <w:rsid w:val="00A0642E"/>
    <w:rsid w:val="00A1608F"/>
    <w:rsid w:val="00A246B1"/>
    <w:rsid w:val="00A43D84"/>
    <w:rsid w:val="00A50973"/>
    <w:rsid w:val="00A548E0"/>
    <w:rsid w:val="00A564B5"/>
    <w:rsid w:val="00A713A4"/>
    <w:rsid w:val="00A7416D"/>
    <w:rsid w:val="00A8597C"/>
    <w:rsid w:val="00A97747"/>
    <w:rsid w:val="00AA06F6"/>
    <w:rsid w:val="00AA79D7"/>
    <w:rsid w:val="00AE061C"/>
    <w:rsid w:val="00AF3C45"/>
    <w:rsid w:val="00AF698A"/>
    <w:rsid w:val="00B1497F"/>
    <w:rsid w:val="00B15E39"/>
    <w:rsid w:val="00B16ED9"/>
    <w:rsid w:val="00B270B1"/>
    <w:rsid w:val="00B272C3"/>
    <w:rsid w:val="00B340A8"/>
    <w:rsid w:val="00B50091"/>
    <w:rsid w:val="00B52C41"/>
    <w:rsid w:val="00B60BAB"/>
    <w:rsid w:val="00B86D2F"/>
    <w:rsid w:val="00B87323"/>
    <w:rsid w:val="00B9571B"/>
    <w:rsid w:val="00B977FD"/>
    <w:rsid w:val="00BA03CF"/>
    <w:rsid w:val="00BA1A91"/>
    <w:rsid w:val="00BA24C6"/>
    <w:rsid w:val="00BA2544"/>
    <w:rsid w:val="00BA38C0"/>
    <w:rsid w:val="00BA5E82"/>
    <w:rsid w:val="00BC16DA"/>
    <w:rsid w:val="00BD6BD0"/>
    <w:rsid w:val="00BD6DCA"/>
    <w:rsid w:val="00BF781C"/>
    <w:rsid w:val="00C064D5"/>
    <w:rsid w:val="00C13252"/>
    <w:rsid w:val="00C14FC5"/>
    <w:rsid w:val="00C208B2"/>
    <w:rsid w:val="00C22E6C"/>
    <w:rsid w:val="00C30E61"/>
    <w:rsid w:val="00C3754E"/>
    <w:rsid w:val="00C54289"/>
    <w:rsid w:val="00C72700"/>
    <w:rsid w:val="00C736A1"/>
    <w:rsid w:val="00C81923"/>
    <w:rsid w:val="00C92533"/>
    <w:rsid w:val="00CA7AC4"/>
    <w:rsid w:val="00CB4028"/>
    <w:rsid w:val="00CC1571"/>
    <w:rsid w:val="00CD2825"/>
    <w:rsid w:val="00CF4D27"/>
    <w:rsid w:val="00D01B23"/>
    <w:rsid w:val="00D02946"/>
    <w:rsid w:val="00D05185"/>
    <w:rsid w:val="00D05454"/>
    <w:rsid w:val="00D10A16"/>
    <w:rsid w:val="00D165E4"/>
    <w:rsid w:val="00D273A7"/>
    <w:rsid w:val="00D333BB"/>
    <w:rsid w:val="00D455BA"/>
    <w:rsid w:val="00D4633F"/>
    <w:rsid w:val="00D5310C"/>
    <w:rsid w:val="00D73BDA"/>
    <w:rsid w:val="00D96DCE"/>
    <w:rsid w:val="00DB45E3"/>
    <w:rsid w:val="00DD6E94"/>
    <w:rsid w:val="00DF6F3A"/>
    <w:rsid w:val="00E062EF"/>
    <w:rsid w:val="00E11D8F"/>
    <w:rsid w:val="00E12F3B"/>
    <w:rsid w:val="00E24F43"/>
    <w:rsid w:val="00E27312"/>
    <w:rsid w:val="00E413E7"/>
    <w:rsid w:val="00E6113A"/>
    <w:rsid w:val="00E673F4"/>
    <w:rsid w:val="00E74438"/>
    <w:rsid w:val="00E8711D"/>
    <w:rsid w:val="00E87FBB"/>
    <w:rsid w:val="00E9169D"/>
    <w:rsid w:val="00E938E1"/>
    <w:rsid w:val="00E95FB4"/>
    <w:rsid w:val="00ED0CAB"/>
    <w:rsid w:val="00ED18D6"/>
    <w:rsid w:val="00ED24E2"/>
    <w:rsid w:val="00ED4233"/>
    <w:rsid w:val="00ED7104"/>
    <w:rsid w:val="00EF1203"/>
    <w:rsid w:val="00EF1D2A"/>
    <w:rsid w:val="00F02C53"/>
    <w:rsid w:val="00F10E91"/>
    <w:rsid w:val="00F15CFB"/>
    <w:rsid w:val="00F31B36"/>
    <w:rsid w:val="00F355C9"/>
    <w:rsid w:val="00F559B1"/>
    <w:rsid w:val="00F56C82"/>
    <w:rsid w:val="00F81A91"/>
    <w:rsid w:val="00F96E13"/>
    <w:rsid w:val="00FB0549"/>
    <w:rsid w:val="00FD00F1"/>
    <w:rsid w:val="00FE353F"/>
    <w:rsid w:val="00FE51E4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F98B2"/>
  <w15:docId w15:val="{F79DA5FE-0F0C-4869-A8BE-A3D57450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16E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44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15F7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515F75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rsid w:val="00515F7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15F75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515F7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1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515F75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246B1"/>
    <w:pPr>
      <w:spacing w:after="0" w:line="240" w:lineRule="auto"/>
    </w:pPr>
  </w:style>
  <w:style w:type="paragraph" w:styleId="NormalWeb">
    <w:name w:val="Normal (Web)"/>
    <w:basedOn w:val="a"/>
    <w:uiPriority w:val="99"/>
    <w:semiHidden/>
    <w:unhideWhenUsed/>
    <w:rsid w:val="00D27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F4717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7F4717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2752CA"/>
    <w:rPr>
      <w:b/>
      <w:bCs/>
    </w:rPr>
  </w:style>
  <w:style w:type="character" w:customStyle="1" w:styleId="40">
    <w:name w:val="כותרת 4 תו"/>
    <w:basedOn w:val="a0"/>
    <w:link w:val="4"/>
    <w:uiPriority w:val="9"/>
    <w:rsid w:val="00B16E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">
    <w:name w:val="אזכור לא מזוהה2"/>
    <w:basedOn w:val="a0"/>
    <w:uiPriority w:val="99"/>
    <w:semiHidden/>
    <w:unhideWhenUsed/>
    <w:rsid w:val="00B9571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C06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C064D5"/>
  </w:style>
  <w:style w:type="paragraph" w:styleId="af">
    <w:name w:val="footer"/>
    <w:basedOn w:val="a"/>
    <w:link w:val="af0"/>
    <w:uiPriority w:val="99"/>
    <w:unhideWhenUsed/>
    <w:rsid w:val="00C06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C06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u.ac.il/Lists/MediaServer_Documents/deanStudents/nohal_horut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4C5237DB-F496-4689-A069-D0CB705226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3AB39E-253D-4AF3-9A9A-402EBF5A9E67}"/>
</file>

<file path=customXml/itemProps3.xml><?xml version="1.0" encoding="utf-8"?>
<ds:datastoreItem xmlns:ds="http://schemas.openxmlformats.org/officeDocument/2006/customXml" ds:itemID="{9F534FE0-013D-498E-89EB-29AEDF2A48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539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Open University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תקנון מלגות תואר שני מחשבה ביולוגית</dc:title>
  <dc:subject/>
  <dc:creator/>
  <cp:keywords/>
  <dc:description/>
  <cp:lastModifiedBy>Nurit Kirsh</cp:lastModifiedBy>
  <cp:revision>2</cp:revision>
  <cp:lastPrinted>2024-12-23T11:44:00Z</cp:lastPrinted>
  <dcterms:created xsi:type="dcterms:W3CDTF">2025-09-25T13:25:00Z</dcterms:created>
  <dcterms:modified xsi:type="dcterms:W3CDTF">2025-09-25T13:25:00Z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1005311315</vt:i4>
  </property>
  <property fmtid="{D5CDD505-2E9C-101B-9397-08002B2CF9AE}" pid="3" name="_NewReviewCycle">
    <vt:lpwstr/>
  </property>
  <property fmtid="{D5CDD505-2E9C-101B-9397-08002B2CF9AE}" pid="4" name="_EmailSubject">
    <vt:lpwstr>כללי מלגות אחרי עריכה</vt:lpwstr>
  </property>
  <property fmtid="{D5CDD505-2E9C-101B-9397-08002B2CF9AE}" pid="5" name="_AuthorEmailDisplayName">
    <vt:lpwstr>Nava Segal-Lichtenstein</vt:lpwstr>
  </property>
  <property fmtid="{D5CDD505-2E9C-101B-9397-08002B2CF9AE}" pid="6" name="_PreviousAdHocReviewCycleID">
    <vt:i4>-1449748479</vt:i4>
  </property>
  <property fmtid="{D5CDD505-2E9C-101B-9397-08002B2CF9AE}" pid="7" name="_AuthorEmail">
    <vt:lpwstr>navase@openu.ac.il</vt:lpwstr>
  </property>
  <property fmtid="{D5CDD505-2E9C-101B-9397-08002B2CF9AE}" pid="8" name="_ReviewingToolsShownOnce">
    <vt:lpwstr/>
  </property>
  <property fmtid="{D5CDD505-2E9C-101B-9397-08002B2CF9AE}" pid="9" name="ContentTypeId">
    <vt:lpwstr>0x010100D6F61E74F7254FFAACE179AD514BF94B00E5BAFAE9EC481B44A887128AEA8B460D</vt:lpwstr>
  </property>
</Properties>
</file>