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4" w:rsidRPr="004E34D5" w:rsidRDefault="002536EE" w:rsidP="00A86234">
      <w:pPr>
        <w:spacing w:line="276" w:lineRule="auto"/>
        <w:rPr>
          <w:b/>
          <w:bCs/>
        </w:rPr>
      </w:pPr>
      <w:bookmarkStart w:id="0" w:name="_GoBack"/>
      <w:bookmarkEnd w:id="0"/>
      <w:r w:rsidRPr="002A29A5">
        <w:rPr>
          <w:rFonts w:hint="cs"/>
          <w:rtl/>
        </w:rPr>
        <w:t>טיוטת תוכנית</w:t>
      </w:r>
      <w:r w:rsidR="00874016">
        <w:rPr>
          <w:rFonts w:hint="cs"/>
          <w:rtl/>
        </w:rPr>
        <w:t xml:space="preserve"> ל</w:t>
      </w:r>
      <w:hyperlink r:id="rId8" w:history="1">
        <w:r w:rsidR="00874016" w:rsidRPr="00E53E87">
          <w:rPr>
            <w:rStyle w:val="Hyperlink"/>
            <w:rFonts w:hint="cs"/>
            <w:b/>
            <w:bCs/>
            <w:rtl/>
          </w:rPr>
          <w:t>תואר דו חוגי בפיסיקה ובמדעי כדור הארץ</w:t>
        </w:r>
      </w:hyperlink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2A3E43">
        <w:rPr>
          <w:rFonts w:hint="cs"/>
          <w:b/>
          <w:bCs/>
          <w:rtl/>
        </w:rPr>
        <w:t>4</w:t>
      </w:r>
      <w:r w:rsidR="00056174" w:rsidRPr="004E34D5">
        <w:rPr>
          <w:rFonts w:hint="cs"/>
          <w:b/>
          <w:bCs/>
          <w:rtl/>
        </w:rPr>
        <w:t xml:space="preserve"> שנים</w:t>
      </w:r>
      <w:r w:rsidR="00EC313E">
        <w:rPr>
          <w:rFonts w:hint="cs"/>
          <w:b/>
          <w:bCs/>
          <w:rtl/>
        </w:rPr>
        <w:t xml:space="preserve"> </w:t>
      </w:r>
      <w:r w:rsidR="00A86234">
        <w:rPr>
          <w:rFonts w:hint="cs"/>
          <w:rtl/>
        </w:rPr>
        <w:t>לפי הניקוד שלפני אפריל 2021 והכללים שחלים על מי שהחלו את לימודיהם לפני סמסטר 2022א</w:t>
      </w:r>
      <w:r w:rsidR="00A86234" w:rsidRPr="000A4ED8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515"/>
        <w:gridCol w:w="658"/>
        <w:gridCol w:w="658"/>
        <w:gridCol w:w="659"/>
      </w:tblGrid>
      <w:tr w:rsidR="009F415F" w:rsidTr="00B21F65">
        <w:trPr>
          <w:trHeight w:val="123"/>
        </w:trPr>
        <w:tc>
          <w:tcPr>
            <w:tcW w:w="1361" w:type="dxa"/>
            <w:vMerge w:val="restart"/>
            <w:vAlign w:val="center"/>
          </w:tcPr>
          <w:p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515" w:type="dxa"/>
            <w:vMerge w:val="restart"/>
            <w:vAlign w:val="center"/>
          </w:tcPr>
          <w:p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</w:tcPr>
          <w:p w:rsidR="009F415F" w:rsidRPr="0038009A" w:rsidRDefault="009F415F" w:rsidP="0038009A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:rsidTr="00B21F65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15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:rsidTr="000509C3">
        <w:trPr>
          <w:trHeight w:val="255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Pr="004E34D5" w:rsidRDefault="001A2355" w:rsidP="0038009A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38009A">
              <w:rPr>
                <w:rFonts w:hint="cs"/>
                <w:color w:val="FF0000"/>
                <w:rtl/>
              </w:rPr>
              <w:t>39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336C9B" w:rsidP="0038009A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38009A">
              <w:rPr>
                <w:rFonts w:hint="cs"/>
                <w:color w:val="FF0000"/>
                <w:rtl/>
              </w:rPr>
              <w:t>39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A2355" w:rsidRPr="004E34D5" w:rsidRDefault="001A2355" w:rsidP="0038009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A770ED">
              <w:rPr>
                <w:rFonts w:hint="cs"/>
                <w:color w:val="FF0000"/>
                <w:szCs w:val="22"/>
                <w:rtl/>
              </w:rPr>
              <w:t>(</w:t>
            </w:r>
            <w:r w:rsidR="0038009A">
              <w:rPr>
                <w:rFonts w:hint="cs"/>
                <w:color w:val="FF0000"/>
                <w:szCs w:val="22"/>
                <w:rtl/>
              </w:rPr>
              <w:t>16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1A2355" w:rsidRPr="004E34D5" w:rsidRDefault="0025129D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</w:t>
            </w:r>
            <w:r w:rsidR="00D75043">
              <w:rPr>
                <w:rFonts w:hint="cs"/>
                <w:szCs w:val="22"/>
                <w:rtl/>
              </w:rPr>
              <w:t xml:space="preserve">שבון </w:t>
            </w:r>
            <w:r>
              <w:rPr>
                <w:rFonts w:hint="cs"/>
                <w:szCs w:val="22"/>
                <w:rtl/>
              </w:rPr>
              <w:t>ד</w:t>
            </w:r>
            <w:r w:rsidR="00D75043">
              <w:rPr>
                <w:rFonts w:hint="cs"/>
                <w:szCs w:val="22"/>
                <w:rtl/>
              </w:rPr>
              <w:t>יפרנציאלי ו</w:t>
            </w:r>
            <w:r>
              <w:rPr>
                <w:rFonts w:hint="cs"/>
                <w:szCs w:val="22"/>
                <w:rtl/>
              </w:rPr>
              <w:t>א</w:t>
            </w:r>
            <w:r w:rsidR="00D75043">
              <w:rPr>
                <w:rFonts w:hint="cs"/>
                <w:szCs w:val="22"/>
                <w:rtl/>
              </w:rPr>
              <w:t>ינטגרלי</w:t>
            </w:r>
            <w:r>
              <w:rPr>
                <w:rFonts w:hint="cs"/>
                <w:szCs w:val="22"/>
                <w:rtl/>
              </w:rPr>
              <w:t xml:space="preserve"> א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5129D" w:rsidP="0087401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291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874016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מבוא למטאורולוגיה</w:t>
            </w:r>
          </w:p>
        </w:tc>
        <w:tc>
          <w:tcPr>
            <w:tcW w:w="658" w:type="dxa"/>
            <w:vAlign w:val="center"/>
          </w:tcPr>
          <w:p w:rsidR="001A2355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5129D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8009A" w:rsidTr="000509C3">
        <w:trPr>
          <w:trHeight w:val="255"/>
        </w:trPr>
        <w:tc>
          <w:tcPr>
            <w:tcW w:w="1361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18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38009A" w:rsidRPr="00BD50BD" w:rsidRDefault="0038009A" w:rsidP="0038009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8009A" w:rsidRPr="004E34D5" w:rsidRDefault="0025129D" w:rsidP="0038009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2" w:history="1">
              <w:r w:rsidR="0038009A"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515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Pr="004E34D5">
              <w:rPr>
                <w:rFonts w:hint="cs"/>
                <w:szCs w:val="22"/>
                <w:rtl/>
              </w:rPr>
              <w:t>ב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25129D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 w:rsidR="00336C9B"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74016" w:rsidTr="000509C3">
        <w:trPr>
          <w:trHeight w:val="255"/>
        </w:trPr>
        <w:tc>
          <w:tcPr>
            <w:tcW w:w="1361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874016" w:rsidRPr="00BD50BD" w:rsidRDefault="00874016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25129D" w:rsidP="00874016">
            <w:pPr>
              <w:spacing w:line="240" w:lineRule="auto"/>
              <w:jc w:val="center"/>
            </w:pPr>
            <w:hyperlink r:id="rId14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117</w:t>
              </w:r>
            </w:hyperlink>
          </w:p>
        </w:tc>
        <w:tc>
          <w:tcPr>
            <w:tcW w:w="3515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צפונות כדור הארץ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0509C3">
        <w:trPr>
          <w:trHeight w:val="255"/>
        </w:trPr>
        <w:tc>
          <w:tcPr>
            <w:tcW w:w="1361" w:type="dxa"/>
            <w:vAlign w:val="center"/>
          </w:tcPr>
          <w:p w:rsidR="001E1950" w:rsidRPr="004E34D5" w:rsidRDefault="00846D7C" w:rsidP="0038009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38009A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25129D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515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8009A" w:rsidTr="000509C3">
        <w:trPr>
          <w:trHeight w:val="255"/>
        </w:trPr>
        <w:tc>
          <w:tcPr>
            <w:tcW w:w="1361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38009A" w:rsidRPr="00BD50BD" w:rsidRDefault="0038009A" w:rsidP="0038009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8009A" w:rsidRPr="004E34D5" w:rsidRDefault="0025129D" w:rsidP="0038009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="0038009A"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515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36C9B" w:rsidTr="000509C3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441A96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441A96">
              <w:rPr>
                <w:rFonts w:hint="cs"/>
                <w:color w:val="FF0000"/>
                <w:rtl/>
              </w:rPr>
              <w:t>40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D75043" w:rsidRDefault="001A2355" w:rsidP="00DA4750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38009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441A96">
              <w:rPr>
                <w:rFonts w:hint="cs"/>
                <w:color w:val="FF0000"/>
                <w:rtl/>
              </w:rPr>
              <w:t>40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71031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525841">
            <w:pPr>
              <w:spacing w:line="240" w:lineRule="auto"/>
              <w:rPr>
                <w:rtl/>
              </w:rPr>
            </w:pPr>
          </w:p>
        </w:tc>
      </w:tr>
      <w:tr w:rsidR="0038009A" w:rsidTr="000509C3">
        <w:trPr>
          <w:trHeight w:val="255"/>
        </w:trPr>
        <w:tc>
          <w:tcPr>
            <w:tcW w:w="1361" w:type="dxa"/>
            <w:vAlign w:val="center"/>
          </w:tcPr>
          <w:p w:rsidR="0038009A" w:rsidRDefault="0038009A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441A96">
              <w:rPr>
                <w:rFonts w:hint="cs"/>
                <w:color w:val="FF0000"/>
                <w:szCs w:val="22"/>
                <w:rtl/>
              </w:rPr>
              <w:t>20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38009A" w:rsidRPr="00BD50BD" w:rsidRDefault="0038009A" w:rsidP="0038009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8009A" w:rsidRDefault="0025129D" w:rsidP="0038009A">
            <w:pPr>
              <w:spacing w:line="240" w:lineRule="auto"/>
              <w:jc w:val="center"/>
            </w:pPr>
            <w:hyperlink r:id="rId17" w:history="1">
              <w:r w:rsidR="0038009A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38009A">
                <w:rPr>
                  <w:rStyle w:val="Hyperlink"/>
                  <w:rFonts w:hint="cs"/>
                  <w:szCs w:val="22"/>
                  <w:rtl/>
                </w:rPr>
                <w:t>430</w:t>
              </w:r>
            </w:hyperlink>
          </w:p>
        </w:tc>
        <w:tc>
          <w:tcPr>
            <w:tcW w:w="3515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אלגברה לינארית לתלמידי מדעים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8009A" w:rsidTr="000509C3">
        <w:trPr>
          <w:trHeight w:val="255"/>
        </w:trPr>
        <w:tc>
          <w:tcPr>
            <w:tcW w:w="1361" w:type="dxa"/>
            <w:vAlign w:val="center"/>
          </w:tcPr>
          <w:p w:rsidR="0038009A" w:rsidRDefault="0038009A" w:rsidP="0038009A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38009A" w:rsidRPr="00BD50BD" w:rsidRDefault="0038009A" w:rsidP="0038009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8009A" w:rsidRDefault="0025129D" w:rsidP="0038009A">
            <w:pPr>
              <w:spacing w:line="240" w:lineRule="auto"/>
              <w:jc w:val="center"/>
            </w:pPr>
            <w:hyperlink r:id="rId18" w:history="1">
              <w:r w:rsidR="0038009A">
                <w:rPr>
                  <w:rStyle w:val="Hyperlink"/>
                  <w:rFonts w:hint="cs"/>
                  <w:szCs w:val="22"/>
                  <w:rtl/>
                </w:rPr>
                <w:t>20437</w:t>
              </w:r>
            </w:hyperlink>
          </w:p>
        </w:tc>
        <w:tc>
          <w:tcPr>
            <w:tcW w:w="3515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כימיה כללית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74016" w:rsidTr="000509C3">
        <w:trPr>
          <w:trHeight w:val="255"/>
        </w:trPr>
        <w:tc>
          <w:tcPr>
            <w:tcW w:w="1361" w:type="dxa"/>
            <w:vAlign w:val="center"/>
          </w:tcPr>
          <w:p w:rsidR="00874016" w:rsidRDefault="00874016" w:rsidP="00D75043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874016" w:rsidRPr="00BD50BD" w:rsidRDefault="00874016" w:rsidP="00227F3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25129D" w:rsidP="00874016">
            <w:pPr>
              <w:spacing w:line="240" w:lineRule="auto"/>
              <w:jc w:val="center"/>
            </w:pPr>
            <w:hyperlink r:id="rId19" w:history="1">
              <w:r w:rsidR="00874016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11</w:t>
              </w:r>
            </w:hyperlink>
          </w:p>
        </w:tc>
        <w:tc>
          <w:tcPr>
            <w:tcW w:w="3515" w:type="dxa"/>
            <w:vAlign w:val="center"/>
          </w:tcPr>
          <w:p w:rsidR="00874016" w:rsidRDefault="00874016" w:rsidP="0087401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נדבכים בגיאולוגיה של ארץ ישראל</w:t>
            </w:r>
          </w:p>
        </w:tc>
        <w:tc>
          <w:tcPr>
            <w:tcW w:w="658" w:type="dxa"/>
            <w:vAlign w:val="center"/>
          </w:tcPr>
          <w:p w:rsidR="00874016" w:rsidRDefault="00874016" w:rsidP="0052584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Pr="00874016">
              <w:rPr>
                <w:rFonts w:hint="cs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227F3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227F3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0509C3">
        <w:trPr>
          <w:trHeight w:val="255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E1275F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441A96" w:rsidRPr="00525841" w:rsidRDefault="00441A96" w:rsidP="00441A96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0509C3">
        <w:trPr>
          <w:trHeight w:val="255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20493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highlight w:val="lightGray"/>
                <w:rtl/>
              </w:rPr>
            </w:pPr>
            <w:r>
              <w:rPr>
                <w:rFonts w:hint="cs"/>
                <w:szCs w:val="22"/>
                <w:rtl/>
              </w:rPr>
              <w:t>מבוא לאוקיינוגרפיה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0509C3">
        <w:trPr>
          <w:trHeight w:val="255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</w:pPr>
            <w:hyperlink r:id="rId22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2060</w:t>
              </w:r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</w:hyperlink>
          </w:p>
        </w:tc>
        <w:tc>
          <w:tcPr>
            <w:tcW w:w="3515" w:type="dxa"/>
            <w:vAlign w:val="center"/>
          </w:tcPr>
          <w:p w:rsidR="00441A96" w:rsidRPr="00EB481B" w:rsidRDefault="00441A96" w:rsidP="00441A96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EB481B">
              <w:rPr>
                <w:rFonts w:hint="cs"/>
                <w:color w:val="008000"/>
                <w:szCs w:val="22"/>
                <w:rtl/>
              </w:rPr>
              <w:t>תורת האקלים</w:t>
            </w:r>
          </w:p>
        </w:tc>
        <w:tc>
          <w:tcPr>
            <w:tcW w:w="658" w:type="dxa"/>
            <w:vAlign w:val="center"/>
          </w:tcPr>
          <w:p w:rsidR="00441A96" w:rsidRPr="00EB481B" w:rsidRDefault="00441A96" w:rsidP="00441A96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EB481B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441A96" w:rsidRPr="00B21F65" w:rsidRDefault="00441A96" w:rsidP="00441A96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0509C3">
        <w:trPr>
          <w:trHeight w:val="255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</w:pPr>
            <w:hyperlink r:id="rId23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20421</w:t>
              </w:r>
            </w:hyperlink>
          </w:p>
        </w:tc>
        <w:tc>
          <w:tcPr>
            <w:tcW w:w="3515" w:type="dxa"/>
            <w:vAlign w:val="center"/>
          </w:tcPr>
          <w:p w:rsidR="00441A96" w:rsidRPr="00EB481B" w:rsidRDefault="00441A96" w:rsidP="00441A96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EB481B">
              <w:rPr>
                <w:rFonts w:hint="cs"/>
                <w:color w:val="008000"/>
                <w:szCs w:val="22"/>
                <w:rtl/>
              </w:rPr>
              <w:t>מעבדה במטאורולוגיה</w:t>
            </w:r>
          </w:p>
        </w:tc>
        <w:tc>
          <w:tcPr>
            <w:tcW w:w="658" w:type="dxa"/>
            <w:vAlign w:val="center"/>
          </w:tcPr>
          <w:p w:rsidR="00441A96" w:rsidRPr="00EB481B" w:rsidRDefault="00441A96" w:rsidP="00441A96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EB481B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441A96" w:rsidRPr="00B21F65" w:rsidRDefault="00441A96" w:rsidP="00441A96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0509C3">
        <w:trPr>
          <w:trHeight w:val="255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r w:rsidRPr="009F415F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0509C3">
        <w:trPr>
          <w:trHeight w:val="255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ג 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441A96" w:rsidRPr="00E1275F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</w:pPr>
            <w:hyperlink r:id="rId25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20434</w:t>
              </w:r>
            </w:hyperlink>
          </w:p>
        </w:tc>
        <w:tc>
          <w:tcPr>
            <w:tcW w:w="3515" w:type="dxa"/>
            <w:vAlign w:val="center"/>
          </w:tcPr>
          <w:p w:rsidR="00441A96" w:rsidRDefault="00441A96" w:rsidP="00441A96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525841">
              <w:rPr>
                <w:rFonts w:hint="cs"/>
                <w:szCs w:val="22"/>
                <w:rtl/>
              </w:rPr>
              <w:t>מבוא לגיאופיסיקה</w:t>
            </w:r>
          </w:p>
        </w:tc>
        <w:tc>
          <w:tcPr>
            <w:tcW w:w="658" w:type="dxa"/>
            <w:vAlign w:val="center"/>
          </w:tcPr>
          <w:p w:rsidR="00441A96" w:rsidRPr="00B21F65" w:rsidRDefault="00441A96" w:rsidP="00441A96">
            <w:pPr>
              <w:spacing w:line="240" w:lineRule="auto"/>
              <w:jc w:val="center"/>
              <w:rPr>
                <w:color w:val="00B05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441A96" w:rsidRPr="00B21F65" w:rsidRDefault="00441A96" w:rsidP="00441A96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0509C3">
        <w:trPr>
          <w:trHeight w:val="255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E1275F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</w:pPr>
            <w:hyperlink r:id="rId26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441A96">
                <w:rPr>
                  <w:rStyle w:val="Hyperlink"/>
                  <w:rFonts w:hint="cs"/>
                  <w:szCs w:val="22"/>
                  <w:rtl/>
                </w:rPr>
                <w:t>127</w:t>
              </w:r>
            </w:hyperlink>
          </w:p>
        </w:tc>
        <w:tc>
          <w:tcPr>
            <w:tcW w:w="3515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יישומי מחשב ו</w:t>
            </w:r>
            <w:r w:rsidRPr="00B21F65">
              <w:rPr>
                <w:rFonts w:hint="cs"/>
                <w:szCs w:val="22"/>
                <w:rtl/>
              </w:rPr>
              <w:t>יסודות התכנות למדעים</w:t>
            </w:r>
          </w:p>
        </w:tc>
        <w:tc>
          <w:tcPr>
            <w:tcW w:w="658" w:type="dxa"/>
            <w:vAlign w:val="center"/>
          </w:tcPr>
          <w:p w:rsidR="00441A96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B21F65" w:rsidRDefault="00441A96" w:rsidP="00441A96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0509C3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441A96" w:rsidRPr="001A2355" w:rsidRDefault="00441A96" w:rsidP="00441A96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(29)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441A96" w:rsidRPr="001A2355" w:rsidRDefault="00441A96" w:rsidP="00441A96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41A96" w:rsidRPr="001A2355" w:rsidRDefault="00441A96" w:rsidP="00441A96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441A96" w:rsidRPr="001A2355" w:rsidRDefault="00441A96" w:rsidP="00441A96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41A96" w:rsidRPr="009F415F" w:rsidRDefault="00441A96" w:rsidP="006A4792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6A4792">
              <w:rPr>
                <w:rFonts w:hint="cs"/>
                <w:color w:val="FF0000"/>
                <w:rtl/>
              </w:rPr>
              <w:t>19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441A96" w:rsidTr="00B21F65">
        <w:trPr>
          <w:trHeight w:val="283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7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30</w:t>
              </w:r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441A96">
                <w:rPr>
                  <w:rStyle w:val="Hyperlink"/>
                  <w:rFonts w:hint="cs"/>
                  <w:szCs w:val="22"/>
                  <w:rtl/>
                </w:rPr>
                <w:t>03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מבוא לסטטיסטיקה ולהסתברות למדעים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B21F65">
        <w:trPr>
          <w:trHeight w:val="283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</w:pPr>
            <w:hyperlink r:id="rId28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20239</w:t>
              </w:r>
            </w:hyperlink>
          </w:p>
        </w:tc>
        <w:tc>
          <w:tcPr>
            <w:tcW w:w="3515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מעבדה: מיקרוסקופיה של סלעים מותמרים וסלעי משקע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3E6B36">
        <w:trPr>
          <w:trHeight w:val="255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3E6B36">
        <w:trPr>
          <w:trHeight w:val="255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441A96" w:rsidRPr="00525841" w:rsidRDefault="00441A96" w:rsidP="00441A96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3E6B36">
        <w:trPr>
          <w:trHeight w:val="255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1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מבוא לאסטרופיסיקה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3E6B36">
        <w:trPr>
          <w:trHeight w:val="255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2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3E6B36">
        <w:trPr>
          <w:trHeight w:val="255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3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7A7C24">
        <w:trPr>
          <w:trHeight w:val="283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ג </w:t>
            </w:r>
            <w:r>
              <w:rPr>
                <w:rFonts w:hint="cs"/>
                <w:color w:val="FF0000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  <w:rPr>
                <w:rtl/>
              </w:rPr>
            </w:pPr>
            <w:hyperlink r:id="rId34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20518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בעיות מודרניות במדעי האטמוספירה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</w:tr>
      <w:tr w:rsidR="00441A96" w:rsidTr="007A7C24">
        <w:trPr>
          <w:trHeight w:val="283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525841" w:rsidRDefault="00441A96" w:rsidP="00441A96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</w:tr>
      <w:tr w:rsidR="00441A96" w:rsidRPr="009F415F" w:rsidTr="006B4594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441A96" w:rsidRPr="001A2355" w:rsidRDefault="00441A96" w:rsidP="00441A96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 xml:space="preserve">4       (27)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441A96" w:rsidRPr="001A2355" w:rsidRDefault="00441A96" w:rsidP="00441A96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41A96" w:rsidRPr="001A2355" w:rsidRDefault="00441A96" w:rsidP="00441A96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441A96" w:rsidRPr="001A2355" w:rsidRDefault="00441A96" w:rsidP="00441A96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8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6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441A96" w:rsidTr="007A7C24">
        <w:trPr>
          <w:trHeight w:val="283"/>
        </w:trPr>
        <w:tc>
          <w:tcPr>
            <w:tcW w:w="1361" w:type="dxa"/>
            <w:vAlign w:val="center"/>
          </w:tcPr>
          <w:p w:rsidR="00441A96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</w:pPr>
            <w:hyperlink r:id="rId36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20901</w:t>
              </w:r>
            </w:hyperlink>
          </w:p>
        </w:tc>
        <w:tc>
          <w:tcPr>
            <w:tcW w:w="3515" w:type="dxa"/>
            <w:vAlign w:val="center"/>
          </w:tcPr>
          <w:p w:rsidR="00441A96" w:rsidRPr="00525841" w:rsidRDefault="00441A96" w:rsidP="00441A96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חוף הים התיכון של ישראל</w:t>
            </w:r>
          </w:p>
        </w:tc>
        <w:tc>
          <w:tcPr>
            <w:tcW w:w="658" w:type="dxa"/>
            <w:vAlign w:val="center"/>
          </w:tcPr>
          <w:p w:rsidR="00441A96" w:rsidRPr="00525841" w:rsidRDefault="00441A96" w:rsidP="00441A96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441A96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7A7C24">
        <w:trPr>
          <w:trHeight w:val="283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41A96" w:rsidTr="007A7C24">
        <w:trPr>
          <w:trHeight w:val="283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</w:tc>
        <w:tc>
          <w:tcPr>
            <w:tcW w:w="3515" w:type="dxa"/>
            <w:vAlign w:val="center"/>
          </w:tcPr>
          <w:p w:rsidR="00441A96" w:rsidRPr="00CB6139" w:rsidRDefault="00441A96" w:rsidP="00441A96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145B95">
        <w:trPr>
          <w:trHeight w:val="283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9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20488</w:t>
              </w:r>
            </w:hyperlink>
          </w:p>
          <w:p w:rsidR="00441A96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0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441A96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1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  <w:p w:rsidR="00441A96" w:rsidRPr="00E1275F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2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20943</w:t>
              </w:r>
            </w:hyperlink>
          </w:p>
        </w:tc>
        <w:tc>
          <w:tcPr>
            <w:tcW w:w="3515" w:type="dxa"/>
            <w:vAlign w:val="center"/>
          </w:tcPr>
          <w:p w:rsidR="00441A96" w:rsidRPr="00D75043" w:rsidRDefault="00441A96" w:rsidP="00441A96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א      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מוליכים </w:t>
            </w:r>
            <w:r w:rsidRPr="00D75043">
              <w:rPr>
                <w:rFonts w:hint="cs"/>
                <w:color w:val="008000"/>
                <w:szCs w:val="22"/>
                <w:rtl/>
              </w:rPr>
              <w:t xml:space="preserve">למחצה                                </w:t>
            </w:r>
            <w:r w:rsidRPr="00D75043">
              <w:rPr>
                <w:szCs w:val="22"/>
                <w:rtl/>
              </w:rPr>
              <w:t>או</w:t>
            </w:r>
          </w:p>
          <w:p w:rsidR="00441A96" w:rsidRDefault="00441A96" w:rsidP="00441A96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D75043">
              <w:rPr>
                <w:rFonts w:hint="cs"/>
                <w:color w:val="008000"/>
                <w:szCs w:val="22"/>
                <w:rtl/>
              </w:rPr>
              <w:t>אלקטרומגנטיות אנליטית</w:t>
            </w:r>
            <w:r w:rsidRPr="005E71C5">
              <w:rPr>
                <w:rFonts w:hint="cs"/>
                <w:color w:val="008000"/>
                <w:szCs w:val="22"/>
                <w:rtl/>
              </w:rPr>
              <w:t xml:space="preserve">                 </w:t>
            </w:r>
            <w:r w:rsidRPr="005E71C5">
              <w:rPr>
                <w:rFonts w:hint="cs"/>
                <w:szCs w:val="22"/>
                <w:rtl/>
              </w:rPr>
              <w:t>או</w:t>
            </w:r>
          </w:p>
          <w:p w:rsidR="00441A96" w:rsidRPr="00CB6139" w:rsidRDefault="00441A96" w:rsidP="00441A96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5E71C5">
              <w:rPr>
                <w:rFonts w:hint="cs"/>
                <w:color w:val="008000"/>
                <w:szCs w:val="22"/>
                <w:rtl/>
              </w:rPr>
              <w:t>פיסיקה קוואנטית 2</w:t>
            </w:r>
          </w:p>
        </w:tc>
        <w:tc>
          <w:tcPr>
            <w:tcW w:w="658" w:type="dxa"/>
          </w:tcPr>
          <w:p w:rsidR="00441A96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bottom"/>
          </w:tcPr>
          <w:p w:rsidR="00441A96" w:rsidRDefault="00441A96" w:rsidP="00441A96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7A7C24">
        <w:trPr>
          <w:trHeight w:val="283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Pr="004E34D5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3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7A7C24">
        <w:trPr>
          <w:trHeight w:val="283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  <w:rPr>
                <w:rtl/>
              </w:rPr>
            </w:pPr>
            <w:hyperlink r:id="rId44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  <w:r w:rsidR="00441A96">
                <w:rPr>
                  <w:rStyle w:val="Hyperlink"/>
                  <w:rFonts w:hint="cs"/>
                  <w:szCs w:val="22"/>
                  <w:rtl/>
                </w:rPr>
                <w:t>553</w:t>
              </w:r>
            </w:hyperlink>
          </w:p>
        </w:tc>
        <w:tc>
          <w:tcPr>
            <w:tcW w:w="3515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נושאים בכימיה אטמוספירית</w:t>
            </w: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3</w:t>
            </w:r>
          </w:p>
        </w:tc>
      </w:tr>
      <w:tr w:rsidR="00441A96" w:rsidTr="00506C65">
        <w:trPr>
          <w:trHeight w:val="283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441A96" w:rsidRPr="00BD50BD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5" w:history="1">
              <w:r w:rsidR="00441A96" w:rsidRPr="003C150C">
                <w:rPr>
                  <w:rStyle w:val="Hyperlink"/>
                  <w:rFonts w:hint="cs"/>
                  <w:szCs w:val="22"/>
                  <w:rtl/>
                </w:rPr>
                <w:t>2048</w:t>
              </w:r>
              <w:r w:rsidR="00441A96">
                <w:rPr>
                  <w:rStyle w:val="Hyperlink"/>
                  <w:rFonts w:hint="cs"/>
                  <w:szCs w:val="22"/>
                  <w:rtl/>
                </w:rPr>
                <w:t>9</w:t>
              </w:r>
            </w:hyperlink>
          </w:p>
          <w:p w:rsidR="00441A96" w:rsidRPr="00E1275F" w:rsidRDefault="0025129D" w:rsidP="00441A9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6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515" w:type="dxa"/>
            <w:vAlign w:val="center"/>
          </w:tcPr>
          <w:p w:rsidR="00441A96" w:rsidRDefault="00441A96" w:rsidP="00441A96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</w:t>
            </w:r>
            <w:r>
              <w:rPr>
                <w:rFonts w:hint="cs"/>
                <w:color w:val="008000"/>
                <w:szCs w:val="22"/>
                <w:rtl/>
              </w:rPr>
              <w:t>ב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      </w:t>
            </w:r>
            <w:r w:rsidRPr="00CB6139">
              <w:rPr>
                <w:rFonts w:hint="cs"/>
                <w:szCs w:val="22"/>
                <w:rtl/>
              </w:rPr>
              <w:t>או</w:t>
            </w:r>
          </w:p>
          <w:p w:rsidR="00441A96" w:rsidRPr="00CB6139" w:rsidRDefault="00441A96" w:rsidP="00441A96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58" w:type="dxa"/>
          </w:tcPr>
          <w:p w:rsidR="00441A96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bottom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7A7C24">
        <w:trPr>
          <w:trHeight w:val="283"/>
        </w:trPr>
        <w:tc>
          <w:tcPr>
            <w:tcW w:w="1361" w:type="dxa"/>
            <w:vAlign w:val="center"/>
          </w:tcPr>
          <w:p w:rsidR="00441A96" w:rsidRPr="004E34D5" w:rsidRDefault="00441A96" w:rsidP="00441A9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441A96" w:rsidRPr="00E1275F" w:rsidRDefault="00441A96" w:rsidP="00441A9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441A96" w:rsidRDefault="0025129D" w:rsidP="00441A96">
            <w:pPr>
              <w:spacing w:line="240" w:lineRule="auto"/>
              <w:jc w:val="center"/>
            </w:pPr>
            <w:hyperlink r:id="rId47" w:history="1">
              <w:r w:rsidR="00441A96">
                <w:rPr>
                  <w:rStyle w:val="Hyperlink"/>
                  <w:rFonts w:hint="cs"/>
                  <w:szCs w:val="22"/>
                  <w:rtl/>
                </w:rPr>
                <w:t>20321</w:t>
              </w:r>
            </w:hyperlink>
          </w:p>
        </w:tc>
        <w:tc>
          <w:tcPr>
            <w:tcW w:w="3515" w:type="dxa"/>
            <w:vAlign w:val="center"/>
          </w:tcPr>
          <w:p w:rsidR="00441A96" w:rsidRPr="00B21F65" w:rsidRDefault="00441A96" w:rsidP="00441A96">
            <w:pPr>
              <w:spacing w:line="240" w:lineRule="auto"/>
              <w:rPr>
                <w:color w:val="00B050"/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גיאולוגיה של הכרמל</w:t>
            </w:r>
          </w:p>
        </w:tc>
        <w:tc>
          <w:tcPr>
            <w:tcW w:w="658" w:type="dxa"/>
            <w:vAlign w:val="center"/>
          </w:tcPr>
          <w:p w:rsidR="00441A96" w:rsidRPr="00B21F65" w:rsidRDefault="00441A96" w:rsidP="00441A96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8" w:type="dxa"/>
            <w:vAlign w:val="center"/>
          </w:tcPr>
          <w:p w:rsidR="00441A96" w:rsidRPr="00B21F65" w:rsidRDefault="00441A96" w:rsidP="00441A96">
            <w:pPr>
              <w:spacing w:line="240" w:lineRule="auto"/>
              <w:jc w:val="center"/>
              <w:rPr>
                <w:color w:val="00B050"/>
                <w:rtl/>
              </w:rPr>
            </w:pPr>
            <w:r w:rsidRPr="00B21F65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41A96" w:rsidTr="007A653E">
        <w:trPr>
          <w:trHeight w:val="397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441A96" w:rsidRPr="007E0F15" w:rsidRDefault="00441A96" w:rsidP="00441A96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441A96" w:rsidRPr="003959EF" w:rsidRDefault="00441A96" w:rsidP="00441A96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41A96" w:rsidRPr="003959EF" w:rsidRDefault="00441A96" w:rsidP="00441A96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15" w:type="dxa"/>
            <w:tcBorders>
              <w:top w:val="single" w:sz="12" w:space="0" w:color="auto"/>
            </w:tcBorders>
            <w:vAlign w:val="center"/>
          </w:tcPr>
          <w:p w:rsidR="00441A96" w:rsidRPr="003959EF" w:rsidRDefault="00441A96" w:rsidP="00441A96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441A96" w:rsidRDefault="00441A96" w:rsidP="00441A96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106</w:t>
            </w:r>
          </w:p>
          <w:p w:rsidR="00441A96" w:rsidRPr="009F415F" w:rsidRDefault="00441A96" w:rsidP="00441A96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(98)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 (28)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441A96" w:rsidRPr="009F415F" w:rsidRDefault="00441A96" w:rsidP="00441A96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</w:tbl>
    <w:p w:rsidR="006426F7" w:rsidRDefault="00806446" w:rsidP="000509C3">
      <w:pPr>
        <w:spacing w:before="60" w:line="240" w:lineRule="auto"/>
        <w:rPr>
          <w:szCs w:val="22"/>
          <w:rtl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456CD8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>
        <w:rPr>
          <w:rFonts w:hint="cs"/>
          <w:szCs w:val="22"/>
          <w:rtl/>
        </w:rPr>
        <w:t>וניתן לבחור במקומם קורסים אחרים בהתאם לכללים שבידיעון.</w:t>
      </w:r>
    </w:p>
    <w:p w:rsidR="00B21F65" w:rsidRPr="00A524B5" w:rsidRDefault="00B21F65" w:rsidP="000509C3">
      <w:pPr>
        <w:spacing w:before="60" w:line="240" w:lineRule="auto"/>
        <w:rPr>
          <w:szCs w:val="22"/>
        </w:rPr>
      </w:pPr>
      <w:r w:rsidRPr="00B21F65">
        <w:rPr>
          <w:rFonts w:ascii="David" w:hAnsi="David"/>
          <w:szCs w:val="22"/>
          <w:vertAlign w:val="superscript"/>
          <w:rtl/>
        </w:rPr>
        <w:t>†</w:t>
      </w:r>
      <w:r>
        <w:rPr>
          <w:rFonts w:hint="cs"/>
          <w:szCs w:val="22"/>
          <w:rtl/>
        </w:rPr>
        <w:t xml:space="preserve"> יש חובת בחירה בין קורס זה לבין פיסיקה של המצב המוצק (</w:t>
      </w:r>
      <w:hyperlink r:id="rId48" w:history="1">
        <w:r w:rsidRPr="003C150C">
          <w:rPr>
            <w:rStyle w:val="Hyperlink"/>
            <w:rFonts w:hint="cs"/>
            <w:szCs w:val="22"/>
            <w:rtl/>
          </w:rPr>
          <w:t>2091</w:t>
        </w:r>
        <w:r>
          <w:rPr>
            <w:rStyle w:val="Hyperlink"/>
            <w:rFonts w:hint="cs"/>
            <w:szCs w:val="22"/>
            <w:rtl/>
          </w:rPr>
          <w:t>3</w:t>
        </w:r>
      </w:hyperlink>
      <w:r>
        <w:rPr>
          <w:rFonts w:hint="cs"/>
          <w:szCs w:val="22"/>
          <w:rtl/>
        </w:rPr>
        <w:t>)</w:t>
      </w:r>
    </w:p>
    <w:sectPr w:rsidR="00B21F65" w:rsidRPr="00A524B5" w:rsidSect="007A653E">
      <w:pgSz w:w="12240" w:h="15840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09C3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AA9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129D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3E43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3D2C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09A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6B36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A96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40F2"/>
    <w:rsid w:val="005254A9"/>
    <w:rsid w:val="00525841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97622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1C5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4792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31E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53E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4016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25B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07FBE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23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1F65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6BD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43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3E8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481B"/>
    <w:rsid w:val="00EB56AB"/>
    <w:rsid w:val="00EC21AC"/>
    <w:rsid w:val="00EC227E"/>
    <w:rsid w:val="00EC24FF"/>
    <w:rsid w:val="00EC2A64"/>
    <w:rsid w:val="00EC313E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4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u.ac.il/courses/20250.htm" TargetMode="External"/><Relationship Id="rId18" Type="http://schemas.openxmlformats.org/officeDocument/2006/relationships/hyperlink" Target="https://www.openu.ac.il/courses/20437.htm" TargetMode="External"/><Relationship Id="rId26" Type="http://schemas.openxmlformats.org/officeDocument/2006/relationships/hyperlink" Target="https://www.openu.ac.il/courses/20127.htm" TargetMode="External"/><Relationship Id="rId39" Type="http://schemas.openxmlformats.org/officeDocument/2006/relationships/hyperlink" Target="https://www.openu.ac.il/courses/20488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u.ac.il/courses/20493.htm" TargetMode="External"/><Relationship Id="rId34" Type="http://schemas.openxmlformats.org/officeDocument/2006/relationships/hyperlink" Target="https://www.openu.ac.il/courses/20518.htm" TargetMode="External"/><Relationship Id="rId42" Type="http://schemas.openxmlformats.org/officeDocument/2006/relationships/hyperlink" Target="https://www.openu.ac.il/courses/20943.htm" TargetMode="External"/><Relationship Id="rId47" Type="http://schemas.openxmlformats.org/officeDocument/2006/relationships/hyperlink" Target="https://www.openu.ac.il/courses/20321.htm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openu.ac.il/courses/20423.htm" TargetMode="External"/><Relationship Id="rId17" Type="http://schemas.openxmlformats.org/officeDocument/2006/relationships/hyperlink" Target="https://www.openu.ac.il/courses/20430.htm" TargetMode="External"/><Relationship Id="rId25" Type="http://schemas.openxmlformats.org/officeDocument/2006/relationships/hyperlink" Target="https://www.openu.ac.il/courses/20434.htm" TargetMode="External"/><Relationship Id="rId33" Type="http://schemas.openxmlformats.org/officeDocument/2006/relationships/hyperlink" Target="https://www.openu.ac.il/courses/20320.htm" TargetMode="External"/><Relationship Id="rId38" Type="http://schemas.openxmlformats.org/officeDocument/2006/relationships/hyperlink" Target="https://www.openu.ac.il/courses/20547.htm" TargetMode="External"/><Relationship Id="rId46" Type="http://schemas.openxmlformats.org/officeDocument/2006/relationships/hyperlink" Target="https://www.openu.ac.il/courses/2091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418.htm" TargetMode="External"/><Relationship Id="rId20" Type="http://schemas.openxmlformats.org/officeDocument/2006/relationships/hyperlink" Target="https://www.openu.ac.il/courses/20248.htm" TargetMode="External"/><Relationship Id="rId29" Type="http://schemas.openxmlformats.org/officeDocument/2006/relationships/hyperlink" Target="https://www.openu.ac.il/courses/20422.htm" TargetMode="External"/><Relationship Id="rId41" Type="http://schemas.openxmlformats.org/officeDocument/2006/relationships/hyperlink" Target="https://www.openu.ac.il/courses/20589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u.ac.il/courses/20215.htm" TargetMode="External"/><Relationship Id="rId24" Type="http://schemas.openxmlformats.org/officeDocument/2006/relationships/hyperlink" Target="https://www.openu.ac.il/courses/20213.htm" TargetMode="External"/><Relationship Id="rId32" Type="http://schemas.openxmlformats.org/officeDocument/2006/relationships/hyperlink" Target="https://www.openu.ac.il/courses/20314.htm" TargetMode="External"/><Relationship Id="rId37" Type="http://schemas.openxmlformats.org/officeDocument/2006/relationships/hyperlink" Target="https://www.openu.ac.il/courses/20326.htm" TargetMode="External"/><Relationship Id="rId40" Type="http://schemas.openxmlformats.org/officeDocument/2006/relationships/hyperlink" Target="https://www.openu.ac.il/courses/20402.htm" TargetMode="External"/><Relationship Id="rId45" Type="http://schemas.openxmlformats.org/officeDocument/2006/relationships/hyperlink" Target="https://www.openu.ac.il/courses/20489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enu.ac.il/courses/20218.htm" TargetMode="External"/><Relationship Id="rId23" Type="http://schemas.openxmlformats.org/officeDocument/2006/relationships/hyperlink" Target="https://www.openu.ac.il/courses/20421.htm" TargetMode="External"/><Relationship Id="rId28" Type="http://schemas.openxmlformats.org/officeDocument/2006/relationships/hyperlink" Target="https://www.openu.ac.il/courses/20239.htm" TargetMode="External"/><Relationship Id="rId36" Type="http://schemas.openxmlformats.org/officeDocument/2006/relationships/hyperlink" Target="https://www.openu.ac.il/courses/20901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openu.ac.il/courses/20291.htm" TargetMode="External"/><Relationship Id="rId19" Type="http://schemas.openxmlformats.org/officeDocument/2006/relationships/hyperlink" Target="https://www.openu.ac.il/courses/20211.htm" TargetMode="External"/><Relationship Id="rId31" Type="http://schemas.openxmlformats.org/officeDocument/2006/relationships/hyperlink" Target="https://www.openu.ac.il/courses/20207.htm" TargetMode="External"/><Relationship Id="rId44" Type="http://schemas.openxmlformats.org/officeDocument/2006/relationships/hyperlink" Target="https://www.openu.ac.il/courses/20553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enu.ac.il/courses/20406.htm" TargetMode="External"/><Relationship Id="rId14" Type="http://schemas.openxmlformats.org/officeDocument/2006/relationships/hyperlink" Target="https://www.openu.ac.il/courses/20117.htm" TargetMode="External"/><Relationship Id="rId22" Type="http://schemas.openxmlformats.org/officeDocument/2006/relationships/hyperlink" Target="https://www.openu.ac.il/courses/20600.htm" TargetMode="External"/><Relationship Id="rId27" Type="http://schemas.openxmlformats.org/officeDocument/2006/relationships/hyperlink" Target="https://www.openu.ac.il/courses/30203.htm" TargetMode="External"/><Relationship Id="rId30" Type="http://schemas.openxmlformats.org/officeDocument/2006/relationships/hyperlink" Target="https://www.openu.ac.il/courses/20482.htm" TargetMode="External"/><Relationship Id="rId35" Type="http://schemas.openxmlformats.org/officeDocument/2006/relationships/hyperlink" Target="https://www.openu.ac.il/courses/20409.htm" TargetMode="External"/><Relationship Id="rId43" Type="http://schemas.openxmlformats.org/officeDocument/2006/relationships/hyperlink" Target="https://www.openu.ac.il/courses/20916.htm" TargetMode="External"/><Relationship Id="rId48" Type="http://schemas.openxmlformats.org/officeDocument/2006/relationships/hyperlink" Target="https://www.openu.ac.il/courses/20913.htm" TargetMode="External"/><Relationship Id="rId8" Type="http://schemas.openxmlformats.org/officeDocument/2006/relationships/hyperlink" Target="https://academic.openu.ac.il/Natural_Sciences/physics/program/O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D417-0570-48DA-B6D1-5640D9131D5F}"/>
</file>

<file path=customXml/itemProps2.xml><?xml version="1.0" encoding="utf-8"?>
<ds:datastoreItem xmlns:ds="http://schemas.openxmlformats.org/officeDocument/2006/customXml" ds:itemID="{4993CD4B-61AF-48F8-898E-4DABCC520B50}"/>
</file>

<file path=customXml/itemProps3.xml><?xml version="1.0" encoding="utf-8"?>
<ds:datastoreItem xmlns:ds="http://schemas.openxmlformats.org/officeDocument/2006/customXml" ds:itemID="{E93ADE15-B66C-4B45-934E-A2CFA90CD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4-שנתית לתואר דו-חוגי בפיסיקה ובמדעי כדור הארץ (למי שהחל ללמוד לפני סמסטר 2022א)</vt:lpstr>
      <vt:lpstr/>
    </vt:vector>
  </TitlesOfParts>
  <Company>The Open University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4-שנתית לתואר דו-חוגי בפיסיקה ובמדעי כדור הארץ (למי שהחל ללמוד לפני סמסטר 2022א)</dc:title>
  <dc:creator>Jonathan Granot</dc:creator>
  <cp:keywords/>
  <dc:description/>
  <cp:lastModifiedBy>taliel</cp:lastModifiedBy>
  <cp:revision>2</cp:revision>
  <cp:lastPrinted>2020-11-25T12:26:00Z</cp:lastPrinted>
  <dcterms:created xsi:type="dcterms:W3CDTF">2022-03-31T06:31:00Z</dcterms:created>
  <dcterms:modified xsi:type="dcterms:W3CDTF">2022-03-31T06:31:00Z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725124842</vt:i4>
  </property>
  <property fmtid="{D5CDD505-2E9C-101B-9397-08002B2CF9AE}" pid="3" name="_NewReviewCycle">
    <vt:lpwstr/>
  </property>
  <property fmtid="{D5CDD505-2E9C-101B-9397-08002B2CF9AE}" pid="4" name="_EmailSubject">
    <vt:lpwstr>תכנית מובנית</vt:lpwstr>
  </property>
  <property fmtid="{D5CDD505-2E9C-101B-9397-08002B2CF9AE}" pid="5" name="_AuthorEmail">
    <vt:lpwstr>verbin@openu.ac.il</vt:lpwstr>
  </property>
  <property fmtid="{D5CDD505-2E9C-101B-9397-08002B2CF9AE}" pid="6" name="_AuthorEmailDisplayName">
    <vt:lpwstr>Yosef Verbin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  <property fmtid="{D5CDD505-2E9C-101B-9397-08002B2CF9AE}" pid="9" name="_PreviousAdHocReviewCycleID">
    <vt:i4>725124842</vt:i4>
  </property>
</Properties>
</file>