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ED5226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1E1BAB">
        <w:rPr>
          <w:rtl/>
        </w:rPr>
        <w:br/>
      </w:r>
      <w:r w:rsidR="001E1BAB">
        <w:rPr>
          <w:rFonts w:hint="cs"/>
          <w:rtl/>
        </w:rPr>
        <w:t>(</w:t>
      </w:r>
      <w:r w:rsidR="00ED5226">
        <w:rPr>
          <w:rFonts w:hint="cs"/>
          <w:rtl/>
        </w:rPr>
        <w:t>פאנל</w:t>
      </w:r>
      <w:r w:rsidR="001E1BAB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Pr="00FF2946" w:rsidRDefault="00F57631" w:rsidP="00ED5226">
      <w:pPr>
        <w:pStyle w:val="1"/>
        <w:bidi w:val="0"/>
        <w:spacing w:before="400"/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FF2946">
        <w:br/>
        <w:t>(</w:t>
      </w:r>
      <w:r w:rsidR="00ED5226">
        <w:t>panel</w:t>
      </w:r>
      <w:r w:rsidR="00FF2946"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5224C" w:rsidRDefault="0095224C">
      <w:pPr>
        <w:bidi w:val="0"/>
        <w:spacing w:line="240" w:lineRule="auto"/>
        <w:ind w:firstLine="0"/>
        <w:jc w:val="left"/>
      </w:pPr>
      <w:r>
        <w:br w:type="page"/>
      </w:r>
    </w:p>
    <w:p w:rsidR="009B6B81" w:rsidRPr="00ED0FE0" w:rsidRDefault="009B6B81" w:rsidP="0095224C">
      <w:pPr>
        <w:pStyle w:val="ad"/>
        <w:bidi w:val="0"/>
      </w:pPr>
    </w:p>
    <w:sectPr w:rsidR="009B6B81" w:rsidRPr="00ED0FE0" w:rsidSect="009B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81" w:rsidRDefault="005F3581" w:rsidP="003B67C2">
      <w:r>
        <w:separator/>
      </w:r>
    </w:p>
    <w:p w:rsidR="00FD5372" w:rsidRDefault="00FD5372"/>
    <w:p w:rsidR="00FD5372" w:rsidRDefault="00FD5372"/>
  </w:endnote>
  <w:endnote w:type="continuationSeparator" w:id="0">
    <w:p w:rsidR="005F3581" w:rsidRDefault="005F3581" w:rsidP="003B67C2">
      <w:r>
        <w:continuationSeparator/>
      </w:r>
    </w:p>
    <w:p w:rsidR="00FD5372" w:rsidRDefault="00FD5372"/>
    <w:p w:rsidR="00FD5372" w:rsidRDefault="00FD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4C" w:rsidRDefault="0095224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4C" w:rsidRDefault="0095224C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34" w:rsidRPr="00253415" w:rsidRDefault="004C4B34" w:rsidP="00D73BF3">
    <w:pPr>
      <w:autoSpaceDE w:val="0"/>
      <w:autoSpaceDN w:val="0"/>
      <w:adjustRightInd w:val="0"/>
      <w:spacing w:before="320" w:line="240" w:lineRule="auto"/>
      <w:ind w:firstLine="0"/>
      <w:jc w:val="center"/>
      <w:rPr>
        <w:rtl/>
      </w:rPr>
    </w:pPr>
    <w:bookmarkStart w:id="0" w:name="_GoBack"/>
    <w:r w:rsidRPr="003E1440">
      <w:rPr>
        <w:rFonts w:ascii="David,Bold"/>
        <w:b/>
        <w:bCs/>
        <w:szCs w:val="20"/>
        <w:rtl/>
      </w:rPr>
      <w:t>ספר הכנס ה</w:t>
    </w:r>
    <w:r w:rsidR="00D73BF3">
      <w:rPr>
        <w:rFonts w:ascii="David,Bold" w:hint="cs"/>
        <w:b/>
        <w:bCs/>
        <w:szCs w:val="20"/>
        <w:rtl/>
      </w:rPr>
      <w:t>שבע</w:t>
    </w:r>
    <w:r w:rsidRPr="003E1440">
      <w:rPr>
        <w:rFonts w:ascii="David,Bold"/>
        <w:b/>
        <w:bCs/>
        <w:szCs w:val="20"/>
        <w:rtl/>
      </w:rPr>
      <w:t xml:space="preserve">ה-עשר לחקר חדשנות וטכנולוגיות למידה ע"ש </w:t>
    </w:r>
    <w:proofErr w:type="spellStart"/>
    <w:r w:rsidRPr="003E1440">
      <w:rPr>
        <w:rFonts w:ascii="David,Bold"/>
        <w:b/>
        <w:bCs/>
        <w:szCs w:val="20"/>
        <w:rtl/>
      </w:rPr>
      <w:t>צ'ייס</w:t>
    </w:r>
    <w:proofErr w:type="spellEnd"/>
    <w:r w:rsidRPr="003E1440">
      <w:rPr>
        <w:rFonts w:ascii="David,Bold"/>
        <w:b/>
        <w:bCs/>
        <w:szCs w:val="20"/>
        <w:rtl/>
      </w:rPr>
      <w:t>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D73BF3" w:rsidRPr="003E1440">
      <w:rPr>
        <w:rFonts w:ascii="David,Bold"/>
        <w:szCs w:val="20"/>
        <w:rtl/>
      </w:rPr>
      <w:t>י' עשת-אלקלעי,</w:t>
    </w:r>
    <w:r w:rsidR="00D73BF3"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 xml:space="preserve">א' בלאו, א' כספי, נ' גרי, י' קלמן, ת' </w:t>
    </w:r>
    <w:proofErr w:type="spellStart"/>
    <w:r w:rsidRPr="003E1440">
      <w:rPr>
        <w:rFonts w:ascii="David,Bold"/>
        <w:szCs w:val="20"/>
        <w:rtl/>
      </w:rPr>
      <w:t>לוטרמן</w:t>
    </w:r>
    <w:proofErr w:type="spellEnd"/>
    <w:r w:rsidRPr="003E1440">
      <w:rPr>
        <w:rFonts w:ascii="David,Bold"/>
        <w:szCs w:val="20"/>
        <w:rtl/>
      </w:rPr>
      <w:t xml:space="preserve"> (עורכים), רעננה: האוניברסיטה הפתוחה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81" w:rsidRDefault="005F3581" w:rsidP="003B67C2">
      <w:r>
        <w:separator/>
      </w:r>
    </w:p>
    <w:p w:rsidR="00FD5372" w:rsidRDefault="00FD5372"/>
    <w:p w:rsidR="00FD5372" w:rsidRDefault="00FD5372"/>
  </w:footnote>
  <w:footnote w:type="continuationSeparator" w:id="0">
    <w:p w:rsidR="005F3581" w:rsidRDefault="005F3581" w:rsidP="003B67C2">
      <w:r>
        <w:continuationSeparator/>
      </w:r>
    </w:p>
    <w:p w:rsidR="00FD5372" w:rsidRDefault="00FD5372"/>
    <w:p w:rsidR="00FD5372" w:rsidRDefault="00FD5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95224C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D73BF3" w:rsidRPr="00D73BF3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95224C">
      <w:rPr>
        <w:rFonts w:hint="cs"/>
        <w:rtl/>
      </w:rPr>
      <w:t>הפאנל</w:t>
    </w:r>
    <w:r w:rsidR="00053396">
      <w:rPr>
        <w:rFonts w:hint="cs"/>
        <w:spacing w:val="0"/>
        <w:rtl/>
      </w:rPr>
      <w:t xml:space="preserve"> (</w:t>
    </w:r>
    <w:r w:rsidR="0095224C">
      <w:rPr>
        <w:rFonts w:hint="cs"/>
        <w:spacing w:val="0"/>
        <w:rtl/>
      </w:rPr>
      <w:t>פאנל</w:t>
    </w:r>
    <w:r w:rsidR="00053396">
      <w:rPr>
        <w:rFonts w:hint="cs"/>
        <w:spacing w:val="0"/>
        <w:rtl/>
      </w:rPr>
      <w:t>)</w:t>
    </w:r>
  </w:p>
  <w:p w:rsidR="00FD5372" w:rsidRDefault="00FD5372"/>
  <w:p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FD5372" w:rsidRDefault="00FD5372"/>
  <w:p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D73BF3" w:rsidRPr="00D73BF3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31A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1BAB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C98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B34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57F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3A9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63F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24C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3BF3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0FE0"/>
    <w:rsid w:val="00ED112E"/>
    <w:rsid w:val="00ED255F"/>
    <w:rsid w:val="00ED2D36"/>
    <w:rsid w:val="00ED320B"/>
    <w:rsid w:val="00ED3659"/>
    <w:rsid w:val="00ED3945"/>
    <w:rsid w:val="00ED41C9"/>
    <w:rsid w:val="00ED49A6"/>
    <w:rsid w:val="00ED522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2946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."/>
  <w:listSeparator w:val=","/>
  <w14:docId w14:val="244E3705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757F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C757F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440C98"/>
    <w:pPr>
      <w:bidi w:val="0"/>
      <w:ind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5C757F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440C98"/>
    <w:pPr>
      <w:ind w:firstLine="0"/>
    </w:pPr>
  </w:style>
  <w:style w:type="paragraph" w:customStyle="1" w:styleId="ad">
    <w:name w:val="צייס ביב"/>
    <w:basedOn w:val="a"/>
    <w:link w:val="ae"/>
    <w:rsid w:val="007D23A9"/>
    <w:pPr>
      <w:ind w:left="454" w:hanging="454"/>
    </w:pPr>
  </w:style>
  <w:style w:type="character" w:customStyle="1" w:styleId="ae">
    <w:name w:val="צייס ביב תו"/>
    <w:basedOn w:val="a0"/>
    <w:link w:val="ad"/>
    <w:rsid w:val="007D23A9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440C98"/>
    <w:pPr>
      <w:keepNext/>
      <w:spacing w:before="240" w:after="160" w:line="240" w:lineRule="auto"/>
      <w:ind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4263F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character" w:customStyle="1" w:styleId="shorttext">
    <w:name w:val="short_text"/>
    <w:basedOn w:val="a0"/>
    <w:rsid w:val="00FF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E5B2FAE7-466A-4CD2-B361-A751DEFE6BC9}"/>
</file>

<file path=customXml/itemProps2.xml><?xml version="1.0" encoding="utf-8"?>
<ds:datastoreItem xmlns:ds="http://schemas.openxmlformats.org/officeDocument/2006/customXml" ds:itemID="{E1C6882C-605D-4613-A1B2-D93A34048B50}"/>
</file>

<file path=customXml/itemProps3.xml><?xml version="1.0" encoding="utf-8"?>
<ds:datastoreItem xmlns:ds="http://schemas.openxmlformats.org/officeDocument/2006/customXml" ds:itemID="{78D071C1-6037-42E4-A631-65031F73F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601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פאנל עברית</dc:title>
  <dc:creator>Tirza</dc:creator>
  <cp:keywords/>
  <dc:description/>
  <cp:lastModifiedBy>Einav Tzadok (Hotzla)</cp:lastModifiedBy>
  <cp:revision>114</cp:revision>
  <cp:lastPrinted>2018-07-31T07:20:00Z</cp:lastPrinted>
  <dcterms:created xsi:type="dcterms:W3CDTF">2018-07-10T12:35:00Z</dcterms:created>
  <dcterms:modified xsi:type="dcterms:W3CDTF">2021-08-24T08:33:00Z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