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D22" w:rsidRPr="002D575A" w:rsidRDefault="00D474BF" w:rsidP="002D575A">
      <w:pPr>
        <w:keepNext/>
        <w:ind w:left="3911" w:firstLine="17"/>
        <w:jc w:val="right"/>
        <w:outlineLvl w:val="0"/>
        <w:rPr>
          <w:rFonts w:asciiTheme="minorBidi" w:hAnsiTheme="minorBidi" w:cstheme="minorBidi"/>
        </w:rPr>
      </w:pPr>
      <w:bookmarkStart w:id="0" w:name="_GoBack"/>
      <w:bookmarkEnd w:id="0"/>
      <w:r w:rsidRPr="002D575A">
        <w:rPr>
          <w:rFonts w:asciiTheme="minorBidi" w:hAnsiTheme="minorBidi" w:cstheme="minorBidi"/>
          <w:color w:val="000000"/>
          <w:rtl/>
        </w:rPr>
        <w:t xml:space="preserve">שם התוכנית: </w:t>
      </w:r>
      <w:r w:rsidR="00C90D22" w:rsidRPr="002D575A">
        <w:rPr>
          <w:rFonts w:asciiTheme="minorBidi" w:hAnsiTheme="minorBidi" w:cstheme="minorBidi"/>
          <w:b/>
          <w:bCs/>
          <w:u w:val="single"/>
          <w:rtl/>
        </w:rPr>
        <w:t xml:space="preserve">הסכם שת"פ </w:t>
      </w:r>
      <w:r w:rsidR="002D575A">
        <w:rPr>
          <w:rFonts w:asciiTheme="minorBidi" w:hAnsiTheme="minorBidi" w:cstheme="minorBidi" w:hint="cs"/>
          <w:b/>
          <w:bCs/>
          <w:u w:val="single"/>
          <w:rtl/>
        </w:rPr>
        <w:t>ל- 3 שנים</w:t>
      </w:r>
      <w:r w:rsidR="00C90D22" w:rsidRPr="002D575A">
        <w:rPr>
          <w:rFonts w:asciiTheme="minorBidi" w:hAnsiTheme="minorBidi" w:cstheme="minorBidi"/>
          <w:b/>
          <w:bCs/>
          <w:u w:val="single"/>
          <w:rtl/>
        </w:rPr>
        <w:t xml:space="preserve"> </w:t>
      </w:r>
    </w:p>
    <w:p w:rsidR="00D474BF" w:rsidRPr="002D575A" w:rsidRDefault="00D474BF" w:rsidP="00C90D22">
      <w:pPr>
        <w:keepNext/>
        <w:ind w:left="4320" w:firstLine="17"/>
        <w:jc w:val="right"/>
        <w:outlineLvl w:val="0"/>
        <w:rPr>
          <w:rFonts w:asciiTheme="minorBidi" w:hAnsiTheme="minorBidi" w:cstheme="minorBidi"/>
          <w:color w:val="000000"/>
        </w:rPr>
      </w:pPr>
      <w:r w:rsidRPr="002D575A">
        <w:rPr>
          <w:rFonts w:asciiTheme="minorBidi" w:hAnsiTheme="minorBidi" w:cstheme="minorBidi"/>
          <w:color w:val="000000"/>
          <w:szCs w:val="28"/>
        </w:rPr>
        <w:t xml:space="preserve">         </w:t>
      </w:r>
      <w:r w:rsidRPr="002D575A">
        <w:rPr>
          <w:rFonts w:asciiTheme="minorBidi" w:hAnsiTheme="minorBidi" w:cstheme="minorBidi"/>
          <w:color w:val="000000"/>
          <w:szCs w:val="28"/>
          <w:rtl/>
        </w:rPr>
        <w:t xml:space="preserve">    </w:t>
      </w:r>
      <w:r w:rsidRPr="002D575A">
        <w:rPr>
          <w:rFonts w:asciiTheme="minorBidi" w:hAnsiTheme="minorBidi" w:cstheme="minorBidi"/>
          <w:color w:val="000000"/>
          <w:rtl/>
        </w:rPr>
        <w:t xml:space="preserve">מס' מחקר:    </w:t>
      </w:r>
      <w:r w:rsidRPr="002D575A">
        <w:rPr>
          <w:rFonts w:asciiTheme="minorBidi" w:hAnsiTheme="minorBidi" w:cstheme="minorBidi"/>
          <w:b/>
          <w:bCs/>
          <w:color w:val="000000"/>
          <w:u w:val="single"/>
        </w:rPr>
        <w:t>_________</w:t>
      </w:r>
    </w:p>
    <w:p w:rsidR="00D474BF" w:rsidRPr="002D575A" w:rsidRDefault="00D474BF" w:rsidP="006A2060">
      <w:pPr>
        <w:ind w:left="4320"/>
        <w:jc w:val="right"/>
        <w:rPr>
          <w:rFonts w:asciiTheme="minorBidi" w:hAnsiTheme="minorBidi" w:cstheme="minorBidi"/>
          <w:color w:val="000000"/>
          <w:u w:val="single"/>
          <w:rtl/>
        </w:rPr>
      </w:pPr>
      <w:r w:rsidRPr="002D575A">
        <w:rPr>
          <w:rFonts w:asciiTheme="minorBidi" w:hAnsiTheme="minorBidi" w:cstheme="minorBidi"/>
          <w:color w:val="000000"/>
          <w:rtl/>
        </w:rPr>
        <w:t xml:space="preserve">              מס' חוזה:       </w:t>
      </w:r>
      <w:r w:rsidR="006A2060" w:rsidRPr="002D575A">
        <w:rPr>
          <w:rFonts w:asciiTheme="minorBidi" w:hAnsiTheme="minorBidi" w:cstheme="minorBidi"/>
          <w:b/>
          <w:bCs/>
          <w:color w:val="000000"/>
          <w:u w:val="single"/>
          <w:rtl/>
        </w:rPr>
        <w:t>1</w:t>
      </w:r>
    </w:p>
    <w:p w:rsidR="000D30CB" w:rsidRPr="002D575A" w:rsidRDefault="00CF1B90" w:rsidP="002D575A">
      <w:pPr>
        <w:pStyle w:val="a8"/>
        <w:ind w:left="5126" w:firstLine="634"/>
        <w:jc w:val="right"/>
        <w:rPr>
          <w:rFonts w:asciiTheme="minorBidi" w:hAnsiTheme="minorBidi" w:cstheme="minorBidi"/>
          <w:sz w:val="24"/>
          <w:rtl/>
        </w:rPr>
      </w:pPr>
      <w:r w:rsidRPr="002D575A">
        <w:rPr>
          <w:rFonts w:asciiTheme="minorBidi" w:hAnsiTheme="minorBidi" w:cstheme="minorBidi"/>
          <w:sz w:val="24"/>
        </w:rPr>
        <w:t xml:space="preserve">             </w:t>
      </w:r>
      <w:r w:rsidR="00D474BF" w:rsidRPr="002D575A">
        <w:rPr>
          <w:rFonts w:asciiTheme="minorBidi" w:hAnsiTheme="minorBidi" w:cstheme="minorBidi"/>
          <w:sz w:val="24"/>
          <w:rtl/>
        </w:rPr>
        <w:t xml:space="preserve">תקופה: </w:t>
      </w:r>
      <w:r w:rsidR="00D474BF" w:rsidRPr="002D575A">
        <w:rPr>
          <w:rFonts w:asciiTheme="minorBidi" w:hAnsiTheme="minorBidi" w:cstheme="minorBidi"/>
          <w:b/>
          <w:bCs/>
          <w:sz w:val="24"/>
          <w:u w:val="single"/>
          <w:rtl/>
        </w:rPr>
        <w:t>3 שנים</w:t>
      </w:r>
      <w:r w:rsidR="009554AC" w:rsidRPr="002D575A">
        <w:rPr>
          <w:rFonts w:asciiTheme="minorBidi" w:hAnsiTheme="minorBidi" w:cstheme="minorBidi"/>
          <w:sz w:val="24"/>
          <w:rtl/>
        </w:rPr>
        <w:tab/>
      </w:r>
      <w:r w:rsidR="009554AC" w:rsidRPr="002D575A">
        <w:rPr>
          <w:rFonts w:asciiTheme="minorBidi" w:hAnsiTheme="minorBidi" w:cstheme="minorBidi"/>
          <w:sz w:val="24"/>
          <w:rtl/>
        </w:rPr>
        <w:tab/>
      </w:r>
      <w:r w:rsidR="000D30CB" w:rsidRPr="002D575A">
        <w:rPr>
          <w:rFonts w:asciiTheme="minorBidi" w:hAnsiTheme="minorBidi" w:cstheme="minorBidi"/>
          <w:sz w:val="24"/>
          <w:rtl/>
        </w:rPr>
        <w:t xml:space="preserve">סימוכין: </w:t>
      </w:r>
    </w:p>
    <w:p w:rsidR="009554AC" w:rsidRPr="002D575A" w:rsidRDefault="009554AC" w:rsidP="009554AC">
      <w:pPr>
        <w:pStyle w:val="a8"/>
        <w:ind w:left="5126" w:firstLine="634"/>
        <w:jc w:val="right"/>
        <w:rPr>
          <w:rFonts w:asciiTheme="minorBidi" w:hAnsiTheme="minorBidi" w:cstheme="minorBidi"/>
          <w:color w:val="000000"/>
          <w:rtl/>
        </w:rPr>
      </w:pPr>
    </w:p>
    <w:p w:rsidR="005E3241" w:rsidRPr="002D575A" w:rsidRDefault="005E3241" w:rsidP="005E3241">
      <w:pPr>
        <w:pStyle w:val="a8"/>
        <w:spacing w:before="120" w:after="120"/>
        <w:rPr>
          <w:rFonts w:asciiTheme="minorBidi" w:hAnsiTheme="minorBidi" w:cstheme="minorBidi"/>
          <w:b/>
          <w:bCs/>
          <w:spacing w:val="20"/>
          <w:sz w:val="32"/>
          <w:szCs w:val="32"/>
          <w:rtl/>
        </w:rPr>
      </w:pPr>
      <w:r w:rsidRPr="002D575A">
        <w:rPr>
          <w:rFonts w:asciiTheme="minorBidi" w:hAnsiTheme="minorBidi" w:cstheme="minorBidi"/>
          <w:b/>
          <w:bCs/>
          <w:spacing w:val="20"/>
          <w:sz w:val="32"/>
          <w:szCs w:val="32"/>
          <w:rtl/>
        </w:rPr>
        <w:t>ה ס כ ם</w:t>
      </w:r>
    </w:p>
    <w:p w:rsidR="005E3241" w:rsidRPr="002D575A" w:rsidRDefault="005E3241" w:rsidP="005E3241">
      <w:pPr>
        <w:spacing w:before="120" w:after="120"/>
        <w:jc w:val="center"/>
        <w:rPr>
          <w:rFonts w:asciiTheme="minorBidi" w:hAnsiTheme="minorBidi" w:cstheme="minorBidi"/>
          <w:b/>
          <w:bCs/>
          <w:u w:val="single"/>
          <w:rtl/>
        </w:rPr>
      </w:pPr>
    </w:p>
    <w:p w:rsidR="005E3241" w:rsidRPr="002D575A" w:rsidRDefault="005E3241" w:rsidP="0078203C">
      <w:pPr>
        <w:pStyle w:val="aa"/>
        <w:spacing w:before="120" w:after="120"/>
        <w:rPr>
          <w:rFonts w:asciiTheme="minorBidi" w:hAnsiTheme="minorBidi" w:cstheme="minorBidi"/>
          <w:b/>
          <w:bCs/>
          <w:color w:val="000000"/>
          <w:sz w:val="24"/>
          <w:szCs w:val="24"/>
          <w:rtl/>
        </w:rPr>
      </w:pPr>
      <w:r w:rsidRPr="002D575A">
        <w:rPr>
          <w:rFonts w:asciiTheme="minorBidi" w:hAnsiTheme="minorBidi" w:cstheme="minorBidi"/>
          <w:b/>
          <w:bCs/>
          <w:color w:val="000000"/>
          <w:sz w:val="24"/>
          <w:szCs w:val="24"/>
          <w:rtl/>
        </w:rPr>
        <w:t xml:space="preserve">שנחתם ביום _______ בחודש ________         </w:t>
      </w:r>
      <w:r w:rsidR="0078203C" w:rsidRPr="002D575A">
        <w:rPr>
          <w:rFonts w:asciiTheme="minorBidi" w:hAnsiTheme="minorBidi" w:cstheme="minorBidi"/>
          <w:b/>
          <w:bCs/>
          <w:color w:val="000000"/>
          <w:sz w:val="24"/>
          <w:szCs w:val="24"/>
          <w:rtl/>
        </w:rPr>
        <w:t>ב</w:t>
      </w:r>
      <w:r w:rsidR="00ED0980" w:rsidRPr="002D575A">
        <w:rPr>
          <w:rFonts w:asciiTheme="minorBidi" w:hAnsiTheme="minorBidi" w:cstheme="minorBidi"/>
          <w:b/>
          <w:bCs/>
          <w:color w:val="000000"/>
          <w:sz w:val="24"/>
          <w:szCs w:val="24"/>
          <w:rtl/>
        </w:rPr>
        <w:t xml:space="preserve">שנת </w:t>
      </w:r>
      <w:r w:rsidR="0078203C" w:rsidRPr="002D575A">
        <w:rPr>
          <w:rFonts w:asciiTheme="minorBidi" w:hAnsiTheme="minorBidi" w:cstheme="minorBidi"/>
          <w:b/>
          <w:bCs/>
          <w:color w:val="000000"/>
          <w:sz w:val="24"/>
          <w:szCs w:val="24"/>
          <w:rtl/>
        </w:rPr>
        <w:t>____</w:t>
      </w:r>
      <w:r w:rsidRPr="002D575A">
        <w:rPr>
          <w:rFonts w:asciiTheme="minorBidi" w:hAnsiTheme="minorBidi" w:cstheme="minorBidi"/>
          <w:b/>
          <w:bCs/>
          <w:color w:val="000000"/>
          <w:sz w:val="24"/>
          <w:szCs w:val="24"/>
          <w:rtl/>
        </w:rPr>
        <w:t>ב________</w:t>
      </w:r>
    </w:p>
    <w:p w:rsidR="005E3241" w:rsidRPr="002D575A" w:rsidRDefault="005E3241" w:rsidP="005E3241">
      <w:pPr>
        <w:pStyle w:val="aa"/>
        <w:spacing w:before="120" w:after="120"/>
        <w:rPr>
          <w:rFonts w:asciiTheme="minorBidi" w:hAnsiTheme="minorBidi" w:cstheme="minorBidi"/>
          <w:color w:val="000000"/>
          <w:sz w:val="24"/>
          <w:szCs w:val="24"/>
          <w:rtl/>
        </w:rPr>
      </w:pPr>
    </w:p>
    <w:p w:rsidR="005E3241" w:rsidRPr="002D575A" w:rsidRDefault="005E3241" w:rsidP="005E3241">
      <w:pPr>
        <w:pStyle w:val="aa"/>
        <w:spacing w:before="120" w:after="120"/>
        <w:rPr>
          <w:rFonts w:asciiTheme="minorBidi" w:hAnsiTheme="minorBidi" w:cstheme="minorBidi"/>
          <w:sz w:val="24"/>
          <w:szCs w:val="24"/>
          <w:rtl/>
        </w:rPr>
      </w:pPr>
      <w:r w:rsidRPr="002D575A">
        <w:rPr>
          <w:rFonts w:asciiTheme="minorBidi" w:hAnsiTheme="minorBidi" w:cstheme="minorBidi"/>
          <w:sz w:val="24"/>
          <w:szCs w:val="24"/>
          <w:rtl/>
        </w:rPr>
        <w:t>ב י ן</w:t>
      </w:r>
    </w:p>
    <w:p w:rsidR="004E6566" w:rsidRPr="002D575A" w:rsidRDefault="004E6566" w:rsidP="005E3241">
      <w:pPr>
        <w:pStyle w:val="aa"/>
        <w:spacing w:before="120" w:after="120"/>
        <w:rPr>
          <w:rFonts w:asciiTheme="minorBidi" w:hAnsiTheme="minorBidi" w:cstheme="minorBidi"/>
          <w:sz w:val="24"/>
          <w:szCs w:val="24"/>
          <w:rtl/>
        </w:rPr>
      </w:pPr>
    </w:p>
    <w:p w:rsidR="005E3241" w:rsidRPr="002D575A" w:rsidRDefault="005E3241" w:rsidP="005E3241">
      <w:pPr>
        <w:pStyle w:val="aa"/>
        <w:spacing w:before="120" w:after="120"/>
        <w:rPr>
          <w:rFonts w:asciiTheme="minorBidi" w:hAnsiTheme="minorBidi" w:cstheme="minorBidi"/>
          <w:b/>
          <w:bCs/>
          <w:color w:val="000000"/>
          <w:sz w:val="24"/>
          <w:szCs w:val="24"/>
          <w:rtl/>
        </w:rPr>
      </w:pPr>
      <w:r w:rsidRPr="002D575A">
        <w:rPr>
          <w:rFonts w:asciiTheme="minorBidi" w:hAnsiTheme="minorBidi" w:cstheme="minorBidi"/>
          <w:b/>
          <w:bCs/>
          <w:color w:val="000000"/>
          <w:sz w:val="24"/>
          <w:szCs w:val="24"/>
          <w:rtl/>
        </w:rPr>
        <w:t xml:space="preserve">מדינת ישראל באמצעות ממשלת ישראל </w:t>
      </w:r>
    </w:p>
    <w:p w:rsidR="005E3241" w:rsidRPr="002D575A" w:rsidRDefault="005E3241" w:rsidP="00AC6C2F">
      <w:pPr>
        <w:pStyle w:val="aa"/>
        <w:spacing w:before="120" w:after="120"/>
        <w:rPr>
          <w:rFonts w:asciiTheme="minorBidi" w:hAnsiTheme="minorBidi" w:cstheme="minorBidi"/>
          <w:color w:val="000000"/>
          <w:sz w:val="24"/>
          <w:szCs w:val="24"/>
          <w:rtl/>
        </w:rPr>
      </w:pPr>
      <w:r w:rsidRPr="002D575A">
        <w:rPr>
          <w:rFonts w:asciiTheme="minorBidi" w:hAnsiTheme="minorBidi" w:cstheme="minorBidi"/>
          <w:color w:val="000000"/>
          <w:sz w:val="24"/>
          <w:szCs w:val="24"/>
          <w:rtl/>
        </w:rPr>
        <w:t xml:space="preserve">המיוצגת על ידי </w:t>
      </w:r>
      <w:r w:rsidR="00AC6C2F" w:rsidRPr="002D575A">
        <w:rPr>
          <w:rFonts w:asciiTheme="minorBidi" w:hAnsiTheme="minorBidi" w:cstheme="minorBidi"/>
          <w:color w:val="000000"/>
          <w:sz w:val="24"/>
          <w:szCs w:val="24"/>
          <w:rtl/>
        </w:rPr>
        <w:t>המדען הראשי</w:t>
      </w:r>
      <w:r w:rsidRPr="002D575A">
        <w:rPr>
          <w:rFonts w:asciiTheme="minorBidi" w:hAnsiTheme="minorBidi" w:cstheme="minorBidi"/>
          <w:color w:val="000000"/>
          <w:sz w:val="24"/>
          <w:szCs w:val="24"/>
          <w:rtl/>
        </w:rPr>
        <w:t xml:space="preserve"> וחשב </w:t>
      </w:r>
      <w:r w:rsidR="00AC6C2F" w:rsidRPr="002D575A">
        <w:rPr>
          <w:rFonts w:asciiTheme="minorBidi" w:hAnsiTheme="minorBidi" w:cstheme="minorBidi"/>
          <w:color w:val="000000"/>
          <w:sz w:val="24"/>
          <w:szCs w:val="24"/>
          <w:rtl/>
        </w:rPr>
        <w:t>משרד המדע והטכנולוגיה</w:t>
      </w:r>
      <w:r w:rsidRPr="002D575A">
        <w:rPr>
          <w:rFonts w:asciiTheme="minorBidi" w:hAnsiTheme="minorBidi" w:cstheme="minorBidi"/>
          <w:color w:val="000000"/>
          <w:sz w:val="24"/>
          <w:szCs w:val="24"/>
          <w:rtl/>
        </w:rPr>
        <w:t xml:space="preserve"> </w:t>
      </w:r>
    </w:p>
    <w:p w:rsidR="005E3241" w:rsidRPr="002D575A" w:rsidRDefault="005E3241" w:rsidP="00C04DD2">
      <w:pPr>
        <w:pStyle w:val="aa"/>
        <w:spacing w:before="120" w:after="120"/>
        <w:rPr>
          <w:rFonts w:asciiTheme="minorBidi" w:hAnsiTheme="minorBidi" w:cstheme="minorBidi"/>
          <w:color w:val="000000"/>
          <w:sz w:val="24"/>
          <w:szCs w:val="24"/>
          <w:rtl/>
        </w:rPr>
      </w:pPr>
      <w:r w:rsidRPr="002D575A">
        <w:rPr>
          <w:rFonts w:asciiTheme="minorBidi" w:hAnsiTheme="minorBidi" w:cstheme="minorBidi"/>
          <w:color w:val="000000"/>
          <w:sz w:val="24"/>
          <w:szCs w:val="24"/>
          <w:rtl/>
        </w:rPr>
        <w:t>המורשים כדין לחתום בשם המדינה (להלן</w:t>
      </w:r>
      <w:r w:rsidR="00C04DD2" w:rsidRPr="002D575A">
        <w:rPr>
          <w:rFonts w:asciiTheme="minorBidi" w:hAnsiTheme="minorBidi" w:cstheme="minorBidi"/>
          <w:color w:val="000000"/>
          <w:sz w:val="24"/>
          <w:szCs w:val="24"/>
          <w:rtl/>
        </w:rPr>
        <w:t xml:space="preserve"> – </w:t>
      </w:r>
      <w:r w:rsidR="00C04DD2" w:rsidRPr="002D575A">
        <w:rPr>
          <w:rFonts w:asciiTheme="minorBidi" w:hAnsiTheme="minorBidi" w:cstheme="minorBidi"/>
          <w:b/>
          <w:bCs/>
          <w:color w:val="000000"/>
          <w:sz w:val="24"/>
          <w:szCs w:val="24"/>
          <w:rtl/>
        </w:rPr>
        <w:t>המשרד</w:t>
      </w:r>
      <w:r w:rsidRPr="002D575A">
        <w:rPr>
          <w:rFonts w:asciiTheme="minorBidi" w:hAnsiTheme="minorBidi" w:cstheme="minorBidi"/>
          <w:color w:val="000000"/>
          <w:sz w:val="24"/>
          <w:szCs w:val="24"/>
          <w:rtl/>
        </w:rPr>
        <w:t>)</w:t>
      </w:r>
    </w:p>
    <w:p w:rsidR="004E6566" w:rsidRPr="002D575A" w:rsidRDefault="004E6566" w:rsidP="005E3241">
      <w:pPr>
        <w:pStyle w:val="aa"/>
        <w:spacing w:before="120" w:after="120"/>
        <w:ind w:left="5040" w:firstLine="720"/>
        <w:rPr>
          <w:rFonts w:asciiTheme="minorBidi" w:hAnsiTheme="minorBidi" w:cstheme="minorBidi"/>
          <w:b/>
          <w:bCs/>
          <w:color w:val="000000"/>
          <w:sz w:val="24"/>
          <w:szCs w:val="24"/>
          <w:rtl/>
        </w:rPr>
      </w:pPr>
    </w:p>
    <w:p w:rsidR="005E3241" w:rsidRPr="002D575A" w:rsidRDefault="005E3241" w:rsidP="005E3241">
      <w:pPr>
        <w:pStyle w:val="aa"/>
        <w:spacing w:before="120" w:after="120"/>
        <w:ind w:left="5040" w:firstLine="720"/>
        <w:rPr>
          <w:rFonts w:asciiTheme="minorBidi" w:hAnsiTheme="minorBidi" w:cstheme="minorBidi"/>
          <w:b/>
          <w:bCs/>
          <w:color w:val="000000"/>
          <w:sz w:val="24"/>
          <w:szCs w:val="24"/>
          <w:rtl/>
        </w:rPr>
      </w:pPr>
      <w:r w:rsidRPr="002D575A">
        <w:rPr>
          <w:rFonts w:asciiTheme="minorBidi" w:hAnsiTheme="minorBidi" w:cstheme="minorBidi"/>
          <w:b/>
          <w:bCs/>
          <w:color w:val="000000"/>
          <w:sz w:val="24"/>
          <w:szCs w:val="24"/>
          <w:rtl/>
        </w:rPr>
        <w:t>- מצד אחד</w:t>
      </w:r>
    </w:p>
    <w:p w:rsidR="005E3241" w:rsidRPr="002D575A" w:rsidRDefault="005E3241" w:rsidP="005E3241">
      <w:pPr>
        <w:pStyle w:val="aa"/>
        <w:spacing w:before="120" w:after="120"/>
        <w:rPr>
          <w:rFonts w:asciiTheme="minorBidi" w:hAnsiTheme="minorBidi" w:cstheme="minorBidi"/>
          <w:color w:val="000000"/>
          <w:sz w:val="24"/>
          <w:szCs w:val="24"/>
          <w:rtl/>
        </w:rPr>
      </w:pPr>
      <w:r w:rsidRPr="002D575A">
        <w:rPr>
          <w:rFonts w:asciiTheme="minorBidi" w:hAnsiTheme="minorBidi" w:cstheme="minorBidi"/>
          <w:color w:val="000000"/>
          <w:sz w:val="24"/>
          <w:szCs w:val="24"/>
          <w:rtl/>
        </w:rPr>
        <w:t>ל ב י ן</w:t>
      </w:r>
    </w:p>
    <w:p w:rsidR="005E3241" w:rsidRPr="002D575A" w:rsidRDefault="005E3241" w:rsidP="005E3241">
      <w:pPr>
        <w:pStyle w:val="aa"/>
        <w:spacing w:before="120" w:after="120"/>
        <w:rPr>
          <w:rFonts w:asciiTheme="minorBidi" w:hAnsiTheme="minorBidi" w:cstheme="minorBidi"/>
          <w:color w:val="000000"/>
          <w:sz w:val="24"/>
          <w:szCs w:val="24"/>
          <w:rtl/>
        </w:rPr>
      </w:pPr>
    </w:p>
    <w:p w:rsidR="005E3241" w:rsidRPr="002D575A" w:rsidRDefault="0078203C" w:rsidP="0078203C">
      <w:pPr>
        <w:jc w:val="center"/>
        <w:rPr>
          <w:rFonts w:asciiTheme="minorBidi" w:hAnsiTheme="minorBidi" w:cstheme="minorBidi"/>
          <w:sz w:val="28"/>
          <w:szCs w:val="28"/>
          <w:rtl/>
        </w:rPr>
      </w:pPr>
      <w:r w:rsidRPr="002D575A">
        <w:rPr>
          <w:rFonts w:asciiTheme="minorBidi" w:hAnsiTheme="minorBidi" w:cstheme="minorBidi"/>
          <w:b/>
          <w:bCs/>
          <w:color w:val="000000"/>
          <w:u w:val="single"/>
          <w:rtl/>
        </w:rPr>
        <w:t>____________</w:t>
      </w:r>
      <w:r w:rsidR="000F46AB" w:rsidRPr="002D575A">
        <w:rPr>
          <w:rFonts w:asciiTheme="minorBidi" w:hAnsiTheme="minorBidi" w:cstheme="minorBidi"/>
          <w:b/>
          <w:bCs/>
          <w:color w:val="000000"/>
          <w:rtl/>
        </w:rPr>
        <w:t xml:space="preserve"> </w:t>
      </w:r>
      <w:r w:rsidR="005E3241" w:rsidRPr="002D575A">
        <w:rPr>
          <w:rFonts w:asciiTheme="minorBidi" w:hAnsiTheme="minorBidi" w:cstheme="minorBidi"/>
          <w:color w:val="000000"/>
          <w:rtl/>
        </w:rPr>
        <w:t xml:space="preserve">(מס' תאגיד </w:t>
      </w:r>
      <w:r w:rsidRPr="002D575A">
        <w:rPr>
          <w:rFonts w:asciiTheme="minorBidi" w:hAnsiTheme="minorBidi" w:cstheme="minorBidi"/>
          <w:b/>
          <w:bCs/>
          <w:color w:val="000000"/>
          <w:u w:val="single"/>
        </w:rPr>
        <w:t>_____________</w:t>
      </w:r>
      <w:r w:rsidR="005E3241" w:rsidRPr="002D575A">
        <w:rPr>
          <w:rFonts w:asciiTheme="minorBidi" w:hAnsiTheme="minorBidi" w:cstheme="minorBidi"/>
          <w:color w:val="000000"/>
          <w:rtl/>
        </w:rPr>
        <w:t>)</w:t>
      </w:r>
    </w:p>
    <w:p w:rsidR="00744078" w:rsidRPr="002D575A" w:rsidRDefault="005E3241" w:rsidP="00ED0980">
      <w:pPr>
        <w:pStyle w:val="aa"/>
        <w:spacing w:before="120" w:after="120"/>
        <w:rPr>
          <w:rFonts w:asciiTheme="minorBidi" w:hAnsiTheme="minorBidi" w:cstheme="minorBidi"/>
          <w:color w:val="000000"/>
          <w:sz w:val="24"/>
          <w:szCs w:val="24"/>
          <w:rtl/>
        </w:rPr>
      </w:pPr>
      <w:r w:rsidRPr="002D575A">
        <w:rPr>
          <w:rFonts w:asciiTheme="minorBidi" w:hAnsiTheme="minorBidi" w:cstheme="minorBidi"/>
          <w:color w:val="000000"/>
          <w:sz w:val="24"/>
          <w:szCs w:val="24"/>
          <w:rtl/>
        </w:rPr>
        <w:t xml:space="preserve">באמצעות </w:t>
      </w:r>
      <w:r w:rsidR="00ED0980" w:rsidRPr="002D575A">
        <w:rPr>
          <w:rFonts w:asciiTheme="minorBidi" w:hAnsiTheme="minorBidi" w:cstheme="minorBidi"/>
          <w:b/>
          <w:bCs/>
          <w:color w:val="000000"/>
          <w:sz w:val="24"/>
          <w:szCs w:val="24"/>
          <w:u w:val="single"/>
          <w:rtl/>
        </w:rPr>
        <w:t>_______</w:t>
      </w:r>
      <w:r w:rsidR="001C771C" w:rsidRPr="002D575A">
        <w:rPr>
          <w:rFonts w:asciiTheme="minorBidi" w:hAnsiTheme="minorBidi" w:cstheme="minorBidi"/>
          <w:b/>
          <w:bCs/>
          <w:color w:val="000000"/>
          <w:sz w:val="24"/>
          <w:szCs w:val="24"/>
          <w:u w:val="single"/>
          <w:rtl/>
        </w:rPr>
        <w:t>____</w:t>
      </w:r>
      <w:r w:rsidR="00ED0980" w:rsidRPr="002D575A">
        <w:rPr>
          <w:rFonts w:asciiTheme="minorBidi" w:hAnsiTheme="minorBidi" w:cstheme="minorBidi"/>
          <w:b/>
          <w:bCs/>
          <w:color w:val="000000"/>
          <w:sz w:val="24"/>
          <w:szCs w:val="24"/>
          <w:u w:val="single"/>
          <w:rtl/>
        </w:rPr>
        <w:t>________</w:t>
      </w:r>
      <w:r w:rsidR="00ED0980" w:rsidRPr="002D575A">
        <w:rPr>
          <w:rFonts w:asciiTheme="minorBidi" w:hAnsiTheme="minorBidi" w:cstheme="minorBidi"/>
          <w:b/>
          <w:bCs/>
          <w:color w:val="000000"/>
          <w:sz w:val="24"/>
          <w:szCs w:val="24"/>
          <w:rtl/>
        </w:rPr>
        <w:t xml:space="preserve"> </w:t>
      </w:r>
      <w:r w:rsidRPr="002D575A">
        <w:rPr>
          <w:rFonts w:asciiTheme="minorBidi" w:hAnsiTheme="minorBidi" w:cstheme="minorBidi"/>
          <w:color w:val="000000"/>
          <w:sz w:val="24"/>
          <w:szCs w:val="24"/>
          <w:rtl/>
        </w:rPr>
        <w:t xml:space="preserve">(ת.ז. </w:t>
      </w:r>
      <w:r w:rsidR="00ED0980" w:rsidRPr="002D575A">
        <w:rPr>
          <w:rFonts w:asciiTheme="minorBidi" w:hAnsiTheme="minorBidi" w:cstheme="minorBidi"/>
          <w:b/>
          <w:bCs/>
          <w:color w:val="000000"/>
          <w:sz w:val="24"/>
          <w:szCs w:val="24"/>
          <w:u w:val="single"/>
          <w:rtl/>
        </w:rPr>
        <w:t>_______________</w:t>
      </w:r>
      <w:r w:rsidR="00ED0980" w:rsidRPr="002D575A">
        <w:rPr>
          <w:rFonts w:asciiTheme="minorBidi" w:hAnsiTheme="minorBidi" w:cstheme="minorBidi"/>
          <w:b/>
          <w:bCs/>
          <w:color w:val="000000"/>
          <w:sz w:val="24"/>
          <w:szCs w:val="24"/>
          <w:rtl/>
        </w:rPr>
        <w:t xml:space="preserve"> </w:t>
      </w:r>
      <w:r w:rsidRPr="002D575A">
        <w:rPr>
          <w:rFonts w:asciiTheme="minorBidi" w:hAnsiTheme="minorBidi" w:cstheme="minorBidi"/>
          <w:color w:val="000000"/>
          <w:sz w:val="24"/>
          <w:szCs w:val="24"/>
          <w:rtl/>
        </w:rPr>
        <w:t xml:space="preserve"> ) </w:t>
      </w:r>
    </w:p>
    <w:p w:rsidR="00744078" w:rsidRPr="002D575A" w:rsidRDefault="00387B93" w:rsidP="001C771C">
      <w:pPr>
        <w:pStyle w:val="aa"/>
        <w:spacing w:before="120" w:after="120"/>
        <w:rPr>
          <w:rFonts w:asciiTheme="minorBidi" w:hAnsiTheme="minorBidi" w:cstheme="minorBidi"/>
          <w:color w:val="000000"/>
          <w:sz w:val="24"/>
          <w:szCs w:val="24"/>
          <w:rtl/>
        </w:rPr>
      </w:pPr>
      <w:r w:rsidRPr="002D575A">
        <w:rPr>
          <w:rFonts w:asciiTheme="minorBidi" w:hAnsiTheme="minorBidi" w:cstheme="minorBidi"/>
          <w:color w:val="000000"/>
          <w:sz w:val="24"/>
          <w:szCs w:val="24"/>
          <w:rtl/>
        </w:rPr>
        <w:t xml:space="preserve">ובאמצעות </w:t>
      </w:r>
      <w:r w:rsidR="001C771C" w:rsidRPr="002D575A">
        <w:rPr>
          <w:rFonts w:asciiTheme="minorBidi" w:hAnsiTheme="minorBidi" w:cstheme="minorBidi"/>
          <w:b/>
          <w:bCs/>
          <w:color w:val="000000"/>
          <w:sz w:val="24"/>
          <w:szCs w:val="24"/>
          <w:u w:val="single"/>
          <w:rtl/>
        </w:rPr>
        <w:t>___________________</w:t>
      </w:r>
      <w:r w:rsidR="001C771C" w:rsidRPr="002D575A">
        <w:rPr>
          <w:rFonts w:asciiTheme="minorBidi" w:hAnsiTheme="minorBidi" w:cstheme="minorBidi"/>
          <w:b/>
          <w:bCs/>
          <w:color w:val="000000"/>
          <w:sz w:val="24"/>
          <w:szCs w:val="24"/>
          <w:rtl/>
        </w:rPr>
        <w:t xml:space="preserve"> </w:t>
      </w:r>
      <w:r w:rsidRPr="002D575A">
        <w:rPr>
          <w:rFonts w:asciiTheme="minorBidi" w:hAnsiTheme="minorBidi" w:cstheme="minorBidi"/>
          <w:color w:val="000000"/>
          <w:sz w:val="24"/>
          <w:szCs w:val="24"/>
          <w:rtl/>
        </w:rPr>
        <w:t xml:space="preserve">(ת.ז. </w:t>
      </w:r>
      <w:r w:rsidR="00ED0980" w:rsidRPr="002D575A">
        <w:rPr>
          <w:rFonts w:asciiTheme="minorBidi" w:hAnsiTheme="minorBidi" w:cstheme="minorBidi"/>
          <w:b/>
          <w:bCs/>
          <w:color w:val="000000"/>
          <w:sz w:val="24"/>
          <w:szCs w:val="24"/>
          <w:u w:val="single"/>
          <w:rtl/>
        </w:rPr>
        <w:t>_______________</w:t>
      </w:r>
      <w:r w:rsidR="00ED0980" w:rsidRPr="002D575A">
        <w:rPr>
          <w:rFonts w:asciiTheme="minorBidi" w:hAnsiTheme="minorBidi" w:cstheme="minorBidi"/>
          <w:b/>
          <w:bCs/>
          <w:color w:val="000000"/>
          <w:sz w:val="24"/>
          <w:szCs w:val="24"/>
          <w:rtl/>
        </w:rPr>
        <w:t xml:space="preserve"> </w:t>
      </w:r>
      <w:r w:rsidRPr="002D575A">
        <w:rPr>
          <w:rFonts w:asciiTheme="minorBidi" w:hAnsiTheme="minorBidi" w:cstheme="minorBidi"/>
          <w:color w:val="000000"/>
          <w:sz w:val="24"/>
          <w:szCs w:val="24"/>
          <w:rtl/>
        </w:rPr>
        <w:t xml:space="preserve">) </w:t>
      </w:r>
    </w:p>
    <w:p w:rsidR="005E3241" w:rsidRPr="002D575A" w:rsidRDefault="005E3241" w:rsidP="00ED0980">
      <w:pPr>
        <w:pStyle w:val="aa"/>
        <w:spacing w:before="120" w:after="120"/>
        <w:rPr>
          <w:rFonts w:asciiTheme="minorBidi" w:hAnsiTheme="minorBidi" w:cstheme="minorBidi"/>
          <w:color w:val="000000"/>
          <w:sz w:val="24"/>
          <w:szCs w:val="24"/>
          <w:rtl/>
        </w:rPr>
      </w:pPr>
      <w:r w:rsidRPr="002D575A">
        <w:rPr>
          <w:rFonts w:asciiTheme="minorBidi" w:hAnsiTheme="minorBidi" w:cstheme="minorBidi"/>
          <w:color w:val="000000"/>
          <w:sz w:val="24"/>
          <w:szCs w:val="24"/>
          <w:rtl/>
        </w:rPr>
        <w:t>המורש</w:t>
      </w:r>
      <w:r w:rsidR="00387B93" w:rsidRPr="002D575A">
        <w:rPr>
          <w:rFonts w:asciiTheme="minorBidi" w:hAnsiTheme="minorBidi" w:cstheme="minorBidi"/>
          <w:color w:val="000000"/>
          <w:sz w:val="24"/>
          <w:szCs w:val="24"/>
          <w:rtl/>
        </w:rPr>
        <w:t>ים</w:t>
      </w:r>
      <w:r w:rsidRPr="002D575A">
        <w:rPr>
          <w:rFonts w:asciiTheme="minorBidi" w:hAnsiTheme="minorBidi" w:cstheme="minorBidi"/>
          <w:color w:val="000000"/>
          <w:sz w:val="24"/>
          <w:szCs w:val="24"/>
          <w:rtl/>
        </w:rPr>
        <w:t xml:space="preserve"> כדין לחתום בשמו </w:t>
      </w:r>
      <w:r w:rsidR="00C04DD2" w:rsidRPr="002D575A">
        <w:rPr>
          <w:rFonts w:asciiTheme="minorBidi" w:hAnsiTheme="minorBidi" w:cstheme="minorBidi"/>
          <w:color w:val="000000"/>
          <w:sz w:val="24"/>
          <w:szCs w:val="24"/>
          <w:rtl/>
        </w:rPr>
        <w:t xml:space="preserve">(להלן – </w:t>
      </w:r>
      <w:r w:rsidR="00C04DD2" w:rsidRPr="002D575A">
        <w:rPr>
          <w:rFonts w:asciiTheme="minorBidi" w:hAnsiTheme="minorBidi" w:cstheme="minorBidi"/>
          <w:b/>
          <w:bCs/>
          <w:color w:val="000000"/>
          <w:sz w:val="24"/>
          <w:szCs w:val="24"/>
          <w:rtl/>
        </w:rPr>
        <w:t>המוסד</w:t>
      </w:r>
      <w:r w:rsidR="00C04DD2" w:rsidRPr="002D575A">
        <w:rPr>
          <w:rFonts w:asciiTheme="minorBidi" w:hAnsiTheme="minorBidi" w:cstheme="minorBidi"/>
          <w:color w:val="000000"/>
          <w:sz w:val="24"/>
          <w:szCs w:val="24"/>
          <w:rtl/>
        </w:rPr>
        <w:t>)</w:t>
      </w:r>
    </w:p>
    <w:p w:rsidR="00387B93" w:rsidRPr="002D575A" w:rsidRDefault="00387B93" w:rsidP="00387B93">
      <w:pPr>
        <w:pStyle w:val="aa"/>
        <w:spacing w:before="120" w:after="120"/>
        <w:rPr>
          <w:rFonts w:asciiTheme="minorBidi" w:hAnsiTheme="minorBidi" w:cstheme="minorBidi"/>
          <w:color w:val="000000"/>
          <w:sz w:val="24"/>
          <w:szCs w:val="24"/>
          <w:rtl/>
        </w:rPr>
      </w:pPr>
    </w:p>
    <w:p w:rsidR="005E3241" w:rsidRPr="002D575A" w:rsidRDefault="005E3241" w:rsidP="005E3241">
      <w:pPr>
        <w:pStyle w:val="aa"/>
        <w:spacing w:before="120" w:after="120"/>
        <w:ind w:left="5040" w:firstLine="720"/>
        <w:rPr>
          <w:rFonts w:asciiTheme="minorBidi" w:hAnsiTheme="minorBidi" w:cstheme="minorBidi"/>
          <w:b/>
          <w:bCs/>
          <w:color w:val="000000"/>
          <w:sz w:val="24"/>
          <w:szCs w:val="24"/>
          <w:rtl/>
        </w:rPr>
      </w:pPr>
      <w:r w:rsidRPr="002D575A">
        <w:rPr>
          <w:rFonts w:asciiTheme="minorBidi" w:hAnsiTheme="minorBidi" w:cstheme="minorBidi"/>
          <w:b/>
          <w:bCs/>
          <w:color w:val="000000"/>
          <w:sz w:val="24"/>
          <w:szCs w:val="24"/>
          <w:rtl/>
        </w:rPr>
        <w:t>- מצד שני</w:t>
      </w:r>
    </w:p>
    <w:p w:rsidR="005E3241" w:rsidRPr="002D575A" w:rsidRDefault="005E3241" w:rsidP="005E3241">
      <w:pPr>
        <w:pStyle w:val="aa"/>
        <w:spacing w:before="120" w:after="120"/>
        <w:jc w:val="left"/>
        <w:rPr>
          <w:rFonts w:asciiTheme="minorBidi" w:hAnsiTheme="minorBidi" w:cstheme="minorBidi"/>
          <w:color w:val="000000"/>
          <w:sz w:val="24"/>
          <w:szCs w:val="24"/>
          <w:rtl/>
        </w:rPr>
      </w:pPr>
    </w:p>
    <w:p w:rsidR="003E3E3D" w:rsidRPr="002D575A" w:rsidRDefault="005E3241" w:rsidP="003E3E3D">
      <w:pPr>
        <w:pStyle w:val="aa"/>
        <w:spacing w:before="120" w:after="120"/>
        <w:ind w:left="1360" w:hanging="1418"/>
        <w:jc w:val="left"/>
        <w:rPr>
          <w:rFonts w:asciiTheme="minorBidi" w:hAnsiTheme="minorBidi" w:cstheme="minorBidi"/>
          <w:color w:val="000000"/>
          <w:sz w:val="24"/>
          <w:szCs w:val="24"/>
          <w:rtl/>
        </w:rPr>
      </w:pPr>
      <w:r w:rsidRPr="002D575A">
        <w:rPr>
          <w:rFonts w:asciiTheme="minorBidi" w:hAnsiTheme="minorBidi" w:cstheme="minorBidi"/>
          <w:b/>
          <w:bCs/>
          <w:color w:val="000000"/>
          <w:sz w:val="24"/>
          <w:szCs w:val="24"/>
          <w:rtl/>
        </w:rPr>
        <w:t>הואיל</w:t>
      </w:r>
      <w:r w:rsidRPr="002D575A">
        <w:rPr>
          <w:rFonts w:asciiTheme="minorBidi" w:hAnsiTheme="minorBidi" w:cstheme="minorBidi"/>
          <w:color w:val="000000"/>
          <w:sz w:val="24"/>
          <w:szCs w:val="24"/>
          <w:rtl/>
        </w:rPr>
        <w:tab/>
        <w:t>והמשרד הגיע להסכמה עם</w:t>
      </w:r>
    </w:p>
    <w:p w:rsidR="00C90D22" w:rsidRPr="002D575A" w:rsidRDefault="005E3241" w:rsidP="002D575A">
      <w:pPr>
        <w:pStyle w:val="aa"/>
        <w:spacing w:before="120" w:after="120"/>
        <w:ind w:left="1360" w:hanging="1418"/>
        <w:jc w:val="right"/>
        <w:rPr>
          <w:rFonts w:asciiTheme="minorBidi" w:hAnsiTheme="minorBidi" w:cstheme="minorBidi"/>
          <w:b/>
          <w:bCs/>
          <w:color w:val="000000"/>
          <w:sz w:val="24"/>
          <w:szCs w:val="24"/>
          <w:u w:val="single"/>
          <w:rtl/>
        </w:rPr>
      </w:pPr>
      <w:r w:rsidRPr="002D575A">
        <w:rPr>
          <w:rFonts w:asciiTheme="minorBidi" w:hAnsiTheme="minorBidi" w:cstheme="minorBidi"/>
          <w:color w:val="000000"/>
          <w:sz w:val="24"/>
          <w:szCs w:val="24"/>
          <w:rtl/>
        </w:rPr>
        <w:t xml:space="preserve"> </w:t>
      </w:r>
      <w:r w:rsidR="002D575A">
        <w:rPr>
          <w:rFonts w:asciiTheme="minorBidi" w:hAnsiTheme="minorBidi" w:cstheme="minorBidi" w:hint="cs"/>
          <w:b/>
          <w:bCs/>
          <w:color w:val="000000"/>
          <w:sz w:val="24"/>
          <w:szCs w:val="24"/>
          <w:u w:val="single"/>
          <w:rtl/>
        </w:rPr>
        <w:t>____________________________________________________</w:t>
      </w:r>
    </w:p>
    <w:p w:rsidR="005E3241" w:rsidRPr="002D575A" w:rsidRDefault="005E3241" w:rsidP="0078203C">
      <w:pPr>
        <w:pStyle w:val="aa"/>
        <w:spacing w:before="120" w:after="120"/>
        <w:ind w:left="1360"/>
        <w:jc w:val="both"/>
        <w:rPr>
          <w:rFonts w:asciiTheme="minorBidi" w:hAnsiTheme="minorBidi" w:cstheme="minorBidi"/>
          <w:color w:val="000000"/>
          <w:sz w:val="24"/>
          <w:szCs w:val="24"/>
          <w:rtl/>
        </w:rPr>
      </w:pPr>
      <w:r w:rsidRPr="002D575A">
        <w:rPr>
          <w:rFonts w:asciiTheme="minorBidi" w:hAnsiTheme="minorBidi" w:cstheme="minorBidi"/>
          <w:color w:val="000000"/>
          <w:sz w:val="24"/>
          <w:szCs w:val="24"/>
          <w:rtl/>
        </w:rPr>
        <w:t xml:space="preserve">על שיתוף פעולה מדעי, לפיו יערך מחקר משותף </w:t>
      </w:r>
      <w:r w:rsidR="00744078" w:rsidRPr="002D575A">
        <w:rPr>
          <w:rFonts w:asciiTheme="minorBidi" w:hAnsiTheme="minorBidi" w:cstheme="minorBidi"/>
          <w:color w:val="000000"/>
          <w:sz w:val="24"/>
          <w:szCs w:val="24"/>
          <w:rtl/>
        </w:rPr>
        <w:t>בנושא</w:t>
      </w:r>
      <w:r w:rsidR="00D474BF" w:rsidRPr="002D575A">
        <w:rPr>
          <w:rFonts w:asciiTheme="minorBidi" w:hAnsiTheme="minorBidi" w:cstheme="minorBidi"/>
          <w:color w:val="000000"/>
          <w:sz w:val="24"/>
          <w:szCs w:val="24"/>
          <w:rtl/>
        </w:rPr>
        <w:t xml:space="preserve">: </w:t>
      </w:r>
      <w:r w:rsidR="0078203C" w:rsidRPr="002D575A">
        <w:rPr>
          <w:rFonts w:asciiTheme="minorBidi" w:hAnsiTheme="minorBidi" w:cstheme="minorBidi"/>
          <w:b/>
          <w:bCs/>
          <w:color w:val="000000"/>
          <w:sz w:val="24"/>
          <w:szCs w:val="24"/>
          <w:u w:val="single"/>
        </w:rPr>
        <w:t>_____________________________________</w:t>
      </w:r>
      <w:r w:rsidR="00FA3B13" w:rsidRPr="002D575A">
        <w:rPr>
          <w:rFonts w:asciiTheme="minorBidi" w:hAnsiTheme="minorBidi" w:cstheme="minorBidi"/>
          <w:b/>
          <w:bCs/>
          <w:color w:val="000000"/>
          <w:sz w:val="24"/>
          <w:szCs w:val="24"/>
          <w:rtl/>
        </w:rPr>
        <w:t xml:space="preserve"> </w:t>
      </w:r>
      <w:r w:rsidR="00D474BF" w:rsidRPr="002D575A">
        <w:rPr>
          <w:rFonts w:asciiTheme="minorBidi" w:hAnsiTheme="minorBidi" w:cstheme="minorBidi"/>
          <w:color w:val="000000"/>
          <w:sz w:val="24"/>
          <w:szCs w:val="24"/>
          <w:rtl/>
        </w:rPr>
        <w:t>אשר י</w:t>
      </w:r>
      <w:r w:rsidR="00002CE9" w:rsidRPr="002D575A">
        <w:rPr>
          <w:rFonts w:asciiTheme="minorBidi" w:hAnsiTheme="minorBidi" w:cstheme="minorBidi"/>
          <w:color w:val="000000"/>
          <w:sz w:val="24"/>
          <w:szCs w:val="24"/>
          <w:rtl/>
        </w:rPr>
        <w:t xml:space="preserve">בוצע במסגרת המוסד מכוח הסכם זה </w:t>
      </w:r>
      <w:r w:rsidRPr="002D575A">
        <w:rPr>
          <w:rFonts w:asciiTheme="minorBidi" w:hAnsiTheme="minorBidi" w:cstheme="minorBidi"/>
          <w:color w:val="000000"/>
          <w:sz w:val="24"/>
          <w:szCs w:val="24"/>
          <w:rtl/>
        </w:rPr>
        <w:t>(להלן</w:t>
      </w:r>
      <w:r w:rsidR="00C04DD2" w:rsidRPr="002D575A">
        <w:rPr>
          <w:rFonts w:asciiTheme="minorBidi" w:hAnsiTheme="minorBidi" w:cstheme="minorBidi"/>
          <w:color w:val="000000"/>
          <w:sz w:val="24"/>
          <w:szCs w:val="24"/>
          <w:rtl/>
        </w:rPr>
        <w:t xml:space="preserve"> – </w:t>
      </w:r>
      <w:r w:rsidRPr="002D575A">
        <w:rPr>
          <w:rFonts w:asciiTheme="minorBidi" w:hAnsiTheme="minorBidi" w:cstheme="minorBidi"/>
          <w:b/>
          <w:bCs/>
          <w:color w:val="000000"/>
          <w:sz w:val="24"/>
          <w:szCs w:val="24"/>
          <w:rtl/>
        </w:rPr>
        <w:t>המחקר</w:t>
      </w:r>
      <w:r w:rsidRPr="002D575A">
        <w:rPr>
          <w:rFonts w:asciiTheme="minorBidi" w:hAnsiTheme="minorBidi" w:cstheme="minorBidi"/>
          <w:color w:val="000000"/>
          <w:sz w:val="24"/>
          <w:szCs w:val="24"/>
          <w:rtl/>
        </w:rPr>
        <w:t>);</w:t>
      </w:r>
    </w:p>
    <w:p w:rsidR="005E3241" w:rsidRPr="002D575A" w:rsidRDefault="005E3241" w:rsidP="00A513E9">
      <w:pPr>
        <w:pStyle w:val="aa"/>
        <w:spacing w:before="120" w:after="120"/>
        <w:ind w:left="1440" w:hanging="1440"/>
        <w:jc w:val="both"/>
        <w:rPr>
          <w:rFonts w:asciiTheme="minorBidi" w:hAnsiTheme="minorBidi" w:cstheme="minorBidi"/>
          <w:color w:val="000000"/>
          <w:sz w:val="24"/>
          <w:szCs w:val="24"/>
          <w:rtl/>
        </w:rPr>
      </w:pPr>
      <w:r w:rsidRPr="002D575A">
        <w:rPr>
          <w:rFonts w:asciiTheme="minorBidi" w:hAnsiTheme="minorBidi" w:cstheme="minorBidi"/>
          <w:b/>
          <w:bCs/>
          <w:color w:val="000000"/>
          <w:sz w:val="24"/>
          <w:szCs w:val="24"/>
          <w:rtl/>
        </w:rPr>
        <w:t>והואיל</w:t>
      </w:r>
      <w:r w:rsidRPr="002D575A">
        <w:rPr>
          <w:rFonts w:asciiTheme="minorBidi" w:hAnsiTheme="minorBidi" w:cstheme="minorBidi"/>
          <w:color w:val="000000"/>
          <w:sz w:val="24"/>
          <w:szCs w:val="24"/>
          <w:rtl/>
        </w:rPr>
        <w:tab/>
      </w:r>
      <w:r w:rsidR="00C04DD2" w:rsidRPr="002D575A">
        <w:rPr>
          <w:rFonts w:asciiTheme="minorBidi" w:hAnsiTheme="minorBidi" w:cstheme="minorBidi"/>
          <w:color w:val="000000"/>
          <w:sz w:val="24"/>
          <w:szCs w:val="24"/>
          <w:rtl/>
        </w:rPr>
        <w:t xml:space="preserve">והמשרד פרסם </w:t>
      </w:r>
      <w:r w:rsidRPr="002D575A">
        <w:rPr>
          <w:rFonts w:asciiTheme="minorBidi" w:hAnsiTheme="minorBidi" w:cstheme="minorBidi"/>
          <w:color w:val="000000"/>
          <w:sz w:val="24"/>
          <w:szCs w:val="24"/>
          <w:rtl/>
        </w:rPr>
        <w:t xml:space="preserve">קול קורא </w:t>
      </w:r>
      <w:r w:rsidR="00C04DD2" w:rsidRPr="002D575A">
        <w:rPr>
          <w:rFonts w:asciiTheme="minorBidi" w:hAnsiTheme="minorBidi" w:cstheme="minorBidi"/>
          <w:color w:val="000000"/>
          <w:sz w:val="24"/>
          <w:szCs w:val="24"/>
          <w:rtl/>
        </w:rPr>
        <w:t xml:space="preserve">בחודש </w:t>
      </w:r>
      <w:r w:rsidR="00A513E9" w:rsidRPr="002D575A">
        <w:rPr>
          <w:rFonts w:asciiTheme="minorBidi" w:hAnsiTheme="minorBidi" w:cstheme="minorBidi"/>
          <w:b/>
          <w:bCs/>
          <w:color w:val="000000"/>
          <w:sz w:val="24"/>
          <w:szCs w:val="24"/>
          <w:u w:val="single"/>
        </w:rPr>
        <w:t>______</w:t>
      </w:r>
      <w:r w:rsidR="00C04DD2" w:rsidRPr="002D575A">
        <w:rPr>
          <w:rFonts w:asciiTheme="minorBidi" w:hAnsiTheme="minorBidi" w:cstheme="minorBidi"/>
          <w:color w:val="000000"/>
          <w:sz w:val="24"/>
          <w:szCs w:val="24"/>
          <w:rtl/>
        </w:rPr>
        <w:t xml:space="preserve"> </w:t>
      </w:r>
      <w:r w:rsidRPr="002D575A">
        <w:rPr>
          <w:rFonts w:asciiTheme="minorBidi" w:hAnsiTheme="minorBidi" w:cstheme="minorBidi"/>
          <w:color w:val="000000"/>
          <w:sz w:val="24"/>
          <w:szCs w:val="24"/>
          <w:rtl/>
        </w:rPr>
        <w:t>לקבלת הצעות לביצוע מחקרים בנושאים ובתנאים שפורטו בקול קורא</w:t>
      </w:r>
      <w:r w:rsidR="0042546B" w:rsidRPr="002D575A">
        <w:rPr>
          <w:rFonts w:asciiTheme="minorBidi" w:hAnsiTheme="minorBidi" w:cstheme="minorBidi"/>
          <w:color w:val="000000"/>
          <w:sz w:val="24"/>
          <w:szCs w:val="24"/>
          <w:rtl/>
        </w:rPr>
        <w:t>, המצורף כנספח כללי להסכם זה</w:t>
      </w:r>
      <w:r w:rsidRPr="002D575A">
        <w:rPr>
          <w:rFonts w:asciiTheme="minorBidi" w:hAnsiTheme="minorBidi" w:cstheme="minorBidi"/>
          <w:color w:val="000000"/>
          <w:sz w:val="24"/>
          <w:szCs w:val="24"/>
          <w:rtl/>
        </w:rPr>
        <w:t>;</w:t>
      </w:r>
    </w:p>
    <w:p w:rsidR="005E3241" w:rsidRPr="002D575A" w:rsidRDefault="005E3241" w:rsidP="00A513E9">
      <w:pPr>
        <w:pStyle w:val="aa"/>
        <w:spacing w:before="120" w:after="120"/>
        <w:ind w:left="1440" w:hanging="1440"/>
        <w:jc w:val="both"/>
        <w:rPr>
          <w:rFonts w:asciiTheme="minorBidi" w:hAnsiTheme="minorBidi" w:cstheme="minorBidi"/>
          <w:color w:val="000000"/>
          <w:sz w:val="24"/>
          <w:szCs w:val="24"/>
          <w:rtl/>
        </w:rPr>
      </w:pPr>
      <w:r w:rsidRPr="002D575A">
        <w:rPr>
          <w:rFonts w:asciiTheme="minorBidi" w:hAnsiTheme="minorBidi" w:cstheme="minorBidi"/>
          <w:b/>
          <w:bCs/>
          <w:color w:val="000000"/>
          <w:sz w:val="24"/>
          <w:szCs w:val="24"/>
          <w:rtl/>
        </w:rPr>
        <w:t>והואיל</w:t>
      </w:r>
      <w:r w:rsidRPr="002D575A">
        <w:rPr>
          <w:rFonts w:asciiTheme="minorBidi" w:hAnsiTheme="minorBidi" w:cstheme="minorBidi"/>
          <w:color w:val="000000"/>
          <w:sz w:val="24"/>
          <w:szCs w:val="24"/>
          <w:rtl/>
        </w:rPr>
        <w:tab/>
        <w:t>ו</w:t>
      </w:r>
      <w:r w:rsidR="00797F16" w:rsidRPr="002D575A">
        <w:rPr>
          <w:rFonts w:asciiTheme="minorBidi" w:hAnsiTheme="minorBidi" w:cstheme="minorBidi"/>
          <w:b/>
          <w:bCs/>
          <w:color w:val="000000"/>
          <w:sz w:val="24"/>
          <w:szCs w:val="24"/>
          <w:u w:val="single"/>
          <w:rtl/>
        </w:rPr>
        <w:t>-</w:t>
      </w:r>
      <w:r w:rsidR="00A513E9" w:rsidRPr="002D575A">
        <w:rPr>
          <w:rFonts w:asciiTheme="minorBidi" w:hAnsiTheme="minorBidi" w:cstheme="minorBidi"/>
          <w:b/>
          <w:bCs/>
          <w:color w:val="000000"/>
          <w:sz w:val="24"/>
          <w:szCs w:val="24"/>
          <w:u w:val="single"/>
        </w:rPr>
        <w:t>_________</w:t>
      </w:r>
      <w:r w:rsidR="00ED0980" w:rsidRPr="002D575A">
        <w:rPr>
          <w:rFonts w:asciiTheme="minorBidi" w:hAnsiTheme="minorBidi" w:cstheme="minorBidi"/>
          <w:b/>
          <w:bCs/>
          <w:color w:val="000000"/>
          <w:sz w:val="24"/>
          <w:szCs w:val="24"/>
          <w:rtl/>
        </w:rPr>
        <w:t xml:space="preserve"> </w:t>
      </w:r>
      <w:r w:rsidRPr="002D575A">
        <w:rPr>
          <w:rFonts w:asciiTheme="minorBidi" w:hAnsiTheme="minorBidi" w:cstheme="minorBidi"/>
          <w:color w:val="000000"/>
          <w:sz w:val="24"/>
          <w:szCs w:val="24"/>
          <w:rtl/>
        </w:rPr>
        <w:t>(להלן</w:t>
      </w:r>
      <w:r w:rsidR="00C04DD2" w:rsidRPr="002D575A">
        <w:rPr>
          <w:rFonts w:asciiTheme="minorBidi" w:hAnsiTheme="minorBidi" w:cstheme="minorBidi"/>
          <w:color w:val="000000"/>
          <w:sz w:val="24"/>
          <w:szCs w:val="24"/>
          <w:rtl/>
        </w:rPr>
        <w:t xml:space="preserve"> – </w:t>
      </w:r>
      <w:r w:rsidRPr="002D575A">
        <w:rPr>
          <w:rFonts w:asciiTheme="minorBidi" w:hAnsiTheme="minorBidi" w:cstheme="minorBidi"/>
          <w:b/>
          <w:bCs/>
          <w:color w:val="000000"/>
          <w:sz w:val="24"/>
          <w:szCs w:val="24"/>
          <w:rtl/>
        </w:rPr>
        <w:t>החוקר</w:t>
      </w:r>
      <w:r w:rsidRPr="002D575A">
        <w:rPr>
          <w:rFonts w:asciiTheme="minorBidi" w:hAnsiTheme="minorBidi" w:cstheme="minorBidi"/>
          <w:color w:val="000000"/>
          <w:sz w:val="24"/>
          <w:szCs w:val="24"/>
          <w:rtl/>
        </w:rPr>
        <w:t xml:space="preserve">) הגיש הצעה לביצוע מחקר משותף שיבוצע במסגרת המוסד; </w:t>
      </w:r>
    </w:p>
    <w:p w:rsidR="005E3241" w:rsidRPr="002D575A" w:rsidRDefault="005E3241" w:rsidP="00994A7D">
      <w:pPr>
        <w:pStyle w:val="aa"/>
        <w:spacing w:before="120" w:after="120"/>
        <w:ind w:left="1440" w:hanging="1440"/>
        <w:jc w:val="both"/>
        <w:rPr>
          <w:rFonts w:asciiTheme="minorBidi" w:hAnsiTheme="minorBidi" w:cstheme="minorBidi"/>
          <w:color w:val="000000"/>
          <w:sz w:val="24"/>
          <w:szCs w:val="24"/>
          <w:rtl/>
        </w:rPr>
      </w:pPr>
      <w:r w:rsidRPr="002D575A">
        <w:rPr>
          <w:rFonts w:asciiTheme="minorBidi" w:hAnsiTheme="minorBidi" w:cstheme="minorBidi"/>
          <w:b/>
          <w:bCs/>
          <w:color w:val="000000"/>
          <w:sz w:val="24"/>
          <w:szCs w:val="24"/>
          <w:rtl/>
        </w:rPr>
        <w:t>והואיל</w:t>
      </w:r>
      <w:r w:rsidRPr="002D575A">
        <w:rPr>
          <w:rFonts w:asciiTheme="minorBidi" w:hAnsiTheme="minorBidi" w:cstheme="minorBidi"/>
          <w:color w:val="000000"/>
          <w:sz w:val="24"/>
          <w:szCs w:val="24"/>
          <w:rtl/>
        </w:rPr>
        <w:tab/>
        <w:t xml:space="preserve">והצעת החוקר </w:t>
      </w:r>
      <w:r w:rsidR="00994A7D">
        <w:rPr>
          <w:rFonts w:asciiTheme="minorBidi" w:hAnsiTheme="minorBidi" w:cstheme="minorBidi" w:hint="cs"/>
          <w:color w:val="000000"/>
          <w:sz w:val="24"/>
          <w:szCs w:val="24"/>
          <w:rtl/>
        </w:rPr>
        <w:t>מצורפת כ</w:t>
      </w:r>
      <w:r w:rsidRPr="002D575A">
        <w:rPr>
          <w:rFonts w:asciiTheme="minorBidi" w:hAnsiTheme="minorBidi" w:cstheme="minorBidi"/>
          <w:color w:val="000000"/>
          <w:sz w:val="24"/>
          <w:szCs w:val="24"/>
          <w:rtl/>
        </w:rPr>
        <w:t>ספח א' להסכם זה ומהווה חלק בלתי נפרד ממנו</w:t>
      </w:r>
      <w:r w:rsidR="00ED0980" w:rsidRPr="002D575A">
        <w:rPr>
          <w:rFonts w:asciiTheme="minorBidi" w:hAnsiTheme="minorBidi" w:cstheme="minorBidi"/>
          <w:color w:val="000000"/>
          <w:sz w:val="24"/>
          <w:szCs w:val="24"/>
          <w:rtl/>
        </w:rPr>
        <w:t>,</w:t>
      </w:r>
      <w:r w:rsidRPr="002D575A">
        <w:rPr>
          <w:rFonts w:asciiTheme="minorBidi" w:hAnsiTheme="minorBidi" w:cstheme="minorBidi"/>
          <w:color w:val="000000"/>
          <w:sz w:val="24"/>
          <w:szCs w:val="24"/>
          <w:rtl/>
        </w:rPr>
        <w:t xml:space="preserve">  ובמסגרת הצעתו מצהיר החוקר כי הוא עומד בכל דרישות המשרד המפורטות בקול </w:t>
      </w:r>
      <w:r w:rsidR="00ED0980" w:rsidRPr="002D575A">
        <w:rPr>
          <w:rFonts w:asciiTheme="minorBidi" w:hAnsiTheme="minorBidi" w:cstheme="minorBidi"/>
          <w:color w:val="000000"/>
          <w:sz w:val="24"/>
          <w:szCs w:val="24"/>
          <w:rtl/>
        </w:rPr>
        <w:t>ה</w:t>
      </w:r>
      <w:r w:rsidRPr="002D575A">
        <w:rPr>
          <w:rFonts w:asciiTheme="minorBidi" w:hAnsiTheme="minorBidi" w:cstheme="minorBidi"/>
          <w:color w:val="000000"/>
          <w:sz w:val="24"/>
          <w:szCs w:val="24"/>
          <w:rtl/>
        </w:rPr>
        <w:t xml:space="preserve">קורא; </w:t>
      </w:r>
    </w:p>
    <w:p w:rsidR="005E3241" w:rsidRPr="002D575A" w:rsidRDefault="005E3241" w:rsidP="00A513E9">
      <w:pPr>
        <w:pStyle w:val="aa"/>
        <w:spacing w:before="120" w:after="120"/>
        <w:ind w:left="1440" w:hanging="1440"/>
        <w:jc w:val="both"/>
        <w:rPr>
          <w:rFonts w:asciiTheme="minorBidi" w:hAnsiTheme="minorBidi" w:cstheme="minorBidi"/>
          <w:color w:val="000000"/>
          <w:sz w:val="24"/>
          <w:szCs w:val="24"/>
          <w:rtl/>
        </w:rPr>
      </w:pPr>
      <w:r w:rsidRPr="002D575A">
        <w:rPr>
          <w:rFonts w:asciiTheme="minorBidi" w:hAnsiTheme="minorBidi" w:cstheme="minorBidi"/>
          <w:b/>
          <w:bCs/>
          <w:color w:val="000000"/>
          <w:sz w:val="24"/>
          <w:szCs w:val="24"/>
          <w:rtl/>
        </w:rPr>
        <w:lastRenderedPageBreak/>
        <w:t>והואיל</w:t>
      </w:r>
      <w:r w:rsidRPr="002D575A">
        <w:rPr>
          <w:rFonts w:asciiTheme="minorBidi" w:hAnsiTheme="minorBidi" w:cstheme="minorBidi"/>
          <w:color w:val="000000"/>
          <w:sz w:val="24"/>
          <w:szCs w:val="24"/>
          <w:rtl/>
        </w:rPr>
        <w:tab/>
        <w:t xml:space="preserve">ועל בסיס הצעתו של החוקר והצהרותיו אישר המשרד את ביצוע המחקר במסגרת החלטת הנהלת קרנות המחקר מיום </w:t>
      </w:r>
      <w:r w:rsidR="00A513E9" w:rsidRPr="002D575A">
        <w:rPr>
          <w:rFonts w:asciiTheme="minorBidi" w:hAnsiTheme="minorBidi" w:cstheme="minorBidi"/>
          <w:b/>
          <w:bCs/>
          <w:color w:val="000000"/>
          <w:sz w:val="24"/>
          <w:szCs w:val="24"/>
          <w:u w:val="single"/>
        </w:rPr>
        <w:t>________</w:t>
      </w:r>
      <w:r w:rsidR="00744078" w:rsidRPr="002D575A">
        <w:rPr>
          <w:rFonts w:asciiTheme="minorBidi" w:hAnsiTheme="minorBidi" w:cstheme="minorBidi"/>
          <w:b/>
          <w:bCs/>
          <w:color w:val="000000"/>
          <w:sz w:val="24"/>
          <w:szCs w:val="24"/>
          <w:rtl/>
        </w:rPr>
        <w:t xml:space="preserve"> </w:t>
      </w:r>
      <w:r w:rsidRPr="002D575A">
        <w:rPr>
          <w:rFonts w:asciiTheme="minorBidi" w:hAnsiTheme="minorBidi" w:cstheme="minorBidi"/>
          <w:color w:val="000000"/>
          <w:sz w:val="24"/>
          <w:szCs w:val="24"/>
          <w:rtl/>
        </w:rPr>
        <w:t>;</w:t>
      </w:r>
    </w:p>
    <w:p w:rsidR="005E3241" w:rsidRPr="002D575A" w:rsidRDefault="005E3241" w:rsidP="00994A7D">
      <w:pPr>
        <w:pStyle w:val="aa"/>
        <w:spacing w:before="120" w:after="120"/>
        <w:ind w:left="1440" w:hanging="1440"/>
        <w:jc w:val="both"/>
        <w:rPr>
          <w:rFonts w:asciiTheme="minorBidi" w:hAnsiTheme="minorBidi" w:cstheme="minorBidi"/>
          <w:color w:val="000000"/>
          <w:sz w:val="24"/>
          <w:szCs w:val="24"/>
          <w:rtl/>
        </w:rPr>
      </w:pPr>
      <w:r w:rsidRPr="002D575A">
        <w:rPr>
          <w:rFonts w:asciiTheme="minorBidi" w:hAnsiTheme="minorBidi" w:cstheme="minorBidi"/>
          <w:b/>
          <w:bCs/>
          <w:color w:val="000000"/>
          <w:sz w:val="24"/>
          <w:szCs w:val="24"/>
          <w:rtl/>
        </w:rPr>
        <w:t>והואיל</w:t>
      </w:r>
      <w:r w:rsidRPr="002D575A">
        <w:rPr>
          <w:rFonts w:asciiTheme="minorBidi" w:hAnsiTheme="minorBidi" w:cstheme="minorBidi"/>
          <w:color w:val="000000"/>
          <w:sz w:val="24"/>
          <w:szCs w:val="24"/>
          <w:rtl/>
        </w:rPr>
        <w:tab/>
        <w:t xml:space="preserve">ועל בסיס הצעתו של החוקר, הצהרותיו ואישור הנהלת קרנות המחקר מסכים המשרד להתקשר עם המוסד, על מנת שהחוקר יבצע את המחקר במסגרת המוסד על פי </w:t>
      </w:r>
      <w:r w:rsidR="00994A7D">
        <w:rPr>
          <w:rFonts w:asciiTheme="minorBidi" w:hAnsiTheme="minorBidi" w:cstheme="minorBidi" w:hint="cs"/>
          <w:color w:val="000000"/>
          <w:sz w:val="24"/>
          <w:szCs w:val="24"/>
          <w:rtl/>
        </w:rPr>
        <w:t xml:space="preserve">דרישות הקול הקורא על פי </w:t>
      </w:r>
      <w:r w:rsidRPr="002D575A">
        <w:rPr>
          <w:rFonts w:asciiTheme="minorBidi" w:hAnsiTheme="minorBidi" w:cstheme="minorBidi"/>
          <w:color w:val="000000"/>
          <w:sz w:val="24"/>
          <w:szCs w:val="24"/>
          <w:rtl/>
        </w:rPr>
        <w:t xml:space="preserve">הצעתו נספח א', </w:t>
      </w:r>
      <w:r w:rsidR="00ED0980" w:rsidRPr="002D575A">
        <w:rPr>
          <w:rFonts w:asciiTheme="minorBidi" w:hAnsiTheme="minorBidi" w:cstheme="minorBidi"/>
          <w:color w:val="000000"/>
          <w:sz w:val="24"/>
          <w:szCs w:val="24"/>
          <w:rtl/>
        </w:rPr>
        <w:t>ו</w:t>
      </w:r>
      <w:r w:rsidRPr="002D575A">
        <w:rPr>
          <w:rFonts w:asciiTheme="minorBidi" w:hAnsiTheme="minorBidi" w:cstheme="minorBidi"/>
          <w:color w:val="000000"/>
          <w:sz w:val="24"/>
          <w:szCs w:val="24"/>
          <w:rtl/>
        </w:rPr>
        <w:t>בהתאם לנספח התקציבי המצורף כנספח ב' להסכם זה</w:t>
      </w:r>
      <w:r w:rsidR="00C04DD2" w:rsidRPr="002D575A">
        <w:rPr>
          <w:rFonts w:asciiTheme="minorBidi" w:hAnsiTheme="minorBidi" w:cstheme="minorBidi"/>
          <w:color w:val="000000"/>
          <w:sz w:val="24"/>
          <w:szCs w:val="24"/>
          <w:rtl/>
        </w:rPr>
        <w:t xml:space="preserve">, </w:t>
      </w:r>
      <w:r w:rsidRPr="002D575A">
        <w:rPr>
          <w:rFonts w:asciiTheme="minorBidi" w:hAnsiTheme="minorBidi" w:cstheme="minorBidi"/>
          <w:color w:val="000000"/>
          <w:sz w:val="24"/>
          <w:szCs w:val="24"/>
          <w:rtl/>
        </w:rPr>
        <w:t>המהווים חלק בלתי נפרד ממנו ובכפוף לתנאי הסכם זה;</w:t>
      </w:r>
    </w:p>
    <w:p w:rsidR="005E3241" w:rsidRPr="002D575A" w:rsidRDefault="005E3241" w:rsidP="005E3241">
      <w:pPr>
        <w:pStyle w:val="aa"/>
        <w:spacing w:before="120" w:after="120"/>
        <w:ind w:left="1440" w:hanging="1440"/>
        <w:jc w:val="both"/>
        <w:rPr>
          <w:rFonts w:asciiTheme="minorBidi" w:hAnsiTheme="minorBidi" w:cstheme="minorBidi"/>
          <w:color w:val="000000"/>
          <w:sz w:val="24"/>
          <w:szCs w:val="24"/>
          <w:rtl/>
        </w:rPr>
      </w:pPr>
      <w:r w:rsidRPr="002D575A">
        <w:rPr>
          <w:rFonts w:asciiTheme="minorBidi" w:hAnsiTheme="minorBidi" w:cstheme="minorBidi"/>
          <w:b/>
          <w:bCs/>
          <w:color w:val="000000"/>
          <w:sz w:val="24"/>
          <w:szCs w:val="24"/>
          <w:rtl/>
        </w:rPr>
        <w:t>והואיל</w:t>
      </w:r>
      <w:r w:rsidRPr="002D575A">
        <w:rPr>
          <w:rFonts w:asciiTheme="minorBidi" w:hAnsiTheme="minorBidi" w:cstheme="minorBidi"/>
          <w:color w:val="000000"/>
          <w:sz w:val="24"/>
          <w:szCs w:val="24"/>
          <w:rtl/>
        </w:rPr>
        <w:tab/>
        <w:t>והמוסד והחוקר מעוניינים לבצע את המחקר בהתאם להוראות הסכם זה;</w:t>
      </w:r>
    </w:p>
    <w:p w:rsidR="00C04DD2" w:rsidRPr="002D575A" w:rsidRDefault="00C04DD2" w:rsidP="005E3241">
      <w:pPr>
        <w:pStyle w:val="aa"/>
        <w:spacing w:before="120" w:after="120"/>
        <w:ind w:left="1440" w:hanging="1440"/>
        <w:jc w:val="both"/>
        <w:rPr>
          <w:rFonts w:asciiTheme="minorBidi" w:hAnsiTheme="minorBidi" w:cstheme="minorBidi"/>
          <w:color w:val="000000"/>
          <w:sz w:val="24"/>
          <w:szCs w:val="24"/>
          <w:rtl/>
        </w:rPr>
      </w:pPr>
    </w:p>
    <w:p w:rsidR="005E3241" w:rsidRPr="002D575A" w:rsidRDefault="005E3241" w:rsidP="005E3241">
      <w:pPr>
        <w:spacing w:before="120" w:after="120"/>
        <w:jc w:val="center"/>
        <w:rPr>
          <w:rFonts w:asciiTheme="minorBidi" w:hAnsiTheme="minorBidi" w:cstheme="minorBidi"/>
          <w:b/>
          <w:bCs/>
          <w:rtl/>
        </w:rPr>
      </w:pPr>
      <w:r w:rsidRPr="002D575A">
        <w:rPr>
          <w:rFonts w:asciiTheme="minorBidi" w:hAnsiTheme="minorBidi" w:cstheme="minorBidi"/>
          <w:b/>
          <w:bCs/>
          <w:rtl/>
        </w:rPr>
        <w:t>לפיכך, הוסכם והותנה בין הצדדים כדלקמן:</w:t>
      </w:r>
    </w:p>
    <w:p w:rsidR="00C04DD2" w:rsidRPr="002D575A" w:rsidRDefault="00C04DD2" w:rsidP="005E3241">
      <w:pPr>
        <w:spacing w:before="120" w:after="120"/>
        <w:jc w:val="center"/>
        <w:rPr>
          <w:rFonts w:asciiTheme="minorBidi" w:hAnsiTheme="minorBidi" w:cstheme="minorBidi"/>
          <w:b/>
          <w:bCs/>
          <w:rtl/>
        </w:rPr>
      </w:pPr>
    </w:p>
    <w:p w:rsidR="005E3241" w:rsidRPr="002D575A" w:rsidRDefault="005E3241" w:rsidP="005E3241">
      <w:pPr>
        <w:pStyle w:val="aa"/>
        <w:numPr>
          <w:ilvl w:val="0"/>
          <w:numId w:val="9"/>
        </w:numPr>
        <w:spacing w:before="120" w:after="120"/>
        <w:jc w:val="left"/>
        <w:rPr>
          <w:rFonts w:asciiTheme="minorBidi" w:hAnsiTheme="minorBidi" w:cstheme="minorBidi"/>
          <w:b/>
          <w:bCs/>
          <w:color w:val="000000"/>
          <w:sz w:val="24"/>
          <w:szCs w:val="24"/>
        </w:rPr>
      </w:pPr>
      <w:r w:rsidRPr="002D575A">
        <w:rPr>
          <w:rFonts w:asciiTheme="minorBidi" w:hAnsiTheme="minorBidi" w:cstheme="minorBidi"/>
          <w:b/>
          <w:bCs/>
          <w:color w:val="000000"/>
          <w:sz w:val="24"/>
          <w:szCs w:val="24"/>
          <w:rtl/>
        </w:rPr>
        <w:t>מבוא ונספחים</w:t>
      </w:r>
    </w:p>
    <w:p w:rsidR="005E3241" w:rsidRPr="002D575A" w:rsidRDefault="005E3241" w:rsidP="00002CE9">
      <w:pPr>
        <w:pStyle w:val="aa"/>
        <w:numPr>
          <w:ilvl w:val="1"/>
          <w:numId w:val="9"/>
        </w:numPr>
        <w:spacing w:before="120" w:after="120"/>
        <w:jc w:val="left"/>
        <w:rPr>
          <w:rFonts w:asciiTheme="minorBidi" w:hAnsiTheme="minorBidi" w:cstheme="minorBidi"/>
          <w:color w:val="000000"/>
          <w:sz w:val="24"/>
          <w:szCs w:val="24"/>
        </w:rPr>
      </w:pPr>
      <w:r w:rsidRPr="002D575A">
        <w:rPr>
          <w:rFonts w:asciiTheme="minorBidi" w:hAnsiTheme="minorBidi" w:cstheme="minorBidi"/>
          <w:color w:val="000000"/>
          <w:sz w:val="24"/>
          <w:szCs w:val="24"/>
          <w:rtl/>
        </w:rPr>
        <w:t xml:space="preserve">המבוא להסכם זה </w:t>
      </w:r>
      <w:r w:rsidR="00002CE9" w:rsidRPr="002D575A">
        <w:rPr>
          <w:rFonts w:asciiTheme="minorBidi" w:hAnsiTheme="minorBidi" w:cstheme="minorBidi"/>
          <w:color w:val="000000"/>
          <w:sz w:val="24"/>
          <w:szCs w:val="24"/>
          <w:rtl/>
        </w:rPr>
        <w:t xml:space="preserve">מהווה </w:t>
      </w:r>
      <w:r w:rsidRPr="002D575A">
        <w:rPr>
          <w:rFonts w:asciiTheme="minorBidi" w:hAnsiTheme="minorBidi" w:cstheme="minorBidi"/>
          <w:color w:val="000000"/>
          <w:sz w:val="24"/>
          <w:szCs w:val="24"/>
          <w:rtl/>
        </w:rPr>
        <w:t>חלק בלתי נפרד ממנו  ומחייב</w:t>
      </w:r>
      <w:r w:rsidR="005713C0" w:rsidRPr="002D575A">
        <w:rPr>
          <w:rFonts w:asciiTheme="minorBidi" w:hAnsiTheme="minorBidi" w:cstheme="minorBidi"/>
          <w:color w:val="000000"/>
          <w:sz w:val="24"/>
          <w:szCs w:val="24"/>
          <w:rtl/>
        </w:rPr>
        <w:t xml:space="preserve"> </w:t>
      </w:r>
      <w:r w:rsidRPr="002D575A">
        <w:rPr>
          <w:rFonts w:asciiTheme="minorBidi" w:hAnsiTheme="minorBidi" w:cstheme="minorBidi"/>
          <w:color w:val="000000"/>
          <w:sz w:val="24"/>
          <w:szCs w:val="24"/>
          <w:rtl/>
        </w:rPr>
        <w:t>כיתר תנאיו.</w:t>
      </w:r>
    </w:p>
    <w:p w:rsidR="00002CE9" w:rsidRPr="002D575A" w:rsidRDefault="00002CE9" w:rsidP="002D575A">
      <w:pPr>
        <w:pStyle w:val="aa"/>
        <w:numPr>
          <w:ilvl w:val="1"/>
          <w:numId w:val="9"/>
        </w:numPr>
        <w:spacing w:before="120" w:after="120"/>
        <w:jc w:val="left"/>
        <w:rPr>
          <w:rFonts w:asciiTheme="minorBidi" w:hAnsiTheme="minorBidi" w:cstheme="minorBidi"/>
          <w:color w:val="000000"/>
          <w:sz w:val="24"/>
          <w:szCs w:val="24"/>
        </w:rPr>
      </w:pPr>
      <w:r w:rsidRPr="002D575A">
        <w:rPr>
          <w:rFonts w:asciiTheme="minorBidi" w:hAnsiTheme="minorBidi" w:cstheme="minorBidi"/>
          <w:color w:val="000000"/>
          <w:sz w:val="24"/>
          <w:szCs w:val="24"/>
          <w:rtl/>
        </w:rPr>
        <w:t>הנספחים להסכם זה, אשר מפורטים להלן, מהווים חלק בלתי נפרד ממנו ומחייבים</w:t>
      </w:r>
      <w:r w:rsidR="002D575A">
        <w:rPr>
          <w:rFonts w:asciiTheme="minorBidi" w:hAnsiTheme="minorBidi" w:cstheme="minorBidi"/>
          <w:color w:val="000000"/>
          <w:sz w:val="24"/>
          <w:szCs w:val="24"/>
          <w:rtl/>
        </w:rPr>
        <w:br/>
      </w:r>
      <w:r w:rsidRPr="002D575A">
        <w:rPr>
          <w:rFonts w:asciiTheme="minorBidi" w:hAnsiTheme="minorBidi" w:cstheme="minorBidi"/>
          <w:color w:val="000000"/>
          <w:sz w:val="24"/>
          <w:szCs w:val="24"/>
          <w:rtl/>
        </w:rPr>
        <w:t xml:space="preserve"> </w:t>
      </w:r>
      <w:r w:rsidR="002D575A">
        <w:rPr>
          <w:rFonts w:asciiTheme="minorBidi" w:hAnsiTheme="minorBidi" w:cstheme="minorBidi"/>
          <w:color w:val="000000"/>
          <w:sz w:val="24"/>
          <w:szCs w:val="24"/>
          <w:rtl/>
        </w:rPr>
        <w:tab/>
      </w:r>
      <w:r w:rsidRPr="002D575A">
        <w:rPr>
          <w:rFonts w:asciiTheme="minorBidi" w:hAnsiTheme="minorBidi" w:cstheme="minorBidi"/>
          <w:color w:val="000000"/>
          <w:sz w:val="24"/>
          <w:szCs w:val="24"/>
          <w:rtl/>
        </w:rPr>
        <w:t>כיתר תנאיו:</w:t>
      </w:r>
    </w:p>
    <w:p w:rsidR="00002CE9" w:rsidRPr="002D575A" w:rsidRDefault="00002CE9" w:rsidP="00002CE9">
      <w:pPr>
        <w:pStyle w:val="aa"/>
        <w:spacing w:before="120" w:after="120"/>
        <w:ind w:left="719"/>
        <w:jc w:val="left"/>
        <w:rPr>
          <w:rFonts w:asciiTheme="minorBidi" w:hAnsiTheme="minorBidi" w:cstheme="minorBidi"/>
          <w:color w:val="000000"/>
          <w:sz w:val="24"/>
          <w:szCs w:val="24"/>
          <w:rtl/>
        </w:rPr>
      </w:pPr>
      <w:r w:rsidRPr="002D575A">
        <w:rPr>
          <w:rFonts w:asciiTheme="minorBidi" w:hAnsiTheme="minorBidi" w:cstheme="minorBidi"/>
          <w:b/>
          <w:bCs/>
          <w:color w:val="000000"/>
          <w:sz w:val="24"/>
          <w:szCs w:val="24"/>
          <w:rtl/>
        </w:rPr>
        <w:t xml:space="preserve">נספח א' </w:t>
      </w:r>
      <w:r w:rsidRPr="002D575A">
        <w:rPr>
          <w:rFonts w:asciiTheme="minorBidi" w:hAnsiTheme="minorBidi" w:cstheme="minorBidi"/>
          <w:color w:val="000000"/>
          <w:sz w:val="24"/>
          <w:szCs w:val="24"/>
          <w:rtl/>
        </w:rPr>
        <w:t>– הצעת המחקר;</w:t>
      </w:r>
    </w:p>
    <w:p w:rsidR="00002CE9" w:rsidRPr="002D575A" w:rsidRDefault="00002CE9" w:rsidP="00002CE9">
      <w:pPr>
        <w:pStyle w:val="aa"/>
        <w:spacing w:before="120" w:after="120"/>
        <w:ind w:left="719"/>
        <w:jc w:val="left"/>
        <w:rPr>
          <w:rFonts w:asciiTheme="minorBidi" w:hAnsiTheme="minorBidi" w:cstheme="minorBidi"/>
          <w:color w:val="000000"/>
          <w:sz w:val="24"/>
          <w:szCs w:val="24"/>
          <w:rtl/>
        </w:rPr>
      </w:pPr>
      <w:r w:rsidRPr="002D575A">
        <w:rPr>
          <w:rFonts w:asciiTheme="minorBidi" w:hAnsiTheme="minorBidi" w:cstheme="minorBidi"/>
          <w:b/>
          <w:bCs/>
          <w:color w:val="000000"/>
          <w:sz w:val="24"/>
          <w:szCs w:val="24"/>
          <w:rtl/>
        </w:rPr>
        <w:t>נספח ב'</w:t>
      </w:r>
      <w:r w:rsidRPr="002D575A">
        <w:rPr>
          <w:rFonts w:asciiTheme="minorBidi" w:hAnsiTheme="minorBidi" w:cstheme="minorBidi"/>
          <w:color w:val="000000"/>
          <w:sz w:val="24"/>
          <w:szCs w:val="24"/>
          <w:rtl/>
        </w:rPr>
        <w:t xml:space="preserve"> – הנספח התקציבי להצעת המחקר;</w:t>
      </w:r>
    </w:p>
    <w:p w:rsidR="00002CE9" w:rsidRPr="002D575A" w:rsidRDefault="00994A7D" w:rsidP="00A4314D">
      <w:pPr>
        <w:pStyle w:val="aa"/>
        <w:spacing w:before="120" w:after="120"/>
        <w:ind w:left="719"/>
        <w:jc w:val="left"/>
        <w:rPr>
          <w:rFonts w:asciiTheme="minorBidi" w:hAnsiTheme="minorBidi" w:cstheme="minorBidi"/>
          <w:color w:val="000000"/>
          <w:sz w:val="24"/>
          <w:szCs w:val="24"/>
        </w:rPr>
      </w:pPr>
      <w:r>
        <w:rPr>
          <w:rFonts w:asciiTheme="minorBidi" w:hAnsiTheme="minorBidi" w:cstheme="minorBidi"/>
          <w:b/>
          <w:bCs/>
          <w:color w:val="000000"/>
          <w:sz w:val="24"/>
          <w:szCs w:val="24"/>
          <w:rtl/>
        </w:rPr>
        <w:t>נספח ג</w:t>
      </w:r>
      <w:r w:rsidR="00225D85">
        <w:rPr>
          <w:rFonts w:asciiTheme="minorBidi" w:hAnsiTheme="minorBidi" w:cstheme="minorBidi" w:hint="cs"/>
          <w:b/>
          <w:bCs/>
          <w:color w:val="000000"/>
          <w:sz w:val="24"/>
          <w:szCs w:val="24"/>
          <w:rtl/>
        </w:rPr>
        <w:t>'</w:t>
      </w:r>
      <w:r w:rsidR="00002CE9" w:rsidRPr="002D575A">
        <w:rPr>
          <w:rFonts w:asciiTheme="minorBidi" w:hAnsiTheme="minorBidi" w:cstheme="minorBidi"/>
          <w:color w:val="000000"/>
          <w:sz w:val="24"/>
          <w:szCs w:val="24"/>
          <w:rtl/>
        </w:rPr>
        <w:t xml:space="preserve">– </w:t>
      </w:r>
      <w:r w:rsidR="00450057">
        <w:rPr>
          <w:rFonts w:asciiTheme="minorBidi" w:hAnsiTheme="minorBidi" w:cstheme="minorBidi" w:hint="cs"/>
          <w:color w:val="000000"/>
          <w:sz w:val="24"/>
          <w:szCs w:val="24"/>
        </w:rPr>
        <w:t xml:space="preserve"> </w:t>
      </w:r>
      <w:r w:rsidR="00002CE9" w:rsidRPr="002D575A">
        <w:rPr>
          <w:rFonts w:asciiTheme="minorBidi" w:hAnsiTheme="minorBidi" w:cstheme="minorBidi"/>
          <w:color w:val="000000"/>
          <w:sz w:val="24"/>
          <w:szCs w:val="24"/>
          <w:rtl/>
        </w:rPr>
        <w:t xml:space="preserve">כתב </w:t>
      </w:r>
      <w:r w:rsidR="00A4314D" w:rsidRPr="002D575A">
        <w:rPr>
          <w:rFonts w:asciiTheme="minorBidi" w:hAnsiTheme="minorBidi" w:cstheme="minorBidi"/>
          <w:color w:val="000000"/>
          <w:sz w:val="24"/>
          <w:szCs w:val="24"/>
          <w:rtl/>
        </w:rPr>
        <w:t>ערבות</w:t>
      </w:r>
      <w:r w:rsidR="00002CE9" w:rsidRPr="002D575A">
        <w:rPr>
          <w:rFonts w:asciiTheme="minorBidi" w:hAnsiTheme="minorBidi" w:cstheme="minorBidi"/>
          <w:color w:val="000000"/>
          <w:sz w:val="24"/>
          <w:szCs w:val="24"/>
          <w:rtl/>
        </w:rPr>
        <w:t>;</w:t>
      </w:r>
    </w:p>
    <w:p w:rsidR="00002CE9" w:rsidRPr="002D575A" w:rsidRDefault="00002CE9" w:rsidP="00B5224B">
      <w:pPr>
        <w:pStyle w:val="aa"/>
        <w:spacing w:before="120" w:after="120"/>
        <w:ind w:left="719"/>
        <w:jc w:val="left"/>
        <w:rPr>
          <w:rFonts w:asciiTheme="minorBidi" w:hAnsiTheme="minorBidi" w:cstheme="minorBidi"/>
          <w:color w:val="000000"/>
          <w:sz w:val="24"/>
          <w:szCs w:val="24"/>
        </w:rPr>
      </w:pPr>
      <w:r w:rsidRPr="002D575A">
        <w:rPr>
          <w:rFonts w:asciiTheme="minorBidi" w:hAnsiTheme="minorBidi" w:cstheme="minorBidi"/>
          <w:b/>
          <w:bCs/>
          <w:color w:val="000000"/>
          <w:sz w:val="24"/>
          <w:szCs w:val="24"/>
          <w:rtl/>
        </w:rPr>
        <w:t xml:space="preserve">נספח </w:t>
      </w:r>
      <w:r w:rsidR="00B5224B">
        <w:rPr>
          <w:rFonts w:asciiTheme="minorBidi" w:hAnsiTheme="minorBidi" w:cstheme="minorBidi" w:hint="cs"/>
          <w:b/>
          <w:bCs/>
          <w:color w:val="000000"/>
          <w:sz w:val="24"/>
          <w:szCs w:val="24"/>
          <w:rtl/>
        </w:rPr>
        <w:t>ד'</w:t>
      </w:r>
      <w:r w:rsidR="00B5224B" w:rsidRPr="002D575A">
        <w:rPr>
          <w:rFonts w:asciiTheme="minorBidi" w:hAnsiTheme="minorBidi" w:cstheme="minorBidi"/>
          <w:color w:val="000000"/>
          <w:sz w:val="24"/>
          <w:szCs w:val="24"/>
          <w:rtl/>
        </w:rPr>
        <w:t xml:space="preserve"> </w:t>
      </w:r>
      <w:r w:rsidRPr="002D575A">
        <w:rPr>
          <w:rFonts w:asciiTheme="minorBidi" w:hAnsiTheme="minorBidi" w:cstheme="minorBidi"/>
          <w:color w:val="000000"/>
          <w:sz w:val="24"/>
          <w:szCs w:val="24"/>
          <w:rtl/>
        </w:rPr>
        <w:t xml:space="preserve">– </w:t>
      </w:r>
      <w:r w:rsidR="00A4314D" w:rsidRPr="002D575A">
        <w:rPr>
          <w:rFonts w:asciiTheme="minorBidi" w:hAnsiTheme="minorBidi" w:cstheme="minorBidi"/>
          <w:color w:val="000000"/>
          <w:sz w:val="24"/>
          <w:szCs w:val="24"/>
          <w:rtl/>
        </w:rPr>
        <w:t xml:space="preserve">הוראת קיזוז (מקדמה וביצוע); </w:t>
      </w:r>
    </w:p>
    <w:p w:rsidR="00002CE9" w:rsidRPr="002D575A" w:rsidRDefault="00994A7D" w:rsidP="00A4314D">
      <w:pPr>
        <w:pStyle w:val="aa"/>
        <w:spacing w:before="120" w:after="120"/>
        <w:ind w:left="719"/>
        <w:jc w:val="left"/>
        <w:rPr>
          <w:rFonts w:asciiTheme="minorBidi" w:hAnsiTheme="minorBidi" w:cstheme="minorBidi"/>
          <w:color w:val="000000"/>
          <w:sz w:val="24"/>
          <w:szCs w:val="24"/>
          <w:rtl/>
        </w:rPr>
      </w:pPr>
      <w:r>
        <w:rPr>
          <w:rFonts w:asciiTheme="minorBidi" w:hAnsiTheme="minorBidi" w:cstheme="minorBidi"/>
          <w:b/>
          <w:bCs/>
          <w:color w:val="000000"/>
          <w:sz w:val="24"/>
          <w:szCs w:val="24"/>
          <w:rtl/>
        </w:rPr>
        <w:t>נספח ה'</w:t>
      </w:r>
      <w:r w:rsidR="00A4314D" w:rsidRPr="002D575A">
        <w:rPr>
          <w:rFonts w:asciiTheme="minorBidi" w:hAnsiTheme="minorBidi" w:cstheme="minorBidi"/>
          <w:color w:val="000000"/>
          <w:sz w:val="24"/>
          <w:szCs w:val="24"/>
          <w:rtl/>
        </w:rPr>
        <w:t xml:space="preserve"> </w:t>
      </w:r>
      <w:r w:rsidR="00002CE9" w:rsidRPr="002D575A">
        <w:rPr>
          <w:rFonts w:asciiTheme="minorBidi" w:hAnsiTheme="minorBidi" w:cstheme="minorBidi"/>
          <w:color w:val="000000"/>
          <w:sz w:val="24"/>
          <w:szCs w:val="24"/>
          <w:rtl/>
        </w:rPr>
        <w:t>– אישור עריכת ביטוחים;</w:t>
      </w:r>
    </w:p>
    <w:p w:rsidR="00E74FC8" w:rsidRPr="002D575A" w:rsidRDefault="00994A7D" w:rsidP="00A4314D">
      <w:pPr>
        <w:pStyle w:val="aa"/>
        <w:spacing w:before="120" w:after="120"/>
        <w:ind w:left="719"/>
        <w:jc w:val="left"/>
        <w:rPr>
          <w:rFonts w:asciiTheme="minorBidi" w:hAnsiTheme="minorBidi" w:cstheme="minorBidi"/>
          <w:color w:val="000000"/>
          <w:sz w:val="24"/>
          <w:szCs w:val="24"/>
          <w:rtl/>
        </w:rPr>
      </w:pPr>
      <w:r>
        <w:rPr>
          <w:rFonts w:asciiTheme="minorBidi" w:hAnsiTheme="minorBidi" w:cstheme="minorBidi"/>
          <w:b/>
          <w:bCs/>
          <w:color w:val="000000"/>
          <w:sz w:val="24"/>
          <w:szCs w:val="24"/>
          <w:rtl/>
        </w:rPr>
        <w:t>נספח ו'</w:t>
      </w:r>
      <w:r w:rsidR="00A4314D" w:rsidRPr="002D575A">
        <w:rPr>
          <w:rFonts w:asciiTheme="minorBidi" w:hAnsiTheme="minorBidi" w:cstheme="minorBidi"/>
          <w:b/>
          <w:bCs/>
          <w:color w:val="000000"/>
          <w:sz w:val="24"/>
          <w:szCs w:val="24"/>
          <w:rtl/>
        </w:rPr>
        <w:t xml:space="preserve">  </w:t>
      </w:r>
      <w:r w:rsidR="00E74FC8" w:rsidRPr="002D575A">
        <w:rPr>
          <w:rFonts w:asciiTheme="minorBidi" w:hAnsiTheme="minorBidi" w:cstheme="minorBidi"/>
          <w:color w:val="000000"/>
          <w:sz w:val="24"/>
          <w:szCs w:val="24"/>
          <w:rtl/>
        </w:rPr>
        <w:t xml:space="preserve">-  הצהרת המוסד על </w:t>
      </w:r>
      <w:r w:rsidR="00A4314D" w:rsidRPr="002D575A">
        <w:rPr>
          <w:rFonts w:asciiTheme="minorBidi" w:hAnsiTheme="minorBidi" w:cstheme="minorBidi"/>
          <w:color w:val="000000"/>
          <w:sz w:val="24"/>
          <w:szCs w:val="24"/>
          <w:rtl/>
        </w:rPr>
        <w:t>ניצול תקציב שנת המחקר.</w:t>
      </w:r>
    </w:p>
    <w:p w:rsidR="0042546B" w:rsidRPr="002D575A" w:rsidRDefault="0042546B" w:rsidP="00DB55E7">
      <w:pPr>
        <w:pStyle w:val="aa"/>
        <w:spacing w:before="120" w:after="120"/>
        <w:ind w:left="719"/>
        <w:jc w:val="left"/>
        <w:rPr>
          <w:rFonts w:asciiTheme="minorBidi" w:hAnsiTheme="minorBidi" w:cstheme="minorBidi"/>
          <w:color w:val="000000"/>
          <w:sz w:val="24"/>
          <w:szCs w:val="24"/>
          <w:rtl/>
        </w:rPr>
      </w:pPr>
      <w:r w:rsidRPr="002D575A">
        <w:rPr>
          <w:rFonts w:asciiTheme="minorBidi" w:hAnsiTheme="minorBidi" w:cstheme="minorBidi"/>
          <w:color w:val="000000"/>
          <w:sz w:val="24"/>
          <w:szCs w:val="24"/>
          <w:rtl/>
        </w:rPr>
        <w:t>במקרה בו המחקר כולל ניסוי קליני:</w:t>
      </w:r>
    </w:p>
    <w:p w:rsidR="0042546B" w:rsidRPr="002D575A" w:rsidRDefault="00994A7D" w:rsidP="00DB55E7">
      <w:pPr>
        <w:pStyle w:val="aa"/>
        <w:spacing w:before="120" w:after="120"/>
        <w:ind w:left="719"/>
        <w:jc w:val="left"/>
        <w:rPr>
          <w:rFonts w:asciiTheme="minorBidi" w:hAnsiTheme="minorBidi" w:cstheme="minorBidi"/>
          <w:color w:val="000000"/>
          <w:sz w:val="24"/>
          <w:szCs w:val="24"/>
        </w:rPr>
      </w:pPr>
      <w:r>
        <w:rPr>
          <w:rFonts w:asciiTheme="minorBidi" w:hAnsiTheme="minorBidi" w:cstheme="minorBidi"/>
          <w:b/>
          <w:bCs/>
          <w:color w:val="000000"/>
          <w:sz w:val="24"/>
          <w:szCs w:val="24"/>
          <w:rtl/>
        </w:rPr>
        <w:t>נספח ז'</w:t>
      </w:r>
      <w:r w:rsidR="0042546B" w:rsidRPr="002D575A">
        <w:rPr>
          <w:rFonts w:asciiTheme="minorBidi" w:hAnsiTheme="minorBidi" w:cstheme="minorBidi"/>
          <w:b/>
          <w:bCs/>
          <w:color w:val="000000"/>
          <w:sz w:val="24"/>
          <w:szCs w:val="24"/>
          <w:rtl/>
        </w:rPr>
        <w:t xml:space="preserve"> </w:t>
      </w:r>
      <w:r w:rsidR="0042546B" w:rsidRPr="002D575A">
        <w:rPr>
          <w:rFonts w:asciiTheme="minorBidi" w:hAnsiTheme="minorBidi" w:cstheme="minorBidi"/>
          <w:color w:val="000000"/>
          <w:sz w:val="24"/>
          <w:szCs w:val="24"/>
          <w:rtl/>
        </w:rPr>
        <w:t xml:space="preserve">– פרוטוקול ניסוי קליני, אישור ועדת הלסינקי לניסוי, </w:t>
      </w:r>
      <w:r w:rsidR="00C8207B">
        <w:rPr>
          <w:rFonts w:asciiTheme="minorBidi" w:hAnsiTheme="minorBidi" w:cstheme="minorBidi" w:hint="cs"/>
          <w:color w:val="000000"/>
          <w:sz w:val="24"/>
          <w:szCs w:val="24"/>
          <w:rtl/>
        </w:rPr>
        <w:t xml:space="preserve">(לאחר קבלתו, בהתאם לנדרש), אישור </w:t>
      </w:r>
      <w:r w:rsidR="0042546B" w:rsidRPr="002D575A">
        <w:rPr>
          <w:rFonts w:asciiTheme="minorBidi" w:hAnsiTheme="minorBidi" w:cstheme="minorBidi"/>
          <w:color w:val="000000"/>
          <w:sz w:val="24"/>
          <w:szCs w:val="24"/>
          <w:rtl/>
        </w:rPr>
        <w:t>ביטוח</w:t>
      </w:r>
      <w:r w:rsidR="00C8207B">
        <w:rPr>
          <w:rFonts w:asciiTheme="minorBidi" w:hAnsiTheme="minorBidi" w:cstheme="minorBidi" w:hint="cs"/>
          <w:color w:val="000000"/>
          <w:sz w:val="24"/>
          <w:szCs w:val="24"/>
          <w:rtl/>
        </w:rPr>
        <w:t>י לעריכת</w:t>
      </w:r>
      <w:r w:rsidR="0042546B" w:rsidRPr="002D575A">
        <w:rPr>
          <w:rFonts w:asciiTheme="minorBidi" w:hAnsiTheme="minorBidi" w:cstheme="minorBidi"/>
          <w:color w:val="000000"/>
          <w:sz w:val="24"/>
          <w:szCs w:val="24"/>
          <w:rtl/>
        </w:rPr>
        <w:t xml:space="preserve"> </w:t>
      </w:r>
      <w:r w:rsidR="00C8207B">
        <w:rPr>
          <w:rFonts w:asciiTheme="minorBidi" w:hAnsiTheme="minorBidi" w:cstheme="minorBidi" w:hint="cs"/>
          <w:color w:val="000000"/>
          <w:sz w:val="24"/>
          <w:szCs w:val="24"/>
          <w:rtl/>
        </w:rPr>
        <w:t>ה</w:t>
      </w:r>
      <w:r w:rsidR="0042546B" w:rsidRPr="002D575A">
        <w:rPr>
          <w:rFonts w:asciiTheme="minorBidi" w:hAnsiTheme="minorBidi" w:cstheme="minorBidi"/>
          <w:color w:val="000000"/>
          <w:sz w:val="24"/>
          <w:szCs w:val="24"/>
          <w:rtl/>
        </w:rPr>
        <w:t xml:space="preserve">ניסוי </w:t>
      </w:r>
      <w:r w:rsidR="00C8207B">
        <w:rPr>
          <w:rFonts w:asciiTheme="minorBidi" w:hAnsiTheme="minorBidi" w:cstheme="minorBidi" w:hint="cs"/>
          <w:color w:val="000000"/>
          <w:sz w:val="24"/>
          <w:szCs w:val="24"/>
          <w:rtl/>
        </w:rPr>
        <w:t>ה</w:t>
      </w:r>
      <w:r w:rsidR="0042546B" w:rsidRPr="002D575A">
        <w:rPr>
          <w:rFonts w:asciiTheme="minorBidi" w:hAnsiTheme="minorBidi" w:cstheme="minorBidi"/>
          <w:color w:val="000000"/>
          <w:sz w:val="24"/>
          <w:szCs w:val="24"/>
          <w:rtl/>
        </w:rPr>
        <w:t xml:space="preserve">קליני. </w:t>
      </w:r>
    </w:p>
    <w:p w:rsidR="0042546B" w:rsidRPr="002D575A" w:rsidRDefault="0042546B" w:rsidP="00A4314D">
      <w:pPr>
        <w:pStyle w:val="aa"/>
        <w:spacing w:before="120" w:after="120"/>
        <w:ind w:left="719"/>
        <w:jc w:val="left"/>
        <w:rPr>
          <w:rFonts w:asciiTheme="minorBidi" w:hAnsiTheme="minorBidi" w:cstheme="minorBidi"/>
          <w:color w:val="000000"/>
          <w:sz w:val="24"/>
          <w:szCs w:val="24"/>
          <w:rtl/>
        </w:rPr>
      </w:pPr>
    </w:p>
    <w:p w:rsidR="005E3241" w:rsidRPr="002D575A" w:rsidRDefault="005E3241" w:rsidP="00ED0980">
      <w:pPr>
        <w:pStyle w:val="aa"/>
        <w:numPr>
          <w:ilvl w:val="1"/>
          <w:numId w:val="9"/>
        </w:numPr>
        <w:spacing w:before="120" w:after="120"/>
        <w:jc w:val="left"/>
        <w:rPr>
          <w:rFonts w:asciiTheme="minorBidi" w:hAnsiTheme="minorBidi" w:cstheme="minorBidi"/>
          <w:color w:val="000000"/>
          <w:sz w:val="24"/>
          <w:szCs w:val="24"/>
        </w:rPr>
      </w:pPr>
      <w:r w:rsidRPr="002D575A">
        <w:rPr>
          <w:rFonts w:asciiTheme="minorBidi" w:hAnsiTheme="minorBidi" w:cstheme="minorBidi"/>
          <w:color w:val="000000"/>
          <w:sz w:val="24"/>
          <w:szCs w:val="24"/>
          <w:rtl/>
        </w:rPr>
        <w:t>במקרה של סתירה בין הוראות ההסכם להוראות הנספחים יגברו הוראות ההסכם.</w:t>
      </w:r>
    </w:p>
    <w:p w:rsidR="005E3241" w:rsidRPr="002D575A" w:rsidRDefault="005E3241" w:rsidP="005E3241">
      <w:pPr>
        <w:pStyle w:val="aa"/>
        <w:spacing w:before="120" w:after="120"/>
        <w:ind w:left="113"/>
        <w:jc w:val="left"/>
        <w:rPr>
          <w:rFonts w:asciiTheme="minorBidi" w:hAnsiTheme="minorBidi" w:cstheme="minorBidi"/>
          <w:color w:val="000000"/>
          <w:sz w:val="24"/>
          <w:szCs w:val="24"/>
        </w:rPr>
      </w:pPr>
    </w:p>
    <w:p w:rsidR="005E3241" w:rsidRPr="002D575A" w:rsidRDefault="005E3241" w:rsidP="00ED0980">
      <w:pPr>
        <w:pStyle w:val="aa"/>
        <w:numPr>
          <w:ilvl w:val="0"/>
          <w:numId w:val="9"/>
        </w:numPr>
        <w:spacing w:before="120" w:after="120"/>
        <w:jc w:val="left"/>
        <w:rPr>
          <w:rFonts w:asciiTheme="minorBidi" w:hAnsiTheme="minorBidi" w:cstheme="minorBidi"/>
          <w:b/>
          <w:bCs/>
          <w:color w:val="000000"/>
          <w:sz w:val="24"/>
          <w:szCs w:val="24"/>
        </w:rPr>
      </w:pPr>
      <w:r w:rsidRPr="002D575A">
        <w:rPr>
          <w:rFonts w:asciiTheme="minorBidi" w:hAnsiTheme="minorBidi" w:cstheme="minorBidi"/>
          <w:b/>
          <w:bCs/>
          <w:color w:val="000000"/>
          <w:sz w:val="24"/>
          <w:szCs w:val="24"/>
          <w:rtl/>
        </w:rPr>
        <w:t>התחייבויות החוקר באמצעות המוסד</w:t>
      </w:r>
    </w:p>
    <w:p w:rsidR="005E3241" w:rsidRPr="002D575A" w:rsidRDefault="005E3241" w:rsidP="00144606">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החוקר מתחייב לבצע את המחקר ברמה מקצועית גבוהה בהתאם</w:t>
      </w:r>
      <w:r w:rsidR="00DB55E7" w:rsidRPr="002D575A">
        <w:rPr>
          <w:rFonts w:asciiTheme="minorBidi" w:hAnsiTheme="minorBidi" w:cstheme="minorBidi"/>
          <w:color w:val="000000"/>
          <w:sz w:val="24"/>
          <w:szCs w:val="24"/>
          <w:rtl/>
        </w:rPr>
        <w:t xml:space="preserve"> לדרישות הקול הקורא,</w:t>
      </w:r>
      <w:r w:rsidRPr="002D575A">
        <w:rPr>
          <w:rFonts w:asciiTheme="minorBidi" w:hAnsiTheme="minorBidi" w:cstheme="minorBidi"/>
          <w:color w:val="000000"/>
          <w:sz w:val="24"/>
          <w:szCs w:val="24"/>
          <w:rtl/>
        </w:rPr>
        <w:t xml:space="preserve"> להצעתו נספח א', בהתאם לנספח התקציבי נספח ב' בהתאם לנהלי המשרד</w:t>
      </w:r>
      <w:r w:rsidR="00002CE9" w:rsidRPr="002D575A">
        <w:rPr>
          <w:rFonts w:asciiTheme="minorBidi" w:hAnsiTheme="minorBidi" w:cstheme="minorBidi"/>
          <w:color w:val="000000"/>
          <w:sz w:val="24"/>
          <w:szCs w:val="24"/>
          <w:rtl/>
        </w:rPr>
        <w:t xml:space="preserve">, </w:t>
      </w:r>
      <w:r w:rsidR="00A4314D" w:rsidRPr="002D575A">
        <w:rPr>
          <w:rFonts w:asciiTheme="minorBidi" w:hAnsiTheme="minorBidi" w:cstheme="minorBidi"/>
          <w:color w:val="000000"/>
          <w:sz w:val="24"/>
          <w:szCs w:val="24"/>
          <w:rtl/>
        </w:rPr>
        <w:t xml:space="preserve">ככל שאין בהם כדי לשנות מהוראות הסכם זה, </w:t>
      </w:r>
      <w:r w:rsidR="00144606" w:rsidRPr="002D575A">
        <w:rPr>
          <w:rFonts w:asciiTheme="minorBidi" w:hAnsiTheme="minorBidi" w:cstheme="minorBidi"/>
          <w:color w:val="000000"/>
          <w:sz w:val="24"/>
          <w:szCs w:val="24"/>
          <w:rtl/>
        </w:rPr>
        <w:t>המפורסמים באתר</w:t>
      </w:r>
      <w:r w:rsidR="00994A7D">
        <w:rPr>
          <w:rFonts w:asciiTheme="minorBidi" w:hAnsiTheme="minorBidi" w:cstheme="minorBidi" w:hint="cs"/>
          <w:color w:val="000000"/>
          <w:sz w:val="24"/>
          <w:szCs w:val="24"/>
          <w:rtl/>
        </w:rPr>
        <w:t xml:space="preserve"> האינטרנט של</w:t>
      </w:r>
      <w:r w:rsidR="00144606" w:rsidRPr="002D575A">
        <w:rPr>
          <w:rFonts w:asciiTheme="minorBidi" w:hAnsiTheme="minorBidi" w:cstheme="minorBidi"/>
          <w:color w:val="000000"/>
          <w:sz w:val="24"/>
          <w:szCs w:val="24"/>
          <w:rtl/>
        </w:rPr>
        <w:t xml:space="preserve"> המשרד</w:t>
      </w:r>
      <w:r w:rsidR="00002CE9" w:rsidRPr="002D575A">
        <w:rPr>
          <w:rFonts w:asciiTheme="minorBidi" w:hAnsiTheme="minorBidi" w:cstheme="minorBidi"/>
          <w:color w:val="000000"/>
          <w:sz w:val="24"/>
          <w:szCs w:val="24"/>
          <w:rtl/>
        </w:rPr>
        <w:t xml:space="preserve"> ומהווים חלק בלתי נפרד </w:t>
      </w:r>
      <w:r w:rsidR="00144606" w:rsidRPr="002D575A">
        <w:rPr>
          <w:rFonts w:asciiTheme="minorBidi" w:hAnsiTheme="minorBidi" w:cstheme="minorBidi"/>
          <w:color w:val="000000"/>
          <w:sz w:val="24"/>
          <w:szCs w:val="24"/>
          <w:rtl/>
        </w:rPr>
        <w:t>מהסכם זה</w:t>
      </w:r>
      <w:r w:rsidR="00002CE9" w:rsidRPr="002D575A">
        <w:rPr>
          <w:rFonts w:asciiTheme="minorBidi" w:hAnsiTheme="minorBidi" w:cstheme="minorBidi"/>
          <w:color w:val="000000"/>
          <w:sz w:val="24"/>
          <w:szCs w:val="24"/>
          <w:rtl/>
        </w:rPr>
        <w:t>,</w:t>
      </w:r>
      <w:r w:rsidRPr="002D575A">
        <w:rPr>
          <w:rFonts w:asciiTheme="minorBidi" w:hAnsiTheme="minorBidi" w:cstheme="minorBidi"/>
          <w:color w:val="000000"/>
          <w:sz w:val="24"/>
          <w:szCs w:val="24"/>
          <w:rtl/>
        </w:rPr>
        <w:t xml:space="preserve"> ובהתאם להוראות ש</w:t>
      </w:r>
      <w:r w:rsidR="00002CE9" w:rsidRPr="002D575A">
        <w:rPr>
          <w:rFonts w:asciiTheme="minorBidi" w:hAnsiTheme="minorBidi" w:cstheme="minorBidi"/>
          <w:color w:val="000000"/>
          <w:sz w:val="24"/>
          <w:szCs w:val="24"/>
          <w:rtl/>
        </w:rPr>
        <w:t>י</w:t>
      </w:r>
      <w:r w:rsidRPr="002D575A">
        <w:rPr>
          <w:rFonts w:asciiTheme="minorBidi" w:hAnsiTheme="minorBidi" w:cstheme="minorBidi"/>
          <w:color w:val="000000"/>
          <w:sz w:val="24"/>
          <w:szCs w:val="24"/>
          <w:rtl/>
        </w:rPr>
        <w:t xml:space="preserve">ינתנו לו </w:t>
      </w:r>
      <w:r w:rsidR="00002CE9" w:rsidRPr="002D575A">
        <w:rPr>
          <w:rFonts w:asciiTheme="minorBidi" w:hAnsiTheme="minorBidi" w:cstheme="minorBidi"/>
          <w:color w:val="000000"/>
          <w:sz w:val="24"/>
          <w:szCs w:val="24"/>
          <w:rtl/>
        </w:rPr>
        <w:t xml:space="preserve">בכתב ומראש </w:t>
      </w:r>
      <w:r w:rsidRPr="002D575A">
        <w:rPr>
          <w:rFonts w:asciiTheme="minorBidi" w:hAnsiTheme="minorBidi" w:cstheme="minorBidi"/>
          <w:color w:val="000000"/>
          <w:sz w:val="24"/>
          <w:szCs w:val="24"/>
          <w:rtl/>
        </w:rPr>
        <w:t xml:space="preserve">על-ידי המשרד מעת לעת. </w:t>
      </w:r>
      <w:r w:rsidR="00A4314D" w:rsidRPr="002D575A">
        <w:rPr>
          <w:rFonts w:asciiTheme="minorBidi" w:hAnsiTheme="minorBidi" w:cstheme="minorBidi"/>
          <w:color w:val="000000"/>
          <w:sz w:val="24"/>
          <w:szCs w:val="24"/>
          <w:rtl/>
        </w:rPr>
        <w:t xml:space="preserve"> ככל שאין בהן כדי לשנות מהוראות הסכם זה.</w:t>
      </w:r>
    </w:p>
    <w:p w:rsidR="005E3241" w:rsidRPr="002D575A" w:rsidRDefault="005E3241" w:rsidP="00C8207B">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 xml:space="preserve">החוקר ישקוד על המחקר שקידה מעולה, </w:t>
      </w:r>
      <w:r w:rsidR="00002CE9" w:rsidRPr="002D575A">
        <w:rPr>
          <w:rFonts w:asciiTheme="minorBidi" w:hAnsiTheme="minorBidi" w:cstheme="minorBidi"/>
          <w:color w:val="000000"/>
          <w:sz w:val="24"/>
          <w:szCs w:val="24"/>
          <w:rtl/>
        </w:rPr>
        <w:t>ו</w:t>
      </w:r>
      <w:r w:rsidRPr="002D575A">
        <w:rPr>
          <w:rFonts w:asciiTheme="minorBidi" w:hAnsiTheme="minorBidi" w:cstheme="minorBidi"/>
          <w:color w:val="000000"/>
          <w:sz w:val="24"/>
          <w:szCs w:val="24"/>
          <w:rtl/>
        </w:rPr>
        <w:t xml:space="preserve">יעשה מאמצים להביאו לסיומו המוצלח ויפעל בשיתוף פעולה עם עמיתיו </w:t>
      </w:r>
      <w:r w:rsidR="002F5455">
        <w:rPr>
          <w:rFonts w:asciiTheme="minorBidi" w:hAnsiTheme="minorBidi" w:cstheme="minorBidi" w:hint="cs"/>
          <w:color w:val="000000"/>
          <w:sz w:val="24"/>
          <w:szCs w:val="24"/>
          <w:rtl/>
        </w:rPr>
        <w:t>מ</w:t>
      </w:r>
      <w:r w:rsidR="002F5455" w:rsidRPr="002F5455">
        <w:rPr>
          <w:rFonts w:asciiTheme="minorBidi" w:hAnsiTheme="minorBidi" w:cstheme="minorBidi" w:hint="cs"/>
          <w:color w:val="000000"/>
          <w:sz w:val="24"/>
          <w:szCs w:val="24"/>
          <w:highlight w:val="yellow"/>
          <w:rtl/>
        </w:rPr>
        <w:t>-</w:t>
      </w:r>
      <w:r w:rsidR="00C8207B" w:rsidRPr="002F5455">
        <w:rPr>
          <w:rFonts w:asciiTheme="minorBidi" w:hAnsiTheme="minorBidi" w:cstheme="minorBidi" w:hint="cs"/>
          <w:b/>
          <w:bCs/>
          <w:color w:val="000000"/>
          <w:sz w:val="24"/>
          <w:szCs w:val="24"/>
          <w:highlight w:val="yellow"/>
          <w:u w:val="single"/>
          <w:rtl/>
        </w:rPr>
        <w:t>______</w:t>
      </w:r>
      <w:r w:rsidR="001C771C" w:rsidRPr="002F5455">
        <w:rPr>
          <w:rFonts w:asciiTheme="minorBidi" w:hAnsiTheme="minorBidi" w:cstheme="minorBidi"/>
          <w:b/>
          <w:bCs/>
          <w:color w:val="000000"/>
          <w:sz w:val="24"/>
          <w:szCs w:val="24"/>
          <w:highlight w:val="yellow"/>
          <w:u w:val="single"/>
          <w:rtl/>
        </w:rPr>
        <w:t>.</w:t>
      </w:r>
      <w:r w:rsidRPr="002D575A">
        <w:rPr>
          <w:rFonts w:asciiTheme="minorBidi" w:hAnsiTheme="minorBidi" w:cstheme="minorBidi"/>
          <w:color w:val="000000"/>
          <w:sz w:val="24"/>
          <w:szCs w:val="24"/>
          <w:rtl/>
        </w:rPr>
        <w:t xml:space="preserve"> </w:t>
      </w:r>
    </w:p>
    <w:p w:rsidR="003F57DE" w:rsidRPr="002D575A" w:rsidRDefault="005E2054" w:rsidP="00994A7D">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 xml:space="preserve">החוקר מתחייב לא לשנות את </w:t>
      </w:r>
      <w:r w:rsidR="00994A7D">
        <w:rPr>
          <w:rFonts w:asciiTheme="minorBidi" w:hAnsiTheme="minorBidi" w:cstheme="minorBidi" w:hint="cs"/>
          <w:color w:val="000000"/>
          <w:sz w:val="24"/>
          <w:szCs w:val="24"/>
          <w:rtl/>
        </w:rPr>
        <w:t>הצעת המחקר</w:t>
      </w:r>
      <w:r w:rsidRPr="002D575A">
        <w:rPr>
          <w:rFonts w:asciiTheme="minorBidi" w:hAnsiTheme="minorBidi" w:cstheme="minorBidi"/>
          <w:color w:val="000000"/>
          <w:sz w:val="24"/>
          <w:szCs w:val="24"/>
          <w:rtl/>
        </w:rPr>
        <w:t xml:space="preserve"> נספח א' ואת הנספח התקציבי נספח ב' ולא לסטות מהם, אלא אם יקבל את  הסכמת המשרד בכתב ומראש</w:t>
      </w:r>
      <w:r w:rsidR="00A4314D" w:rsidRPr="002D575A">
        <w:rPr>
          <w:rFonts w:asciiTheme="minorBidi" w:hAnsiTheme="minorBidi" w:cstheme="minorBidi"/>
          <w:color w:val="000000"/>
          <w:sz w:val="24"/>
          <w:szCs w:val="24"/>
          <w:rtl/>
        </w:rPr>
        <w:t>.</w:t>
      </w:r>
    </w:p>
    <w:p w:rsidR="00A4314D" w:rsidRPr="002D575A" w:rsidRDefault="00A4314D" w:rsidP="00DB55E7">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rtl/>
        </w:rPr>
        <w:t xml:space="preserve"> </w:t>
      </w:r>
      <w:r w:rsidRPr="002D575A">
        <w:rPr>
          <w:rFonts w:asciiTheme="minorBidi" w:hAnsiTheme="minorBidi" w:cstheme="minorBidi"/>
          <w:color w:val="000000"/>
          <w:sz w:val="24"/>
          <w:szCs w:val="24"/>
          <w:rtl/>
        </w:rPr>
        <w:t>על אף האמור בסעיף ג לעיל, החוקר רשאי לסטות באופן שאינו משמעותי מהצעת המחקר נספח א', ולערוך באופן עצמאי שינויים שאינם משמעותיים עד להיקף של 10% בסעיפי תקציב המחקר בנספח התקציבי נספח ב' בגין כל שנת מחקר</w:t>
      </w:r>
      <w:r w:rsidR="00DB55E7" w:rsidRPr="002D575A">
        <w:rPr>
          <w:rFonts w:asciiTheme="minorBidi" w:hAnsiTheme="minorBidi" w:cstheme="minorBidi"/>
          <w:color w:val="000000"/>
          <w:sz w:val="24"/>
          <w:szCs w:val="24"/>
          <w:rtl/>
        </w:rPr>
        <w:t xml:space="preserve"> (שינויים </w:t>
      </w:r>
      <w:r w:rsidR="00DB55E7" w:rsidRPr="002D575A">
        <w:rPr>
          <w:rFonts w:asciiTheme="minorBidi" w:hAnsiTheme="minorBidi" w:cstheme="minorBidi"/>
          <w:color w:val="000000"/>
          <w:sz w:val="24"/>
          <w:szCs w:val="24"/>
          <w:rtl/>
        </w:rPr>
        <w:lastRenderedPageBreak/>
        <w:t>במסגרת התקציב השנתי של שנת מחקר מסוימת)</w:t>
      </w:r>
      <w:r w:rsidRPr="002D575A">
        <w:rPr>
          <w:rFonts w:asciiTheme="minorBidi" w:hAnsiTheme="minorBidi" w:cstheme="minorBidi"/>
          <w:color w:val="000000"/>
          <w:sz w:val="24"/>
          <w:szCs w:val="24"/>
          <w:rtl/>
        </w:rPr>
        <w:t xml:space="preserve">, ובלבד </w:t>
      </w:r>
      <w:r w:rsidR="00DB55E7" w:rsidRPr="002D575A">
        <w:rPr>
          <w:rFonts w:asciiTheme="minorBidi" w:hAnsiTheme="minorBidi" w:cstheme="minorBidi"/>
          <w:color w:val="000000"/>
          <w:sz w:val="24"/>
          <w:szCs w:val="24"/>
          <w:rtl/>
        </w:rPr>
        <w:t xml:space="preserve">שסכום השינויים השנתי </w:t>
      </w:r>
      <w:r w:rsidRPr="002D575A">
        <w:rPr>
          <w:rFonts w:asciiTheme="minorBidi" w:hAnsiTheme="minorBidi" w:cstheme="minorBidi"/>
          <w:color w:val="000000"/>
          <w:sz w:val="24"/>
          <w:szCs w:val="24"/>
          <w:rtl/>
        </w:rPr>
        <w:t>הכולל אינו עולה על 50,000 ₪. במידה והחוקר סטה באופן שאינו משמעותי מהצעת המחקר או שערך שינוי שאינו משמעותי בתקציב המחקר, ידווח על כך למשרד במסגרת הדו"ח הכספי השנתי הנדרש בסעיף 7 להלן.</w:t>
      </w:r>
    </w:p>
    <w:p w:rsidR="00DB55E7" w:rsidRPr="002D575A" w:rsidRDefault="00DB55E7" w:rsidP="00DB55E7">
      <w:pPr>
        <w:pStyle w:val="aa"/>
        <w:spacing w:before="120" w:after="120"/>
        <w:ind w:left="746"/>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שינויים בסעיף נסיעות במחקרים במסגרת שיתוף פעולה דו-לאומי יותרו בהתאם לקבוע בס"ק זה רק במקרה בו הנסיעה למדינה השותפה התקיימה. במקרה בו מבוקש לבצע שינוי בסעיף נסיעות במחקרים כאמור, אולם הנסיעה טרם התקיימה, יחול סעיף 2(ה) להלן.</w:t>
      </w:r>
    </w:p>
    <w:p w:rsidR="00A4314D" w:rsidRPr="002D575A" w:rsidRDefault="00A4314D" w:rsidP="00AB6D4B">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על אף האמור בסעיפים ג ו-ד לעיל, המשרד יהיה רשאי לאשר סטייה משמעותית מהצעת המחקר נספח א' ו\או שינויים משמעותיים בנספח התקציבי נספח ב',  ובכלל זה שינויים בשיעור הגבוה מ-10% בסעיפי תקציב המחקר ו/או בין כלל הסעיפים התקציביים  בגין כל שנת מחקר</w:t>
      </w:r>
      <w:r w:rsidR="00DB55E7" w:rsidRPr="002D575A">
        <w:rPr>
          <w:rFonts w:asciiTheme="minorBidi" w:hAnsiTheme="minorBidi" w:cstheme="minorBidi"/>
          <w:color w:val="000000"/>
          <w:sz w:val="24"/>
          <w:szCs w:val="24"/>
          <w:rtl/>
        </w:rPr>
        <w:t xml:space="preserve"> (שינויים במסגרת התקציב השנתי של שנת מחקר מסוימת)</w:t>
      </w:r>
      <w:r w:rsidRPr="002D575A">
        <w:rPr>
          <w:rFonts w:asciiTheme="minorBidi" w:hAnsiTheme="minorBidi" w:cstheme="minorBidi"/>
          <w:color w:val="000000"/>
          <w:sz w:val="24"/>
          <w:szCs w:val="24"/>
          <w:rtl/>
        </w:rPr>
        <w:t xml:space="preserve">. חוקר המעוניין לסטות באופן משמעותי מהצעת המחקר או לערוך שינויים משמעותיים בנספח התקציבי נדרש להגיש למשרד מראש בקשה מנומקת בכתב, בחתימת החוקר והמוסד. המשרד ישיב לבקשה כאמור בתוך 45 יום לאחר קבלתה לכל המאוחר. </w:t>
      </w:r>
    </w:p>
    <w:p w:rsidR="00A4314D" w:rsidRPr="002D575A" w:rsidRDefault="005E3241" w:rsidP="00A4314D">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 xml:space="preserve">החוקר מצהיר כי לפי מיטב ידיעתו, אין לשום אדם, תאגיד או גוף, זכויות כלשהן במחקר – פרט ל </w:t>
      </w:r>
      <w:r w:rsidR="00ED0980" w:rsidRPr="002D575A">
        <w:rPr>
          <w:rFonts w:asciiTheme="minorBidi" w:hAnsiTheme="minorBidi" w:cstheme="minorBidi"/>
          <w:b/>
          <w:bCs/>
          <w:color w:val="000000"/>
          <w:sz w:val="24"/>
          <w:szCs w:val="24"/>
          <w:u w:val="single"/>
          <w:rtl/>
        </w:rPr>
        <w:t>_______________</w:t>
      </w:r>
      <w:r w:rsidRPr="002D575A">
        <w:rPr>
          <w:rFonts w:asciiTheme="minorBidi" w:hAnsiTheme="minorBidi" w:cstheme="minorBidi"/>
          <w:b/>
          <w:bCs/>
          <w:color w:val="000000"/>
          <w:sz w:val="24"/>
          <w:szCs w:val="24"/>
          <w:u w:val="single"/>
          <w:rtl/>
        </w:rPr>
        <w:t>.</w:t>
      </w:r>
      <w:r w:rsidRPr="002D575A">
        <w:rPr>
          <w:rFonts w:asciiTheme="minorBidi" w:hAnsiTheme="minorBidi" w:cstheme="minorBidi"/>
          <w:color w:val="000000"/>
          <w:sz w:val="24"/>
          <w:szCs w:val="24"/>
          <w:rtl/>
        </w:rPr>
        <w:t xml:space="preserve"> </w:t>
      </w:r>
    </w:p>
    <w:p w:rsidR="00DB55E7" w:rsidRPr="002D575A" w:rsidRDefault="005E3241" w:rsidP="00A4314D">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החוקר מצהיר כי המשרד ה</w:t>
      </w:r>
      <w:r w:rsidR="00AF17F1" w:rsidRPr="002D575A">
        <w:rPr>
          <w:rFonts w:asciiTheme="minorBidi" w:hAnsiTheme="minorBidi" w:cstheme="minorBidi"/>
          <w:color w:val="000000"/>
          <w:sz w:val="24"/>
          <w:szCs w:val="24"/>
          <w:rtl/>
        </w:rPr>
        <w:t>ו</w:t>
      </w:r>
      <w:r w:rsidRPr="002D575A">
        <w:rPr>
          <w:rFonts w:asciiTheme="minorBidi" w:hAnsiTheme="minorBidi" w:cstheme="minorBidi"/>
          <w:color w:val="000000"/>
          <w:sz w:val="24"/>
          <w:szCs w:val="24"/>
          <w:rtl/>
        </w:rPr>
        <w:t>א הגורם המממן היחידי של המחקר</w:t>
      </w:r>
      <w:r w:rsidR="00AF17F1" w:rsidRPr="002D575A">
        <w:rPr>
          <w:rFonts w:asciiTheme="minorBidi" w:hAnsiTheme="minorBidi" w:cstheme="minorBidi"/>
          <w:color w:val="000000"/>
          <w:sz w:val="24"/>
          <w:szCs w:val="24"/>
          <w:rtl/>
        </w:rPr>
        <w:t xml:space="preserve">, למעט גורמי מימון אשר הוצגו במסגרת הצעת המחקר נספח א' ואושרו על ידי המשרד. אם לאחר חתימת ההסכם </w:t>
      </w:r>
      <w:r w:rsidRPr="002D575A">
        <w:rPr>
          <w:rFonts w:asciiTheme="minorBidi" w:hAnsiTheme="minorBidi" w:cstheme="minorBidi"/>
          <w:color w:val="000000"/>
          <w:sz w:val="24"/>
          <w:szCs w:val="24"/>
          <w:rtl/>
        </w:rPr>
        <w:t xml:space="preserve">יעמדו לרשות המחקר מקורות מימון נוספים בכסף או בשווה כסף, יודיע על כך </w:t>
      </w:r>
      <w:r w:rsidR="00AF17F1" w:rsidRPr="002D575A">
        <w:rPr>
          <w:rFonts w:asciiTheme="minorBidi" w:hAnsiTheme="minorBidi" w:cstheme="minorBidi"/>
          <w:color w:val="000000"/>
          <w:sz w:val="24"/>
          <w:szCs w:val="24"/>
          <w:rtl/>
        </w:rPr>
        <w:t xml:space="preserve">החוקר </w:t>
      </w:r>
      <w:r w:rsidRPr="002D575A">
        <w:rPr>
          <w:rFonts w:asciiTheme="minorBidi" w:hAnsiTheme="minorBidi" w:cstheme="minorBidi"/>
          <w:color w:val="000000"/>
          <w:sz w:val="24"/>
          <w:szCs w:val="24"/>
          <w:rtl/>
        </w:rPr>
        <w:t>מיידית למשרד</w:t>
      </w:r>
      <w:r w:rsidR="00AF17F1" w:rsidRPr="002D575A">
        <w:rPr>
          <w:rFonts w:asciiTheme="minorBidi" w:hAnsiTheme="minorBidi" w:cstheme="minorBidi"/>
          <w:color w:val="000000"/>
          <w:sz w:val="24"/>
          <w:szCs w:val="24"/>
          <w:rtl/>
        </w:rPr>
        <w:t>,</w:t>
      </w:r>
      <w:r w:rsidRPr="002D575A">
        <w:rPr>
          <w:rFonts w:asciiTheme="minorBidi" w:hAnsiTheme="minorBidi" w:cstheme="minorBidi"/>
          <w:color w:val="000000"/>
          <w:sz w:val="24"/>
          <w:szCs w:val="24"/>
          <w:rtl/>
        </w:rPr>
        <w:t xml:space="preserve"> </w:t>
      </w:r>
      <w:r w:rsidR="00A4314D" w:rsidRPr="002D575A">
        <w:rPr>
          <w:rFonts w:asciiTheme="minorBidi" w:hAnsiTheme="minorBidi" w:cstheme="minorBidi"/>
          <w:color w:val="000000"/>
          <w:sz w:val="24"/>
          <w:szCs w:val="24"/>
          <w:rtl/>
        </w:rPr>
        <w:t xml:space="preserve">ישלח הצעת מחקר ונספח תקציבי מעודכנים ויקבל את אישור המשרד. </w:t>
      </w:r>
    </w:p>
    <w:p w:rsidR="007C3FE6" w:rsidRPr="002D575A" w:rsidRDefault="007C3FE6" w:rsidP="00A4314D">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 xml:space="preserve">החוקר מתחייב להשתתף בכנס או סדנא </w:t>
      </w:r>
      <w:r w:rsidR="00994A7D">
        <w:rPr>
          <w:rFonts w:asciiTheme="minorBidi" w:hAnsiTheme="minorBidi" w:cstheme="minorBidi" w:hint="cs"/>
          <w:color w:val="000000"/>
          <w:sz w:val="24"/>
          <w:szCs w:val="24"/>
          <w:rtl/>
        </w:rPr>
        <w:t xml:space="preserve">(להלן </w:t>
      </w:r>
      <w:r w:rsidR="00994A7D">
        <w:rPr>
          <w:rFonts w:asciiTheme="minorBidi" w:hAnsiTheme="minorBidi" w:cstheme="minorBidi"/>
          <w:color w:val="000000"/>
          <w:sz w:val="24"/>
          <w:szCs w:val="24"/>
          <w:rtl/>
        </w:rPr>
        <w:t>–</w:t>
      </w:r>
      <w:r w:rsidR="00994A7D">
        <w:rPr>
          <w:rFonts w:asciiTheme="minorBidi" w:hAnsiTheme="minorBidi" w:cstheme="minorBidi" w:hint="cs"/>
          <w:color w:val="000000"/>
          <w:sz w:val="24"/>
          <w:szCs w:val="24"/>
          <w:rtl/>
        </w:rPr>
        <w:t xml:space="preserve"> </w:t>
      </w:r>
      <w:r w:rsidR="00994A7D" w:rsidRPr="00994A7D">
        <w:rPr>
          <w:rFonts w:asciiTheme="minorBidi" w:hAnsiTheme="minorBidi" w:cstheme="minorBidi" w:hint="cs"/>
          <w:b/>
          <w:bCs/>
          <w:color w:val="000000"/>
          <w:sz w:val="24"/>
          <w:szCs w:val="24"/>
          <w:rtl/>
        </w:rPr>
        <w:t>הכנס</w:t>
      </w:r>
      <w:r w:rsidR="00994A7D">
        <w:rPr>
          <w:rFonts w:asciiTheme="minorBidi" w:hAnsiTheme="minorBidi" w:cstheme="minorBidi" w:hint="cs"/>
          <w:color w:val="000000"/>
          <w:sz w:val="24"/>
          <w:szCs w:val="24"/>
          <w:rtl/>
        </w:rPr>
        <w:t xml:space="preserve">) </w:t>
      </w:r>
      <w:r w:rsidRPr="002D575A">
        <w:rPr>
          <w:rFonts w:asciiTheme="minorBidi" w:hAnsiTheme="minorBidi" w:cstheme="minorBidi"/>
          <w:color w:val="000000"/>
          <w:sz w:val="24"/>
          <w:szCs w:val="24"/>
          <w:rtl/>
        </w:rPr>
        <w:t>שיארגן המשרד, אשר במסגרתם יוצגו ממצאי המחקר, לקראת תום השנה הראשונה למחקר או תחילת השנה השנ</w:t>
      </w:r>
      <w:r w:rsidR="00063EF8" w:rsidRPr="002D575A">
        <w:rPr>
          <w:rFonts w:asciiTheme="minorBidi" w:hAnsiTheme="minorBidi" w:cstheme="minorBidi"/>
          <w:color w:val="000000"/>
          <w:sz w:val="24"/>
          <w:szCs w:val="24"/>
          <w:rtl/>
        </w:rPr>
        <w:t>י</w:t>
      </w:r>
      <w:r w:rsidRPr="002D575A">
        <w:rPr>
          <w:rFonts w:asciiTheme="minorBidi" w:hAnsiTheme="minorBidi" w:cstheme="minorBidi"/>
          <w:color w:val="000000"/>
          <w:sz w:val="24"/>
          <w:szCs w:val="24"/>
          <w:rtl/>
        </w:rPr>
        <w:t>יה למחקר. על החוקר לקחת בחשבון נושא זה בזמן עריכת התקציב.</w:t>
      </w:r>
      <w:r w:rsidR="00002CE9" w:rsidRPr="002D575A">
        <w:rPr>
          <w:rFonts w:asciiTheme="minorBidi" w:hAnsiTheme="minorBidi" w:cstheme="minorBidi"/>
          <w:color w:val="000000"/>
          <w:sz w:val="24"/>
          <w:szCs w:val="24"/>
          <w:rtl/>
        </w:rPr>
        <w:t xml:space="preserve"> מובהר ומוסכם, כי החוקר ראשי </w:t>
      </w:r>
      <w:r w:rsidR="00ED0980" w:rsidRPr="002D575A">
        <w:rPr>
          <w:rFonts w:asciiTheme="minorBidi" w:hAnsiTheme="minorBidi" w:cstheme="minorBidi"/>
          <w:color w:val="000000"/>
          <w:sz w:val="24"/>
          <w:szCs w:val="24"/>
          <w:rtl/>
        </w:rPr>
        <w:t xml:space="preserve">רשאי </w:t>
      </w:r>
      <w:r w:rsidR="00002CE9" w:rsidRPr="002D575A">
        <w:rPr>
          <w:rFonts w:asciiTheme="minorBidi" w:hAnsiTheme="minorBidi" w:cstheme="minorBidi"/>
          <w:color w:val="000000"/>
          <w:sz w:val="24"/>
          <w:szCs w:val="24"/>
          <w:rtl/>
        </w:rPr>
        <w:t>להימנע מהצגת ממצא זה או אחר במסגרת הכנס או הסדנא, במידה והצגה כאמור תפגע בהגנה על הידע</w:t>
      </w:r>
      <w:r w:rsidR="00DB55E7" w:rsidRPr="002D575A">
        <w:rPr>
          <w:rFonts w:asciiTheme="minorBidi" w:hAnsiTheme="minorBidi" w:cstheme="minorBidi"/>
          <w:color w:val="000000"/>
          <w:sz w:val="24"/>
          <w:szCs w:val="24"/>
          <w:rtl/>
        </w:rPr>
        <w:t xml:space="preserve"> או בפרסומיו</w:t>
      </w:r>
      <w:r w:rsidR="00002CE9" w:rsidRPr="002D575A">
        <w:rPr>
          <w:rFonts w:asciiTheme="minorBidi" w:hAnsiTheme="minorBidi" w:cstheme="minorBidi"/>
          <w:color w:val="000000"/>
          <w:sz w:val="24"/>
          <w:szCs w:val="24"/>
          <w:rtl/>
        </w:rPr>
        <w:t>.</w:t>
      </w:r>
    </w:p>
    <w:p w:rsidR="005E3241" w:rsidRPr="002D575A" w:rsidRDefault="005E3241" w:rsidP="00ED098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החוקר מתחייב לבצע שינויים, גריעה או הוספה ל</w:t>
      </w:r>
      <w:r w:rsidR="00AF17F1" w:rsidRPr="002D575A">
        <w:rPr>
          <w:rFonts w:asciiTheme="minorBidi" w:hAnsiTheme="minorBidi" w:cstheme="minorBidi"/>
          <w:color w:val="000000"/>
          <w:sz w:val="24"/>
          <w:szCs w:val="24"/>
          <w:rtl/>
        </w:rPr>
        <w:t>הצעתו</w:t>
      </w:r>
      <w:r w:rsidRPr="002D575A">
        <w:rPr>
          <w:rFonts w:asciiTheme="minorBidi" w:hAnsiTheme="minorBidi" w:cstheme="minorBidi"/>
          <w:color w:val="000000"/>
          <w:sz w:val="24"/>
          <w:szCs w:val="24"/>
          <w:rtl/>
        </w:rPr>
        <w:t xml:space="preserve"> נספח א' אם יידרש לעשות כן </w:t>
      </w:r>
      <w:r w:rsidR="00002CE9" w:rsidRPr="002D575A">
        <w:rPr>
          <w:rFonts w:asciiTheme="minorBidi" w:hAnsiTheme="minorBidi" w:cstheme="minorBidi"/>
          <w:color w:val="000000"/>
          <w:sz w:val="24"/>
          <w:szCs w:val="24"/>
          <w:rtl/>
        </w:rPr>
        <w:t xml:space="preserve">בכתב </w:t>
      </w:r>
      <w:r w:rsidRPr="002D575A">
        <w:rPr>
          <w:rFonts w:asciiTheme="minorBidi" w:hAnsiTheme="minorBidi" w:cstheme="minorBidi"/>
          <w:color w:val="000000"/>
          <w:sz w:val="24"/>
          <w:szCs w:val="24"/>
          <w:rtl/>
        </w:rPr>
        <w:t>על-ידי המשרד. אם ביצוע השינוי יצריך התאמה של התמורה לפי סעיף 9 להסכם זה, יגיש החוקר נספח תקציבי חדש והמשרד רשאי לאשרו או לדחותו לפי שיקול דעתו. סבר החוקר כי לא ניתן לבצע את המחקר לאחר השינוי</w:t>
      </w:r>
      <w:r w:rsidR="00002CE9" w:rsidRPr="002D575A">
        <w:rPr>
          <w:rFonts w:asciiTheme="minorBidi" w:hAnsiTheme="minorBidi" w:cstheme="minorBidi"/>
          <w:color w:val="000000"/>
          <w:sz w:val="24"/>
          <w:szCs w:val="24"/>
          <w:rtl/>
        </w:rPr>
        <w:t>,</w:t>
      </w:r>
      <w:r w:rsidRPr="002D575A">
        <w:rPr>
          <w:rFonts w:asciiTheme="minorBidi" w:hAnsiTheme="minorBidi" w:cstheme="minorBidi"/>
          <w:color w:val="000000"/>
          <w:sz w:val="24"/>
          <w:szCs w:val="24"/>
          <w:rtl/>
        </w:rPr>
        <w:t xml:space="preserve"> רשאי הוא לסיים את ההסכם, בהתאם להוראות סעיף </w:t>
      </w:r>
      <w:r w:rsidR="00F51800" w:rsidRPr="002D575A">
        <w:rPr>
          <w:rFonts w:asciiTheme="minorBidi" w:hAnsiTheme="minorBidi" w:cstheme="minorBidi"/>
          <w:color w:val="000000"/>
          <w:sz w:val="24"/>
          <w:szCs w:val="24"/>
          <w:rtl/>
        </w:rPr>
        <w:t xml:space="preserve">13 </w:t>
      </w:r>
      <w:r w:rsidR="00A4314D" w:rsidRPr="002D575A">
        <w:rPr>
          <w:rFonts w:asciiTheme="minorBidi" w:hAnsiTheme="minorBidi" w:cstheme="minorBidi"/>
          <w:color w:val="000000"/>
          <w:sz w:val="24"/>
          <w:szCs w:val="24"/>
          <w:rtl/>
        </w:rPr>
        <w:t xml:space="preserve">ב' 3) </w:t>
      </w:r>
      <w:r w:rsidRPr="002D575A">
        <w:rPr>
          <w:rFonts w:asciiTheme="minorBidi" w:hAnsiTheme="minorBidi" w:cstheme="minorBidi"/>
          <w:color w:val="000000"/>
          <w:sz w:val="24"/>
          <w:szCs w:val="24"/>
          <w:rtl/>
        </w:rPr>
        <w:t>להלן</w:t>
      </w:r>
      <w:r w:rsidR="00ED0980" w:rsidRPr="002D575A">
        <w:rPr>
          <w:rFonts w:asciiTheme="minorBidi" w:hAnsiTheme="minorBidi" w:cstheme="minorBidi"/>
          <w:color w:val="000000"/>
          <w:sz w:val="24"/>
          <w:szCs w:val="24"/>
          <w:rtl/>
        </w:rPr>
        <w:t xml:space="preserve">. במקרה זה ישלם </w:t>
      </w:r>
      <w:r w:rsidR="00002CE9" w:rsidRPr="002D575A">
        <w:rPr>
          <w:rFonts w:asciiTheme="minorBidi" w:hAnsiTheme="minorBidi" w:cstheme="minorBidi"/>
          <w:color w:val="000000"/>
          <w:sz w:val="24"/>
          <w:szCs w:val="24"/>
          <w:rtl/>
        </w:rPr>
        <w:t>המשרד למוסד את ההוצא</w:t>
      </w:r>
      <w:r w:rsidR="005713C0" w:rsidRPr="002D575A">
        <w:rPr>
          <w:rFonts w:asciiTheme="minorBidi" w:hAnsiTheme="minorBidi" w:cstheme="minorBidi"/>
          <w:color w:val="000000"/>
          <w:sz w:val="24"/>
          <w:szCs w:val="24"/>
          <w:rtl/>
        </w:rPr>
        <w:t>ו</w:t>
      </w:r>
      <w:r w:rsidR="00002CE9" w:rsidRPr="002D575A">
        <w:rPr>
          <w:rFonts w:asciiTheme="minorBidi" w:hAnsiTheme="minorBidi" w:cstheme="minorBidi"/>
          <w:color w:val="000000"/>
          <w:sz w:val="24"/>
          <w:szCs w:val="24"/>
          <w:rtl/>
        </w:rPr>
        <w:t>ת אשר נגרמו לו עקב ביצוע המחקר בהתאם להסכם זה וכן</w:t>
      </w:r>
      <w:r w:rsidR="00ED0980" w:rsidRPr="002D575A">
        <w:rPr>
          <w:rFonts w:asciiTheme="minorBidi" w:hAnsiTheme="minorBidi" w:cstheme="minorBidi"/>
          <w:color w:val="000000"/>
          <w:sz w:val="24"/>
          <w:szCs w:val="24"/>
          <w:rtl/>
        </w:rPr>
        <w:t xml:space="preserve"> את</w:t>
      </w:r>
      <w:r w:rsidR="00002CE9" w:rsidRPr="002D575A">
        <w:rPr>
          <w:rFonts w:asciiTheme="minorBidi" w:hAnsiTheme="minorBidi" w:cstheme="minorBidi"/>
          <w:color w:val="000000"/>
          <w:sz w:val="24"/>
          <w:szCs w:val="24"/>
          <w:rtl/>
        </w:rPr>
        <w:t xml:space="preserve"> </w:t>
      </w:r>
      <w:r w:rsidR="00ED0980" w:rsidRPr="002D575A">
        <w:rPr>
          <w:rFonts w:asciiTheme="minorBidi" w:hAnsiTheme="minorBidi" w:cstheme="minorBidi"/>
          <w:color w:val="000000"/>
          <w:sz w:val="24"/>
          <w:szCs w:val="24"/>
          <w:rtl/>
        </w:rPr>
        <w:t>ה</w:t>
      </w:r>
      <w:r w:rsidR="00002CE9" w:rsidRPr="002D575A">
        <w:rPr>
          <w:rFonts w:asciiTheme="minorBidi" w:hAnsiTheme="minorBidi" w:cstheme="minorBidi"/>
          <w:color w:val="000000"/>
          <w:sz w:val="24"/>
          <w:szCs w:val="24"/>
          <w:rtl/>
        </w:rPr>
        <w:t>הוצאות שנגרמו לו עקב התחייב</w:t>
      </w:r>
      <w:r w:rsidR="005713C0" w:rsidRPr="002D575A">
        <w:rPr>
          <w:rFonts w:asciiTheme="minorBidi" w:hAnsiTheme="minorBidi" w:cstheme="minorBidi"/>
          <w:color w:val="000000"/>
          <w:sz w:val="24"/>
          <w:szCs w:val="24"/>
          <w:rtl/>
        </w:rPr>
        <w:t>וי</w:t>
      </w:r>
      <w:r w:rsidR="00002CE9" w:rsidRPr="002D575A">
        <w:rPr>
          <w:rFonts w:asciiTheme="minorBidi" w:hAnsiTheme="minorBidi" w:cstheme="minorBidi"/>
          <w:color w:val="000000"/>
          <w:sz w:val="24"/>
          <w:szCs w:val="24"/>
          <w:rtl/>
        </w:rPr>
        <w:t xml:space="preserve">ות שנלקחו לצורך ביצוע המחקר </w:t>
      </w:r>
      <w:r w:rsidR="00ED0980" w:rsidRPr="002D575A">
        <w:rPr>
          <w:rFonts w:asciiTheme="minorBidi" w:hAnsiTheme="minorBidi" w:cstheme="minorBidi"/>
          <w:color w:val="000000"/>
          <w:sz w:val="24"/>
          <w:szCs w:val="24"/>
          <w:rtl/>
        </w:rPr>
        <w:t>ו</w:t>
      </w:r>
      <w:r w:rsidR="00002CE9" w:rsidRPr="002D575A">
        <w:rPr>
          <w:rFonts w:asciiTheme="minorBidi" w:hAnsiTheme="minorBidi" w:cstheme="minorBidi"/>
          <w:color w:val="000000"/>
          <w:sz w:val="24"/>
          <w:szCs w:val="24"/>
          <w:rtl/>
        </w:rPr>
        <w:t>נכללות בנספח התקציבי נספח ב'</w:t>
      </w:r>
      <w:r w:rsidR="00ED0980" w:rsidRPr="002D575A">
        <w:rPr>
          <w:rFonts w:asciiTheme="minorBidi" w:hAnsiTheme="minorBidi" w:cstheme="minorBidi"/>
          <w:color w:val="000000"/>
          <w:sz w:val="24"/>
          <w:szCs w:val="24"/>
          <w:rtl/>
        </w:rPr>
        <w:t>,</w:t>
      </w:r>
      <w:r w:rsidR="00002CE9" w:rsidRPr="002D575A">
        <w:rPr>
          <w:rFonts w:asciiTheme="minorBidi" w:hAnsiTheme="minorBidi" w:cstheme="minorBidi"/>
          <w:color w:val="000000"/>
          <w:sz w:val="24"/>
          <w:szCs w:val="24"/>
          <w:rtl/>
        </w:rPr>
        <w:t xml:space="preserve"> ושאינן ניתנות לביטול באותו מועד.</w:t>
      </w:r>
      <w:r w:rsidRPr="002D575A">
        <w:rPr>
          <w:rFonts w:asciiTheme="minorBidi" w:hAnsiTheme="minorBidi" w:cstheme="minorBidi"/>
          <w:color w:val="000000"/>
          <w:sz w:val="24"/>
          <w:szCs w:val="24"/>
          <w:rtl/>
        </w:rPr>
        <w:t xml:space="preserve"> </w:t>
      </w:r>
    </w:p>
    <w:p w:rsidR="005E3241" w:rsidRPr="002D575A" w:rsidRDefault="005E3241" w:rsidP="00ED098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 xml:space="preserve">החוקר מתחייב למסור למשרד </w:t>
      </w:r>
      <w:r w:rsidR="000F3417" w:rsidRPr="002D575A">
        <w:rPr>
          <w:rFonts w:asciiTheme="minorBidi" w:hAnsiTheme="minorBidi" w:cstheme="minorBidi"/>
          <w:color w:val="000000"/>
          <w:sz w:val="24"/>
          <w:szCs w:val="24"/>
          <w:rtl/>
        </w:rPr>
        <w:t xml:space="preserve">או </w:t>
      </w:r>
      <w:r w:rsidR="00ED0980" w:rsidRPr="002D575A">
        <w:rPr>
          <w:rFonts w:asciiTheme="minorBidi" w:hAnsiTheme="minorBidi" w:cstheme="minorBidi"/>
          <w:color w:val="000000"/>
          <w:sz w:val="24"/>
          <w:szCs w:val="24"/>
          <w:rtl/>
        </w:rPr>
        <w:t>ל</w:t>
      </w:r>
      <w:r w:rsidR="000F3417" w:rsidRPr="002D575A">
        <w:rPr>
          <w:rFonts w:asciiTheme="minorBidi" w:hAnsiTheme="minorBidi" w:cstheme="minorBidi"/>
          <w:color w:val="000000"/>
          <w:sz w:val="24"/>
          <w:szCs w:val="24"/>
          <w:rtl/>
        </w:rPr>
        <w:t xml:space="preserve">מי מטעמו </w:t>
      </w:r>
      <w:r w:rsidRPr="002D575A">
        <w:rPr>
          <w:rFonts w:asciiTheme="minorBidi" w:hAnsiTheme="minorBidi" w:cstheme="minorBidi"/>
          <w:color w:val="000000"/>
          <w:sz w:val="24"/>
          <w:szCs w:val="24"/>
          <w:rtl/>
        </w:rPr>
        <w:t xml:space="preserve">את כל המידע והמסמכים </w:t>
      </w:r>
      <w:r w:rsidR="000F3417" w:rsidRPr="002D575A">
        <w:rPr>
          <w:rFonts w:asciiTheme="minorBidi" w:hAnsiTheme="minorBidi" w:cstheme="minorBidi"/>
          <w:color w:val="000000"/>
          <w:sz w:val="24"/>
          <w:szCs w:val="24"/>
          <w:rtl/>
        </w:rPr>
        <w:t xml:space="preserve">הקשורים למחקר ולביצוע הסכם זה </w:t>
      </w:r>
      <w:r w:rsidRPr="002D575A">
        <w:rPr>
          <w:rFonts w:asciiTheme="minorBidi" w:hAnsiTheme="minorBidi" w:cstheme="minorBidi"/>
          <w:color w:val="000000"/>
          <w:sz w:val="24"/>
          <w:szCs w:val="24"/>
          <w:rtl/>
        </w:rPr>
        <w:t xml:space="preserve">המבוקשים על-ידו בכל עת, הן בכתב והן בעל-פה, </w:t>
      </w:r>
      <w:r w:rsidR="00ED0980" w:rsidRPr="002D575A">
        <w:rPr>
          <w:rFonts w:asciiTheme="minorBidi" w:hAnsiTheme="minorBidi" w:cstheme="minorBidi"/>
          <w:color w:val="000000"/>
          <w:sz w:val="24"/>
          <w:szCs w:val="24"/>
          <w:rtl/>
        </w:rPr>
        <w:t>ל</w:t>
      </w:r>
      <w:r w:rsidRPr="002D575A">
        <w:rPr>
          <w:rFonts w:asciiTheme="minorBidi" w:hAnsiTheme="minorBidi" w:cstheme="minorBidi"/>
          <w:color w:val="000000"/>
          <w:sz w:val="24"/>
          <w:szCs w:val="24"/>
          <w:rtl/>
        </w:rPr>
        <w:t xml:space="preserve">אפשר לנציגי המשרד </w:t>
      </w:r>
      <w:r w:rsidR="000F3417" w:rsidRPr="002D575A">
        <w:rPr>
          <w:rFonts w:asciiTheme="minorBidi" w:hAnsiTheme="minorBidi" w:cstheme="minorBidi"/>
          <w:color w:val="000000"/>
          <w:sz w:val="24"/>
          <w:szCs w:val="24"/>
          <w:rtl/>
        </w:rPr>
        <w:t xml:space="preserve">או </w:t>
      </w:r>
      <w:r w:rsidR="00ED0980" w:rsidRPr="002D575A">
        <w:rPr>
          <w:rFonts w:asciiTheme="minorBidi" w:hAnsiTheme="minorBidi" w:cstheme="minorBidi"/>
          <w:color w:val="000000"/>
          <w:sz w:val="24"/>
          <w:szCs w:val="24"/>
          <w:rtl/>
        </w:rPr>
        <w:t>ל</w:t>
      </w:r>
      <w:r w:rsidR="000F3417" w:rsidRPr="002D575A">
        <w:rPr>
          <w:rFonts w:asciiTheme="minorBidi" w:hAnsiTheme="minorBidi" w:cstheme="minorBidi"/>
          <w:color w:val="000000"/>
          <w:sz w:val="24"/>
          <w:szCs w:val="24"/>
          <w:rtl/>
        </w:rPr>
        <w:t xml:space="preserve">מי מטעמם </w:t>
      </w:r>
      <w:r w:rsidRPr="002D575A">
        <w:rPr>
          <w:rFonts w:asciiTheme="minorBidi" w:hAnsiTheme="minorBidi" w:cstheme="minorBidi"/>
          <w:color w:val="000000"/>
          <w:sz w:val="24"/>
          <w:szCs w:val="24"/>
          <w:rtl/>
        </w:rPr>
        <w:t xml:space="preserve">לבקר בכל עת </w:t>
      </w:r>
      <w:r w:rsidR="00A4314D" w:rsidRPr="002D575A">
        <w:rPr>
          <w:rFonts w:asciiTheme="minorBidi" w:hAnsiTheme="minorBidi" w:cstheme="minorBidi"/>
          <w:color w:val="000000"/>
          <w:sz w:val="24"/>
          <w:szCs w:val="24"/>
          <w:rtl/>
        </w:rPr>
        <w:t xml:space="preserve">בתאום מראש </w:t>
      </w:r>
      <w:r w:rsidRPr="002D575A">
        <w:rPr>
          <w:rFonts w:asciiTheme="minorBidi" w:hAnsiTheme="minorBidi" w:cstheme="minorBidi"/>
          <w:color w:val="000000"/>
          <w:sz w:val="24"/>
          <w:szCs w:val="24"/>
          <w:rtl/>
        </w:rPr>
        <w:t xml:space="preserve">באתר שבו מתבצע המחקר </w:t>
      </w:r>
      <w:r w:rsidR="000F3417" w:rsidRPr="002D575A">
        <w:rPr>
          <w:rFonts w:asciiTheme="minorBidi" w:hAnsiTheme="minorBidi" w:cstheme="minorBidi"/>
          <w:color w:val="000000"/>
          <w:sz w:val="24"/>
          <w:szCs w:val="24"/>
          <w:rtl/>
        </w:rPr>
        <w:t>ובכל מקום בו מתנהלת עבודה כלשהי הקשורה בביצוע הסכם זה</w:t>
      </w:r>
      <w:r w:rsidR="00ED0980" w:rsidRPr="002D575A">
        <w:rPr>
          <w:rFonts w:asciiTheme="minorBidi" w:hAnsiTheme="minorBidi" w:cstheme="minorBidi"/>
          <w:color w:val="000000"/>
          <w:sz w:val="24"/>
          <w:szCs w:val="24"/>
          <w:rtl/>
        </w:rPr>
        <w:t>,</w:t>
      </w:r>
      <w:r w:rsidR="000F3417" w:rsidRPr="002D575A">
        <w:rPr>
          <w:rFonts w:asciiTheme="minorBidi" w:hAnsiTheme="minorBidi" w:cstheme="minorBidi"/>
          <w:color w:val="000000"/>
          <w:sz w:val="24"/>
          <w:szCs w:val="24"/>
          <w:rtl/>
        </w:rPr>
        <w:t xml:space="preserve"> </w:t>
      </w:r>
      <w:r w:rsidRPr="002D575A">
        <w:rPr>
          <w:rFonts w:asciiTheme="minorBidi" w:hAnsiTheme="minorBidi" w:cstheme="minorBidi"/>
          <w:color w:val="000000"/>
          <w:sz w:val="24"/>
          <w:szCs w:val="24"/>
          <w:rtl/>
        </w:rPr>
        <w:t>ו</w:t>
      </w:r>
      <w:r w:rsidR="00ED0980" w:rsidRPr="002D575A">
        <w:rPr>
          <w:rFonts w:asciiTheme="minorBidi" w:hAnsiTheme="minorBidi" w:cstheme="minorBidi"/>
          <w:color w:val="000000"/>
          <w:sz w:val="24"/>
          <w:szCs w:val="24"/>
          <w:rtl/>
        </w:rPr>
        <w:t>לה</w:t>
      </w:r>
      <w:r w:rsidRPr="002D575A">
        <w:rPr>
          <w:rFonts w:asciiTheme="minorBidi" w:hAnsiTheme="minorBidi" w:cstheme="minorBidi"/>
          <w:color w:val="000000"/>
          <w:sz w:val="24"/>
          <w:szCs w:val="24"/>
          <w:rtl/>
        </w:rPr>
        <w:t>גיע לפגישות עימם באם יתבקש</w:t>
      </w:r>
      <w:r w:rsidR="00A4314D" w:rsidRPr="002D575A">
        <w:rPr>
          <w:rFonts w:asciiTheme="minorBidi" w:hAnsiTheme="minorBidi" w:cstheme="minorBidi"/>
          <w:color w:val="000000"/>
          <w:sz w:val="24"/>
          <w:szCs w:val="24"/>
          <w:rtl/>
        </w:rPr>
        <w:t xml:space="preserve"> באורח סדיר</w:t>
      </w:r>
      <w:r w:rsidRPr="002D575A">
        <w:rPr>
          <w:rFonts w:asciiTheme="minorBidi" w:hAnsiTheme="minorBidi" w:cstheme="minorBidi"/>
          <w:color w:val="000000"/>
          <w:sz w:val="24"/>
          <w:szCs w:val="24"/>
          <w:rtl/>
        </w:rPr>
        <w:t xml:space="preserve">, </w:t>
      </w:r>
      <w:r w:rsidR="000F3417" w:rsidRPr="002D575A">
        <w:rPr>
          <w:rFonts w:asciiTheme="minorBidi" w:hAnsiTheme="minorBidi" w:cstheme="minorBidi"/>
          <w:color w:val="000000"/>
          <w:sz w:val="24"/>
          <w:szCs w:val="24"/>
          <w:rtl/>
        </w:rPr>
        <w:t>בכל תקופת ההסכם ושלוש שנים לאחר מכן</w:t>
      </w:r>
      <w:r w:rsidR="00002CE9" w:rsidRPr="002D575A">
        <w:rPr>
          <w:rFonts w:asciiTheme="minorBidi" w:hAnsiTheme="minorBidi" w:cstheme="minorBidi"/>
          <w:color w:val="000000"/>
          <w:sz w:val="24"/>
          <w:szCs w:val="24"/>
          <w:rtl/>
        </w:rPr>
        <w:t>.</w:t>
      </w:r>
      <w:r w:rsidR="000F3417" w:rsidRPr="002D575A">
        <w:rPr>
          <w:rFonts w:asciiTheme="minorBidi" w:hAnsiTheme="minorBidi" w:cstheme="minorBidi"/>
          <w:color w:val="000000"/>
          <w:sz w:val="24"/>
          <w:szCs w:val="24"/>
          <w:rtl/>
        </w:rPr>
        <w:t xml:space="preserve"> </w:t>
      </w:r>
    </w:p>
    <w:p w:rsidR="005E3241" w:rsidRPr="002D575A" w:rsidRDefault="005E3241" w:rsidP="00ED098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החוקר מתחייב לציית ולמלא אחר כל הוראות הביטחון והבטיחות הן בקשר להעסקת עובדים בביצוע המחקר וכן בשמירת החומר הקשור במחקר.</w:t>
      </w:r>
    </w:p>
    <w:p w:rsidR="005E3241" w:rsidRPr="002D575A" w:rsidRDefault="005E3241" w:rsidP="00ED098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 xml:space="preserve">החוקר מצהיר כי ביצוע המחקר </w:t>
      </w:r>
      <w:r w:rsidR="00002CE9" w:rsidRPr="002D575A">
        <w:rPr>
          <w:rFonts w:asciiTheme="minorBidi" w:hAnsiTheme="minorBidi" w:cstheme="minorBidi"/>
          <w:color w:val="000000"/>
          <w:sz w:val="24"/>
          <w:szCs w:val="24"/>
          <w:rtl/>
        </w:rPr>
        <w:t xml:space="preserve">לפי מיטב ידיעתו </w:t>
      </w:r>
      <w:r w:rsidRPr="002D575A">
        <w:rPr>
          <w:rFonts w:asciiTheme="minorBidi" w:hAnsiTheme="minorBidi" w:cstheme="minorBidi"/>
          <w:color w:val="000000"/>
          <w:sz w:val="24"/>
          <w:szCs w:val="24"/>
          <w:rtl/>
        </w:rPr>
        <w:t>אינו מפר זכויות קניין רוחני של צד שלישי כלשהו.</w:t>
      </w:r>
    </w:p>
    <w:p w:rsidR="00C04DD2" w:rsidRPr="002D575A" w:rsidRDefault="00C04DD2" w:rsidP="00C04DD2">
      <w:pPr>
        <w:pStyle w:val="aa"/>
        <w:spacing w:before="120" w:after="120"/>
        <w:jc w:val="both"/>
        <w:rPr>
          <w:rFonts w:asciiTheme="minorBidi" w:hAnsiTheme="minorBidi" w:cstheme="minorBidi"/>
          <w:color w:val="000000"/>
          <w:sz w:val="24"/>
          <w:szCs w:val="24"/>
        </w:rPr>
      </w:pPr>
    </w:p>
    <w:p w:rsidR="005E3241" w:rsidRPr="002D575A" w:rsidRDefault="00C04DD2" w:rsidP="00ED0980">
      <w:pPr>
        <w:pStyle w:val="aa"/>
        <w:numPr>
          <w:ilvl w:val="0"/>
          <w:numId w:val="9"/>
        </w:numPr>
        <w:spacing w:before="120" w:after="120"/>
        <w:jc w:val="left"/>
        <w:rPr>
          <w:rFonts w:asciiTheme="minorBidi" w:hAnsiTheme="minorBidi" w:cstheme="minorBidi"/>
          <w:b/>
          <w:bCs/>
          <w:color w:val="000000"/>
          <w:sz w:val="24"/>
          <w:szCs w:val="24"/>
        </w:rPr>
      </w:pPr>
      <w:r w:rsidRPr="002D575A">
        <w:rPr>
          <w:rFonts w:asciiTheme="minorBidi" w:hAnsiTheme="minorBidi" w:cstheme="minorBidi"/>
          <w:b/>
          <w:bCs/>
          <w:color w:val="000000"/>
          <w:sz w:val="24"/>
          <w:szCs w:val="24"/>
          <w:rtl/>
        </w:rPr>
        <w:t>החוקרים</w:t>
      </w:r>
    </w:p>
    <w:p w:rsidR="005E3241" w:rsidRPr="002D575A" w:rsidRDefault="005E3241" w:rsidP="00ED098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המוסד מתחייב  כי המחקר יבוצע על-ידי צוות מחקר שיועסק על-ידי המוסד  בכל תקופת המחקר בראשותו של</w:t>
      </w:r>
      <w:r w:rsidR="00002CE9" w:rsidRPr="002D575A">
        <w:rPr>
          <w:rFonts w:asciiTheme="minorBidi" w:hAnsiTheme="minorBidi" w:cstheme="minorBidi"/>
          <w:color w:val="000000"/>
          <w:sz w:val="24"/>
          <w:szCs w:val="24"/>
          <w:rtl/>
        </w:rPr>
        <w:t xml:space="preserve"> (בסעיף זה ייקרא</w:t>
      </w:r>
      <w:r w:rsidR="005713C0" w:rsidRPr="002D575A">
        <w:rPr>
          <w:rFonts w:asciiTheme="minorBidi" w:hAnsiTheme="minorBidi" w:cstheme="minorBidi"/>
          <w:color w:val="000000"/>
          <w:sz w:val="24"/>
          <w:szCs w:val="24"/>
          <w:rtl/>
        </w:rPr>
        <w:t xml:space="preserve"> </w:t>
      </w:r>
      <w:r w:rsidR="005713C0" w:rsidRPr="002D575A">
        <w:rPr>
          <w:rFonts w:asciiTheme="minorBidi" w:hAnsiTheme="minorBidi" w:cstheme="minorBidi"/>
          <w:b/>
          <w:bCs/>
          <w:color w:val="000000"/>
          <w:sz w:val="24"/>
          <w:szCs w:val="24"/>
          <w:rtl/>
        </w:rPr>
        <w:t xml:space="preserve"> </w:t>
      </w:r>
      <w:r w:rsidR="00002CE9" w:rsidRPr="002D575A">
        <w:rPr>
          <w:rFonts w:asciiTheme="minorBidi" w:hAnsiTheme="minorBidi" w:cstheme="minorBidi"/>
          <w:b/>
          <w:bCs/>
          <w:color w:val="000000"/>
          <w:sz w:val="24"/>
          <w:szCs w:val="24"/>
          <w:rtl/>
        </w:rPr>
        <w:t>חוקר ראשי מרכז הפרויקט</w:t>
      </w:r>
      <w:r w:rsidR="00002CE9" w:rsidRPr="002D575A">
        <w:rPr>
          <w:rFonts w:asciiTheme="minorBidi" w:hAnsiTheme="minorBidi" w:cstheme="minorBidi"/>
          <w:color w:val="000000"/>
          <w:sz w:val="24"/>
          <w:szCs w:val="24"/>
          <w:rtl/>
        </w:rPr>
        <w:t>)</w:t>
      </w:r>
      <w:r w:rsidRPr="002D575A">
        <w:rPr>
          <w:rFonts w:asciiTheme="minorBidi" w:hAnsiTheme="minorBidi" w:cstheme="minorBidi"/>
          <w:color w:val="000000"/>
          <w:sz w:val="24"/>
          <w:szCs w:val="24"/>
          <w:rtl/>
        </w:rPr>
        <w:t>:</w:t>
      </w:r>
    </w:p>
    <w:tbl>
      <w:tblPr>
        <w:bidiVisual/>
        <w:tblW w:w="7560" w:type="dxa"/>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2274"/>
        <w:gridCol w:w="1872"/>
        <w:gridCol w:w="2268"/>
      </w:tblGrid>
      <w:tr w:rsidR="005E3241" w:rsidRPr="002D575A" w:rsidTr="000B5039">
        <w:tc>
          <w:tcPr>
            <w:tcW w:w="1146" w:type="dxa"/>
            <w:tcBorders>
              <w:top w:val="double" w:sz="4" w:space="0" w:color="auto"/>
              <w:left w:val="double" w:sz="4" w:space="0" w:color="auto"/>
              <w:bottom w:val="double" w:sz="4" w:space="0" w:color="auto"/>
              <w:right w:val="nil"/>
            </w:tcBorders>
          </w:tcPr>
          <w:p w:rsidR="005E3241" w:rsidRPr="002D575A" w:rsidRDefault="005E3241" w:rsidP="005E3241">
            <w:pPr>
              <w:spacing w:before="120" w:after="120"/>
              <w:jc w:val="both"/>
              <w:outlineLvl w:val="0"/>
              <w:rPr>
                <w:rFonts w:asciiTheme="minorBidi" w:hAnsiTheme="minorBidi" w:cstheme="minorBidi"/>
                <w:iCs/>
                <w:rtl/>
              </w:rPr>
            </w:pPr>
            <w:r w:rsidRPr="002D575A">
              <w:rPr>
                <w:rFonts w:asciiTheme="minorBidi" w:hAnsiTheme="minorBidi" w:cstheme="minorBidi"/>
                <w:iCs/>
                <w:rtl/>
              </w:rPr>
              <w:t>תואר</w:t>
            </w:r>
          </w:p>
        </w:tc>
        <w:tc>
          <w:tcPr>
            <w:tcW w:w="2274" w:type="dxa"/>
            <w:tcBorders>
              <w:top w:val="double" w:sz="4" w:space="0" w:color="auto"/>
              <w:left w:val="nil"/>
              <w:bottom w:val="double" w:sz="4" w:space="0" w:color="auto"/>
              <w:right w:val="nil"/>
            </w:tcBorders>
          </w:tcPr>
          <w:p w:rsidR="005E3241" w:rsidRPr="002D575A" w:rsidRDefault="005E3241" w:rsidP="005E3241">
            <w:pPr>
              <w:spacing w:before="120" w:after="120"/>
              <w:jc w:val="both"/>
              <w:outlineLvl w:val="0"/>
              <w:rPr>
                <w:rFonts w:asciiTheme="minorBidi" w:hAnsiTheme="minorBidi" w:cstheme="minorBidi"/>
                <w:iCs/>
                <w:rtl/>
              </w:rPr>
            </w:pPr>
            <w:r w:rsidRPr="002D575A">
              <w:rPr>
                <w:rFonts w:asciiTheme="minorBidi" w:hAnsiTheme="minorBidi" w:cstheme="minorBidi"/>
                <w:iCs/>
                <w:rtl/>
              </w:rPr>
              <w:t>שם</w:t>
            </w:r>
          </w:p>
        </w:tc>
        <w:tc>
          <w:tcPr>
            <w:tcW w:w="1872" w:type="dxa"/>
            <w:tcBorders>
              <w:top w:val="double" w:sz="4" w:space="0" w:color="auto"/>
              <w:left w:val="nil"/>
              <w:bottom w:val="double" w:sz="4" w:space="0" w:color="auto"/>
              <w:right w:val="nil"/>
            </w:tcBorders>
          </w:tcPr>
          <w:p w:rsidR="005E3241" w:rsidRPr="002D575A" w:rsidRDefault="005E3241" w:rsidP="005E3241">
            <w:pPr>
              <w:spacing w:before="120" w:after="120"/>
              <w:jc w:val="both"/>
              <w:outlineLvl w:val="0"/>
              <w:rPr>
                <w:rFonts w:asciiTheme="minorBidi" w:hAnsiTheme="minorBidi" w:cstheme="minorBidi"/>
                <w:iCs/>
                <w:rtl/>
              </w:rPr>
            </w:pPr>
            <w:r w:rsidRPr="002D575A">
              <w:rPr>
                <w:rFonts w:asciiTheme="minorBidi" w:hAnsiTheme="minorBidi" w:cstheme="minorBidi"/>
                <w:iCs/>
                <w:rtl/>
              </w:rPr>
              <w:t>מוסד</w:t>
            </w:r>
          </w:p>
        </w:tc>
        <w:tc>
          <w:tcPr>
            <w:tcW w:w="2268" w:type="dxa"/>
            <w:tcBorders>
              <w:top w:val="double" w:sz="4" w:space="0" w:color="auto"/>
              <w:left w:val="nil"/>
              <w:bottom w:val="double" w:sz="4" w:space="0" w:color="auto"/>
              <w:right w:val="double" w:sz="4" w:space="0" w:color="auto"/>
            </w:tcBorders>
          </w:tcPr>
          <w:p w:rsidR="005E3241" w:rsidRPr="002D575A" w:rsidRDefault="005E3241" w:rsidP="005E3241">
            <w:pPr>
              <w:spacing w:before="120" w:after="120"/>
              <w:jc w:val="both"/>
              <w:outlineLvl w:val="0"/>
              <w:rPr>
                <w:rFonts w:asciiTheme="minorBidi" w:hAnsiTheme="minorBidi" w:cstheme="minorBidi"/>
                <w:iCs/>
                <w:rtl/>
              </w:rPr>
            </w:pPr>
            <w:r w:rsidRPr="002D575A">
              <w:rPr>
                <w:rFonts w:asciiTheme="minorBidi" w:hAnsiTheme="minorBidi" w:cstheme="minorBidi"/>
                <w:iCs/>
                <w:rtl/>
              </w:rPr>
              <w:t>מחלקה</w:t>
            </w:r>
          </w:p>
        </w:tc>
      </w:tr>
      <w:tr w:rsidR="005E3241" w:rsidRPr="002D575A" w:rsidTr="000B5039">
        <w:tc>
          <w:tcPr>
            <w:tcW w:w="1146" w:type="dxa"/>
            <w:tcBorders>
              <w:top w:val="double" w:sz="4" w:space="0" w:color="auto"/>
              <w:bottom w:val="single" w:sz="4" w:space="0" w:color="auto"/>
            </w:tcBorders>
          </w:tcPr>
          <w:p w:rsidR="005E3241" w:rsidRPr="002D575A" w:rsidRDefault="005E3241" w:rsidP="005E3241">
            <w:pPr>
              <w:spacing w:before="120" w:after="120"/>
              <w:jc w:val="both"/>
              <w:outlineLvl w:val="0"/>
              <w:rPr>
                <w:rFonts w:asciiTheme="minorBidi" w:hAnsiTheme="minorBidi" w:cstheme="minorBidi"/>
                <w:b/>
                <w:bCs/>
                <w:rtl/>
              </w:rPr>
            </w:pPr>
          </w:p>
        </w:tc>
        <w:tc>
          <w:tcPr>
            <w:tcW w:w="2274" w:type="dxa"/>
            <w:tcBorders>
              <w:top w:val="double" w:sz="4" w:space="0" w:color="auto"/>
              <w:bottom w:val="single" w:sz="4" w:space="0" w:color="auto"/>
            </w:tcBorders>
          </w:tcPr>
          <w:p w:rsidR="005E3241" w:rsidRPr="002D575A" w:rsidRDefault="005E3241" w:rsidP="005E3241">
            <w:pPr>
              <w:spacing w:before="120" w:after="120"/>
              <w:jc w:val="both"/>
              <w:outlineLvl w:val="0"/>
              <w:rPr>
                <w:rFonts w:asciiTheme="minorBidi" w:hAnsiTheme="minorBidi" w:cstheme="minorBidi"/>
                <w:b/>
                <w:bCs/>
                <w:rtl/>
              </w:rPr>
            </w:pPr>
          </w:p>
        </w:tc>
        <w:tc>
          <w:tcPr>
            <w:tcW w:w="1872" w:type="dxa"/>
            <w:tcBorders>
              <w:top w:val="double" w:sz="4" w:space="0" w:color="auto"/>
              <w:bottom w:val="single" w:sz="4" w:space="0" w:color="auto"/>
            </w:tcBorders>
          </w:tcPr>
          <w:p w:rsidR="005E3241" w:rsidRPr="002D575A" w:rsidRDefault="005E3241" w:rsidP="005E3241">
            <w:pPr>
              <w:spacing w:before="120" w:after="120"/>
              <w:jc w:val="both"/>
              <w:outlineLvl w:val="0"/>
              <w:rPr>
                <w:rFonts w:asciiTheme="minorBidi" w:hAnsiTheme="minorBidi" w:cstheme="minorBidi"/>
                <w:b/>
                <w:bCs/>
                <w:rtl/>
              </w:rPr>
            </w:pPr>
          </w:p>
        </w:tc>
        <w:tc>
          <w:tcPr>
            <w:tcW w:w="2268" w:type="dxa"/>
            <w:tcBorders>
              <w:top w:val="double" w:sz="4" w:space="0" w:color="auto"/>
              <w:bottom w:val="single" w:sz="4" w:space="0" w:color="auto"/>
            </w:tcBorders>
          </w:tcPr>
          <w:p w:rsidR="005E3241" w:rsidRPr="002D575A" w:rsidRDefault="005E3241" w:rsidP="004118E6">
            <w:pPr>
              <w:spacing w:before="120" w:after="120"/>
              <w:outlineLvl w:val="0"/>
              <w:rPr>
                <w:rFonts w:asciiTheme="minorBidi" w:hAnsiTheme="minorBidi" w:cstheme="minorBidi"/>
                <w:b/>
                <w:bCs/>
                <w:rtl/>
              </w:rPr>
            </w:pPr>
          </w:p>
        </w:tc>
      </w:tr>
    </w:tbl>
    <w:p w:rsidR="004E1041" w:rsidRPr="002D575A" w:rsidRDefault="005E3241" w:rsidP="00C8207B">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 xml:space="preserve">אם אחד החוקרים </w:t>
      </w:r>
      <w:r w:rsidR="004E1041" w:rsidRPr="002D575A">
        <w:rPr>
          <w:rFonts w:asciiTheme="minorBidi" w:hAnsiTheme="minorBidi" w:cstheme="minorBidi"/>
          <w:color w:val="000000"/>
          <w:sz w:val="24"/>
          <w:szCs w:val="24"/>
          <w:rtl/>
        </w:rPr>
        <w:t xml:space="preserve">הראשיים המצוינים בהצעת המחקר נספח א' (להלן – </w:t>
      </w:r>
      <w:r w:rsidR="004E1041" w:rsidRPr="002D575A">
        <w:rPr>
          <w:rFonts w:asciiTheme="minorBidi" w:hAnsiTheme="minorBidi" w:cstheme="minorBidi"/>
          <w:b/>
          <w:bCs/>
          <w:color w:val="000000"/>
          <w:sz w:val="24"/>
          <w:szCs w:val="24"/>
          <w:rtl/>
        </w:rPr>
        <w:t>החוקרים</w:t>
      </w:r>
      <w:r w:rsidR="004E1041" w:rsidRPr="002D575A">
        <w:rPr>
          <w:rFonts w:asciiTheme="minorBidi" w:hAnsiTheme="minorBidi" w:cstheme="minorBidi"/>
          <w:color w:val="000000"/>
          <w:sz w:val="24"/>
          <w:szCs w:val="24"/>
          <w:rtl/>
        </w:rPr>
        <w:t xml:space="preserve">) </w:t>
      </w:r>
      <w:r w:rsidR="00C8207B">
        <w:rPr>
          <w:rFonts w:asciiTheme="minorBidi" w:hAnsiTheme="minorBidi" w:cstheme="minorBidi" w:hint="cs"/>
          <w:color w:val="000000"/>
          <w:sz w:val="24"/>
          <w:szCs w:val="24"/>
          <w:rtl/>
        </w:rPr>
        <w:t>אינו יכול או מסוגל לבצע את המחקר במשך</w:t>
      </w:r>
      <w:r w:rsidR="00DB55E7" w:rsidRPr="002D575A">
        <w:rPr>
          <w:rFonts w:asciiTheme="minorBidi" w:hAnsiTheme="minorBidi" w:cstheme="minorBidi"/>
          <w:color w:val="000000"/>
          <w:sz w:val="24"/>
          <w:szCs w:val="24"/>
          <w:rtl/>
        </w:rPr>
        <w:t xml:space="preserve"> </w:t>
      </w:r>
      <w:r w:rsidRPr="002D575A">
        <w:rPr>
          <w:rFonts w:asciiTheme="minorBidi" w:hAnsiTheme="minorBidi" w:cstheme="minorBidi"/>
          <w:color w:val="000000"/>
          <w:sz w:val="24"/>
          <w:szCs w:val="24"/>
          <w:rtl/>
        </w:rPr>
        <w:t xml:space="preserve">תקופה רצופה העולה על שלושה חודשים, על המוסד </w:t>
      </w:r>
      <w:r w:rsidR="004E1041" w:rsidRPr="002D575A">
        <w:rPr>
          <w:rFonts w:asciiTheme="minorBidi" w:hAnsiTheme="minorBidi" w:cstheme="minorBidi"/>
          <w:color w:val="000000"/>
          <w:sz w:val="24"/>
          <w:szCs w:val="24"/>
          <w:rtl/>
        </w:rPr>
        <w:t>לבקש את אישור המשרד לכך מראש ובכתב</w:t>
      </w:r>
      <w:r w:rsidR="00C8207B">
        <w:rPr>
          <w:rFonts w:asciiTheme="minorBidi" w:hAnsiTheme="minorBidi" w:cstheme="minorBidi" w:hint="cs"/>
          <w:color w:val="000000"/>
          <w:sz w:val="24"/>
          <w:szCs w:val="24"/>
          <w:rtl/>
        </w:rPr>
        <w:t>, תוך נימוק הסיבה להיעדרות המתוכננת. בכל מקרה לא תאושר היעדרות החוקר הראשי לתקופה העולה על מחצית תקופת המחקר אלא במקרים חריגים ובנסיבות חריגות.</w:t>
      </w:r>
      <w:r w:rsidR="004E1041" w:rsidRPr="002D575A">
        <w:rPr>
          <w:rFonts w:asciiTheme="minorBidi" w:hAnsiTheme="minorBidi" w:cstheme="minorBidi"/>
          <w:color w:val="000000"/>
          <w:sz w:val="24"/>
          <w:szCs w:val="24"/>
          <w:rtl/>
        </w:rPr>
        <w:t xml:space="preserve"> </w:t>
      </w:r>
    </w:p>
    <w:p w:rsidR="005E3241" w:rsidRPr="002D575A" w:rsidRDefault="004E1041" w:rsidP="00C8207B">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 xml:space="preserve">אישר המשרד את בקשת המוסד </w:t>
      </w:r>
      <w:r w:rsidR="00C8207B">
        <w:rPr>
          <w:rFonts w:asciiTheme="minorBidi" w:hAnsiTheme="minorBidi" w:cstheme="minorBidi" w:hint="cs"/>
          <w:color w:val="000000"/>
          <w:sz w:val="24"/>
          <w:szCs w:val="24"/>
          <w:rtl/>
        </w:rPr>
        <w:t>להפסקה בביצוע המחקר על-ידי אחד החוקרים</w:t>
      </w:r>
      <w:r w:rsidR="00DB55E7" w:rsidRPr="002D575A">
        <w:rPr>
          <w:rFonts w:asciiTheme="minorBidi" w:hAnsiTheme="minorBidi" w:cstheme="minorBidi"/>
          <w:color w:val="000000"/>
          <w:sz w:val="24"/>
          <w:szCs w:val="24"/>
          <w:rtl/>
        </w:rPr>
        <w:t xml:space="preserve"> כמפורט לעיל,</w:t>
      </w:r>
      <w:r w:rsidRPr="002D575A">
        <w:rPr>
          <w:rFonts w:asciiTheme="minorBidi" w:hAnsiTheme="minorBidi" w:cstheme="minorBidi"/>
          <w:color w:val="000000"/>
          <w:sz w:val="24"/>
          <w:szCs w:val="24"/>
          <w:rtl/>
        </w:rPr>
        <w:t xml:space="preserve"> המוסד </w:t>
      </w:r>
      <w:r w:rsidR="00F83127" w:rsidRPr="002D575A">
        <w:rPr>
          <w:rFonts w:asciiTheme="minorBidi" w:hAnsiTheme="minorBidi" w:cstheme="minorBidi"/>
          <w:color w:val="000000"/>
          <w:sz w:val="24"/>
          <w:szCs w:val="24"/>
          <w:rtl/>
        </w:rPr>
        <w:t>יציע</w:t>
      </w:r>
      <w:r w:rsidRPr="002D575A">
        <w:rPr>
          <w:rFonts w:asciiTheme="minorBidi" w:hAnsiTheme="minorBidi" w:cstheme="minorBidi"/>
          <w:color w:val="000000"/>
          <w:sz w:val="24"/>
          <w:szCs w:val="24"/>
          <w:rtl/>
        </w:rPr>
        <w:t xml:space="preserve"> חוקר אחר ברמה נאותה אשר ייקח על עצמו את המשך ביצוע המחקר </w:t>
      </w:r>
      <w:r w:rsidR="00C8207B">
        <w:rPr>
          <w:rFonts w:asciiTheme="minorBidi" w:hAnsiTheme="minorBidi" w:cstheme="minorBidi" w:hint="cs"/>
          <w:color w:val="000000"/>
          <w:sz w:val="24"/>
          <w:szCs w:val="24"/>
          <w:rtl/>
        </w:rPr>
        <w:t xml:space="preserve">בתקופת היעדרות החוקר </w:t>
      </w:r>
      <w:r w:rsidRPr="002D575A">
        <w:rPr>
          <w:rFonts w:asciiTheme="minorBidi" w:hAnsiTheme="minorBidi" w:cstheme="minorBidi"/>
          <w:color w:val="000000"/>
          <w:sz w:val="24"/>
          <w:szCs w:val="24"/>
          <w:rtl/>
        </w:rPr>
        <w:t xml:space="preserve">(להלן – </w:t>
      </w:r>
      <w:r w:rsidRPr="002D575A">
        <w:rPr>
          <w:rFonts w:asciiTheme="minorBidi" w:hAnsiTheme="minorBidi" w:cstheme="minorBidi"/>
          <w:b/>
          <w:bCs/>
          <w:color w:val="000000"/>
          <w:sz w:val="24"/>
          <w:szCs w:val="24"/>
          <w:rtl/>
        </w:rPr>
        <w:t>חוקר מחליף</w:t>
      </w:r>
      <w:r w:rsidRPr="002D575A">
        <w:rPr>
          <w:rFonts w:asciiTheme="minorBidi" w:hAnsiTheme="minorBidi" w:cstheme="minorBidi"/>
          <w:color w:val="000000"/>
          <w:sz w:val="24"/>
          <w:szCs w:val="24"/>
          <w:rtl/>
        </w:rPr>
        <w:t>)</w:t>
      </w:r>
      <w:r w:rsidR="00DB55E7" w:rsidRPr="002D575A">
        <w:rPr>
          <w:rFonts w:asciiTheme="minorBidi" w:hAnsiTheme="minorBidi" w:cstheme="minorBidi"/>
          <w:color w:val="000000"/>
          <w:sz w:val="24"/>
          <w:szCs w:val="24"/>
          <w:rtl/>
        </w:rPr>
        <w:t xml:space="preserve"> למעט במקרה המפורט בסעיף 3(ה) להלן</w:t>
      </w:r>
      <w:r w:rsidRPr="002D575A">
        <w:rPr>
          <w:rFonts w:asciiTheme="minorBidi" w:hAnsiTheme="minorBidi" w:cstheme="minorBidi"/>
          <w:color w:val="000000"/>
          <w:sz w:val="24"/>
          <w:szCs w:val="24"/>
          <w:rtl/>
        </w:rPr>
        <w:t xml:space="preserve">. </w:t>
      </w:r>
      <w:r w:rsidR="005E3241" w:rsidRPr="002D575A">
        <w:rPr>
          <w:rFonts w:asciiTheme="minorBidi" w:hAnsiTheme="minorBidi" w:cstheme="minorBidi"/>
          <w:color w:val="000000"/>
          <w:sz w:val="24"/>
          <w:szCs w:val="24"/>
          <w:rtl/>
        </w:rPr>
        <w:t>ה</w:t>
      </w:r>
      <w:r w:rsidR="004A7374" w:rsidRPr="002D575A">
        <w:rPr>
          <w:rFonts w:asciiTheme="minorBidi" w:hAnsiTheme="minorBidi" w:cstheme="minorBidi"/>
          <w:color w:val="000000"/>
          <w:sz w:val="24"/>
          <w:szCs w:val="24"/>
          <w:rtl/>
        </w:rPr>
        <w:t xml:space="preserve">משרד רשאי לאשר חוקר מחליף </w:t>
      </w:r>
      <w:r w:rsidRPr="002D575A">
        <w:rPr>
          <w:rFonts w:asciiTheme="minorBidi" w:hAnsiTheme="minorBidi" w:cstheme="minorBidi"/>
          <w:color w:val="000000"/>
          <w:sz w:val="24"/>
          <w:szCs w:val="24"/>
          <w:rtl/>
        </w:rPr>
        <w:t>ו</w:t>
      </w:r>
      <w:r w:rsidR="004A7374" w:rsidRPr="002D575A">
        <w:rPr>
          <w:rFonts w:asciiTheme="minorBidi" w:hAnsiTheme="minorBidi" w:cstheme="minorBidi"/>
          <w:color w:val="000000"/>
          <w:sz w:val="24"/>
          <w:szCs w:val="24"/>
          <w:rtl/>
        </w:rPr>
        <w:t xml:space="preserve">רשאי </w:t>
      </w:r>
      <w:r w:rsidRPr="002D575A">
        <w:rPr>
          <w:rFonts w:asciiTheme="minorBidi" w:hAnsiTheme="minorBidi" w:cstheme="minorBidi"/>
          <w:color w:val="000000"/>
          <w:sz w:val="24"/>
          <w:szCs w:val="24"/>
          <w:rtl/>
        </w:rPr>
        <w:t xml:space="preserve">הוא </w:t>
      </w:r>
      <w:r w:rsidR="005E3241" w:rsidRPr="002D575A">
        <w:rPr>
          <w:rFonts w:asciiTheme="minorBidi" w:hAnsiTheme="minorBidi" w:cstheme="minorBidi"/>
          <w:color w:val="000000"/>
          <w:sz w:val="24"/>
          <w:szCs w:val="24"/>
          <w:rtl/>
        </w:rPr>
        <w:t>שלא לאשר את החוקר המחליף לפי שיקול דעתו.</w:t>
      </w:r>
      <w:r w:rsidR="00002CE9" w:rsidRPr="002D575A">
        <w:rPr>
          <w:rFonts w:asciiTheme="minorBidi" w:hAnsiTheme="minorBidi" w:cstheme="minorBidi"/>
          <w:color w:val="000000"/>
          <w:sz w:val="24"/>
          <w:szCs w:val="24"/>
          <w:rtl/>
        </w:rPr>
        <w:t xml:space="preserve"> המשרד </w:t>
      </w:r>
      <w:r w:rsidR="003332AE" w:rsidRPr="002D575A">
        <w:rPr>
          <w:rFonts w:asciiTheme="minorBidi" w:hAnsiTheme="minorBidi" w:cstheme="minorBidi"/>
          <w:color w:val="000000"/>
          <w:sz w:val="24"/>
          <w:szCs w:val="24"/>
          <w:rtl/>
        </w:rPr>
        <w:t xml:space="preserve">לא </w:t>
      </w:r>
      <w:r w:rsidR="00002CE9" w:rsidRPr="002D575A">
        <w:rPr>
          <w:rFonts w:asciiTheme="minorBidi" w:hAnsiTheme="minorBidi" w:cstheme="minorBidi"/>
          <w:color w:val="000000"/>
          <w:sz w:val="24"/>
          <w:szCs w:val="24"/>
          <w:rtl/>
        </w:rPr>
        <w:t>יסרב לבקשה מטעמים בלתי סבירים.</w:t>
      </w:r>
    </w:p>
    <w:p w:rsidR="005E3241" w:rsidRPr="002D575A" w:rsidRDefault="005E3241" w:rsidP="00ED098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אישר המשרד את החוקר המחליף יחולו עליו הוראות הסכם זה וכל ההתחייבויות לפיו.</w:t>
      </w:r>
    </w:p>
    <w:p w:rsidR="00DB55E7" w:rsidRPr="002D575A" w:rsidRDefault="00DB55E7" w:rsidP="000B7B24">
      <w:pPr>
        <w:pStyle w:val="aa"/>
        <w:numPr>
          <w:ilvl w:val="1"/>
          <w:numId w:val="9"/>
        </w:numPr>
        <w:spacing w:before="120" w:after="120"/>
        <w:ind w:left="746" w:hanging="633"/>
        <w:jc w:val="both"/>
        <w:rPr>
          <w:rFonts w:asciiTheme="minorBidi" w:hAnsiTheme="minorBidi" w:cstheme="minorBidi"/>
          <w:color w:val="000000"/>
          <w:sz w:val="24"/>
          <w:szCs w:val="24"/>
          <w:rtl/>
        </w:rPr>
      </w:pPr>
      <w:r w:rsidRPr="002D575A">
        <w:rPr>
          <w:rFonts w:asciiTheme="minorBidi" w:hAnsiTheme="minorBidi" w:cstheme="minorBidi"/>
          <w:color w:val="000000"/>
          <w:sz w:val="24"/>
          <w:szCs w:val="24"/>
          <w:rtl/>
        </w:rPr>
        <w:t xml:space="preserve">אם אחד החוקרים הראשיים לרבות החוקר הראשי מרכז הפרויקט, מעוניין להמשיך לבצע את המחקר בתקופה בה מצוי בחופשה או בשבתון, על המוסד לכלול זאת במסגרת הבקשה כמפורט לעיל מראש ובכתב, ולבקש את אישור המשרד לכך. המשרד לא יסרב לבקשה מטעמים בלתי סבירים. </w:t>
      </w:r>
    </w:p>
    <w:p w:rsidR="005E3241" w:rsidRPr="002D575A" w:rsidRDefault="005E3241" w:rsidP="00DB58C6">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 xml:space="preserve">המוסד יפסיק את פעילותם במחקר של חוקר וכל אדם אחר הקשור בביצוע המחקר אם המשרד דרש זאת </w:t>
      </w:r>
      <w:r w:rsidR="00BF1ACB" w:rsidRPr="002D575A">
        <w:rPr>
          <w:rFonts w:asciiTheme="minorBidi" w:hAnsiTheme="minorBidi" w:cstheme="minorBidi"/>
          <w:color w:val="000000"/>
          <w:sz w:val="24"/>
          <w:szCs w:val="24"/>
          <w:rtl/>
        </w:rPr>
        <w:t>בכתב, באופן מנומק ו</w:t>
      </w:r>
      <w:r w:rsidRPr="002D575A">
        <w:rPr>
          <w:rFonts w:asciiTheme="minorBidi" w:hAnsiTheme="minorBidi" w:cstheme="minorBidi"/>
          <w:color w:val="000000"/>
          <w:sz w:val="24"/>
          <w:szCs w:val="24"/>
          <w:rtl/>
        </w:rPr>
        <w:t xml:space="preserve">מטעמים סבירים. </w:t>
      </w:r>
      <w:r w:rsidR="00A4314D" w:rsidRPr="002D575A">
        <w:rPr>
          <w:rFonts w:asciiTheme="minorBidi" w:hAnsiTheme="minorBidi" w:cstheme="minorBidi"/>
          <w:color w:val="000000"/>
          <w:sz w:val="24"/>
          <w:szCs w:val="24"/>
          <w:rtl/>
        </w:rPr>
        <w:t xml:space="preserve">במידה והמוסד מעוניין בהמשך </w:t>
      </w:r>
      <w:r w:rsidRPr="002D575A">
        <w:rPr>
          <w:rFonts w:asciiTheme="minorBidi" w:hAnsiTheme="minorBidi" w:cstheme="minorBidi"/>
          <w:color w:val="000000"/>
          <w:sz w:val="24"/>
          <w:szCs w:val="24"/>
          <w:rtl/>
        </w:rPr>
        <w:t xml:space="preserve">המחקר </w:t>
      </w:r>
      <w:r w:rsidR="00A4314D" w:rsidRPr="002D575A">
        <w:rPr>
          <w:rFonts w:asciiTheme="minorBidi" w:hAnsiTheme="minorBidi" w:cstheme="minorBidi"/>
          <w:color w:val="000000"/>
          <w:sz w:val="24"/>
          <w:szCs w:val="24"/>
          <w:rtl/>
        </w:rPr>
        <w:t xml:space="preserve">ומציע </w:t>
      </w:r>
      <w:r w:rsidRPr="002D575A">
        <w:rPr>
          <w:rFonts w:asciiTheme="minorBidi" w:hAnsiTheme="minorBidi" w:cstheme="minorBidi"/>
          <w:color w:val="000000"/>
          <w:sz w:val="24"/>
          <w:szCs w:val="24"/>
          <w:rtl/>
        </w:rPr>
        <w:t xml:space="preserve">אדם אחר לביצוע המחקר </w:t>
      </w:r>
      <w:r w:rsidR="00A4314D" w:rsidRPr="002D575A">
        <w:rPr>
          <w:rFonts w:asciiTheme="minorBidi" w:hAnsiTheme="minorBidi" w:cstheme="minorBidi"/>
          <w:color w:val="000000"/>
          <w:sz w:val="24"/>
          <w:szCs w:val="24"/>
          <w:rtl/>
        </w:rPr>
        <w:t>המשרד רשאי</w:t>
      </w:r>
      <w:r w:rsidRPr="002D575A">
        <w:rPr>
          <w:rFonts w:asciiTheme="minorBidi" w:hAnsiTheme="minorBidi" w:cstheme="minorBidi"/>
          <w:color w:val="000000"/>
          <w:sz w:val="24"/>
          <w:szCs w:val="24"/>
          <w:rtl/>
        </w:rPr>
        <w:t xml:space="preserve"> לאשר את </w:t>
      </w:r>
      <w:r w:rsidR="00A4314D" w:rsidRPr="002D575A">
        <w:rPr>
          <w:rFonts w:asciiTheme="minorBidi" w:hAnsiTheme="minorBidi" w:cstheme="minorBidi"/>
          <w:color w:val="000000"/>
          <w:sz w:val="24"/>
          <w:szCs w:val="24"/>
          <w:rtl/>
        </w:rPr>
        <w:t>ההצעה או לדחותה</w:t>
      </w:r>
      <w:r w:rsidR="00BF1ACB" w:rsidRPr="002D575A">
        <w:rPr>
          <w:rFonts w:asciiTheme="minorBidi" w:hAnsiTheme="minorBidi" w:cstheme="minorBidi"/>
          <w:color w:val="000000"/>
          <w:sz w:val="24"/>
          <w:szCs w:val="24"/>
          <w:rtl/>
        </w:rPr>
        <w:t xml:space="preserve"> מטעמים סבירים.</w:t>
      </w:r>
      <w:r w:rsidR="00DB58C6" w:rsidRPr="002D575A">
        <w:rPr>
          <w:rFonts w:asciiTheme="minorBidi" w:hAnsiTheme="minorBidi" w:cstheme="minorBidi"/>
          <w:color w:val="000000"/>
          <w:sz w:val="24"/>
          <w:szCs w:val="24"/>
          <w:rtl/>
        </w:rPr>
        <w:t xml:space="preserve"> החליט המוסד שלא להמשיך במחקר, יחולו הוראות סעיף 13(ג) להלן.</w:t>
      </w:r>
    </w:p>
    <w:p w:rsidR="005E3241" w:rsidRPr="002D575A" w:rsidRDefault="005E3241" w:rsidP="00ED098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החוקר מתחייב להימנע ממצב של ניגוד עניינים או שיש בו חשש לניגוד עניינים ביחס להתחייבויותיו לפי הסכם זה; החוקר יודיע למשרד על כל מקרה אפשרי בו עשוי להתעורר ניגוד עניינים ויפעל לפי הנחיות המשרד.</w:t>
      </w:r>
    </w:p>
    <w:p w:rsidR="000E35B3" w:rsidRPr="002D575A" w:rsidRDefault="000E35B3" w:rsidP="000E35B3">
      <w:pPr>
        <w:pStyle w:val="aa"/>
        <w:spacing w:before="120" w:after="120"/>
        <w:ind w:left="746"/>
        <w:jc w:val="both"/>
        <w:rPr>
          <w:rFonts w:asciiTheme="minorBidi" w:hAnsiTheme="minorBidi" w:cstheme="minorBidi"/>
          <w:color w:val="000000"/>
          <w:sz w:val="24"/>
          <w:szCs w:val="24"/>
        </w:rPr>
      </w:pPr>
    </w:p>
    <w:p w:rsidR="005E3241" w:rsidRPr="002D575A" w:rsidRDefault="005E3241" w:rsidP="00ED0980">
      <w:pPr>
        <w:pStyle w:val="aa"/>
        <w:numPr>
          <w:ilvl w:val="0"/>
          <w:numId w:val="9"/>
        </w:numPr>
        <w:spacing w:before="120" w:after="120"/>
        <w:jc w:val="both"/>
        <w:rPr>
          <w:rFonts w:asciiTheme="minorBidi" w:hAnsiTheme="minorBidi" w:cstheme="minorBidi"/>
          <w:b/>
          <w:bCs/>
          <w:color w:val="000000"/>
          <w:sz w:val="24"/>
          <w:szCs w:val="24"/>
        </w:rPr>
      </w:pPr>
      <w:r w:rsidRPr="002D575A">
        <w:rPr>
          <w:rFonts w:asciiTheme="minorBidi" w:hAnsiTheme="minorBidi" w:cstheme="minorBidi"/>
          <w:b/>
          <w:bCs/>
          <w:color w:val="000000"/>
          <w:sz w:val="24"/>
          <w:szCs w:val="24"/>
          <w:rtl/>
        </w:rPr>
        <w:t>התחייבויות המוסד</w:t>
      </w:r>
    </w:p>
    <w:p w:rsidR="005E3241" w:rsidRPr="002D575A" w:rsidRDefault="005E3241" w:rsidP="00ED0980">
      <w:pPr>
        <w:pStyle w:val="aa"/>
        <w:numPr>
          <w:ilvl w:val="1"/>
          <w:numId w:val="9"/>
        </w:numPr>
        <w:spacing w:before="120" w:after="120"/>
        <w:ind w:left="746" w:hanging="633"/>
        <w:jc w:val="both"/>
        <w:rPr>
          <w:rFonts w:asciiTheme="minorBidi" w:hAnsiTheme="minorBidi" w:cstheme="minorBidi"/>
          <w:b/>
          <w:bCs/>
          <w:color w:val="000000"/>
          <w:sz w:val="24"/>
          <w:szCs w:val="24"/>
        </w:rPr>
      </w:pPr>
      <w:r w:rsidRPr="002D575A">
        <w:rPr>
          <w:rFonts w:asciiTheme="minorBidi" w:hAnsiTheme="minorBidi" w:cstheme="minorBidi"/>
          <w:color w:val="000000"/>
          <w:sz w:val="24"/>
          <w:szCs w:val="24"/>
          <w:rtl/>
        </w:rPr>
        <w:t>המוסד מצהיר כי יש לו התשתית הדרושה בתחום העיסוק של המחקר הכוללת ציוד, כוח אדם וידע, אשר תעמוד לרשות החוקר במהלך תקופת ההסכם וכי הוא יאפשר לחוקר לבצע את המחקר בהתאם לתנאי הסכם זה על נספחיו ויספק לו את התשתית, הציוד וכוח אדם הדרושים.</w:t>
      </w:r>
    </w:p>
    <w:p w:rsidR="00BF1ACB" w:rsidRPr="002D575A" w:rsidRDefault="00BF1ACB" w:rsidP="00ED098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המוסד מתחייב להעסיק עובדים מנוסים, אחראים ומקצועיים במספר הדרוש לשם התקדמות יעילה של המחקר.</w:t>
      </w:r>
    </w:p>
    <w:p w:rsidR="00935E93" w:rsidRDefault="00935E93" w:rsidP="00935E93">
      <w:pPr>
        <w:pStyle w:val="aa"/>
        <w:numPr>
          <w:ilvl w:val="1"/>
          <w:numId w:val="9"/>
        </w:numPr>
        <w:spacing w:before="120" w:after="120"/>
        <w:ind w:left="746" w:hanging="633"/>
        <w:jc w:val="both"/>
        <w:rPr>
          <w:rFonts w:ascii="Arial" w:hAnsi="Arial" w:cs="Arial"/>
          <w:color w:val="000000"/>
          <w:sz w:val="24"/>
          <w:szCs w:val="24"/>
        </w:rPr>
      </w:pPr>
      <w:r w:rsidRPr="00F27DD8">
        <w:rPr>
          <w:rFonts w:ascii="Arial" w:hAnsi="Arial" w:cs="Arial"/>
          <w:sz w:val="24"/>
          <w:szCs w:val="24"/>
          <w:rtl/>
        </w:rPr>
        <w:t xml:space="preserve">המוסד ינהל את תקציב המחקר במערכת ספרים נפרדת שתיערך לפי עקרונות חשבונאיים מקובלים  וכל התמורה שתשולם על-ידי המשרד לפי הסכם זה תשמש את המחקר בלבד. התמורה תכלול תקורה בשיעור 15%. </w:t>
      </w:r>
      <w:r w:rsidRPr="00F27DD8">
        <w:rPr>
          <w:rFonts w:ascii="Arial" w:hAnsi="Arial" w:cs="Arial"/>
          <w:color w:val="000000"/>
          <w:sz w:val="24"/>
          <w:szCs w:val="24"/>
          <w:rtl/>
        </w:rPr>
        <w:t>סכום זה ישולם בגין טיפולו של המוסד בתקציבי המחקר.</w:t>
      </w:r>
    </w:p>
    <w:p w:rsidR="00935E93" w:rsidRPr="00776046" w:rsidRDefault="00935E93" w:rsidP="00935E93">
      <w:pPr>
        <w:pStyle w:val="aa"/>
        <w:spacing w:before="120" w:after="120"/>
        <w:ind w:left="746"/>
        <w:jc w:val="both"/>
        <w:rPr>
          <w:rFonts w:ascii="Arial" w:hAnsi="Arial" w:cs="Arial"/>
          <w:color w:val="000000"/>
          <w:sz w:val="24"/>
          <w:szCs w:val="24"/>
          <w:rtl/>
        </w:rPr>
      </w:pPr>
      <w:r w:rsidRPr="00776046">
        <w:rPr>
          <w:rFonts w:ascii="Arial" w:hAnsi="Arial" w:cs="Arial"/>
          <w:color w:val="000000"/>
          <w:sz w:val="24"/>
          <w:szCs w:val="24"/>
          <w:rtl/>
        </w:rPr>
        <w:lastRenderedPageBreak/>
        <w:t>סכום התקורה שישולם יחושב בהתאם לסכום התמורה אשר שולם בפועל (לא כולל תקורה) בהתאם להוצאות שדווחו בדו"חות הכספיים.</w:t>
      </w:r>
    </w:p>
    <w:p w:rsidR="00AE4420" w:rsidRPr="002D575A" w:rsidRDefault="00AE4420" w:rsidP="00ED0980">
      <w:pPr>
        <w:pStyle w:val="aa"/>
        <w:numPr>
          <w:ilvl w:val="1"/>
          <w:numId w:val="9"/>
        </w:numPr>
        <w:spacing w:before="120" w:after="120"/>
        <w:ind w:left="747" w:hanging="630"/>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 xml:space="preserve">מבוצע המחקר על-ידי קבוצות חוקרים שונות, יש לנהל תקציב נפרד לכל קבוצה. נוהל המחקר על-ידי קבוצות חוקרים שונות, שחלקן אינן מהמוסד, יעביר המוסד מתוך סכום התמורה שקיבל מהמשרד לפי סעיף 9 להלן את מלוא הסכום המיועד לקבוצות המחקר האחרות שאינן במוסדו (להלן – </w:t>
      </w:r>
      <w:r w:rsidRPr="002D575A">
        <w:rPr>
          <w:rFonts w:asciiTheme="minorBidi" w:hAnsiTheme="minorBidi" w:cstheme="minorBidi"/>
          <w:b/>
          <w:bCs/>
          <w:color w:val="000000"/>
          <w:sz w:val="24"/>
          <w:szCs w:val="24"/>
          <w:rtl/>
        </w:rPr>
        <w:t>המוסדות השותפים</w:t>
      </w:r>
      <w:r w:rsidRPr="002D575A">
        <w:rPr>
          <w:rFonts w:asciiTheme="minorBidi" w:hAnsiTheme="minorBidi" w:cstheme="minorBidi"/>
          <w:color w:val="000000"/>
          <w:sz w:val="24"/>
          <w:szCs w:val="24"/>
          <w:rtl/>
        </w:rPr>
        <w:t xml:space="preserve">) </w:t>
      </w:r>
      <w:r w:rsidR="00AB58DA" w:rsidRPr="002D575A">
        <w:rPr>
          <w:rFonts w:asciiTheme="minorBidi" w:hAnsiTheme="minorBidi" w:cstheme="minorBidi"/>
          <w:color w:val="000000"/>
          <w:sz w:val="24"/>
          <w:szCs w:val="24"/>
          <w:rtl/>
        </w:rPr>
        <w:t>תוך 30 יום</w:t>
      </w:r>
      <w:r w:rsidRPr="002D575A">
        <w:rPr>
          <w:rFonts w:asciiTheme="minorBidi" w:hAnsiTheme="minorBidi" w:cstheme="minorBidi"/>
          <w:color w:val="000000"/>
          <w:sz w:val="24"/>
          <w:szCs w:val="24"/>
          <w:rtl/>
        </w:rPr>
        <w:t xml:space="preserve"> מיום קבלתו.</w:t>
      </w:r>
    </w:p>
    <w:p w:rsidR="00DB58C6" w:rsidRPr="002D575A" w:rsidRDefault="00DB58C6" w:rsidP="00935E93">
      <w:pPr>
        <w:pStyle w:val="aa"/>
        <w:numPr>
          <w:ilvl w:val="1"/>
          <w:numId w:val="9"/>
        </w:numPr>
        <w:spacing w:before="120" w:after="120"/>
        <w:ind w:left="747" w:hanging="630"/>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במקרה שהמחקר כולל ביצוע ניסויים הדורשים את אישורה של ועדת הלסינקי, יש לצרף להסכם זה כ</w:t>
      </w:r>
      <w:r w:rsidR="00994A7D">
        <w:rPr>
          <w:rFonts w:asciiTheme="minorBidi" w:hAnsiTheme="minorBidi" w:cstheme="minorBidi"/>
          <w:color w:val="000000"/>
          <w:sz w:val="24"/>
          <w:szCs w:val="24"/>
          <w:rtl/>
        </w:rPr>
        <w:t>נספח ז'</w:t>
      </w:r>
      <w:r w:rsidRPr="002D575A">
        <w:rPr>
          <w:rFonts w:asciiTheme="minorBidi" w:hAnsiTheme="minorBidi" w:cstheme="minorBidi"/>
          <w:color w:val="000000"/>
          <w:sz w:val="24"/>
          <w:szCs w:val="24"/>
          <w:rtl/>
        </w:rPr>
        <w:t xml:space="preserve"> את פרוטוקול הניסוי וכן את אישור ועדת הלסינקי. ככל שנכון למועד חתימת ההסכם טרם ניתן האישור כאמור, יוצג למשרד פרוטוקול הניסוי והאישור מיד עם קבלתו </w:t>
      </w:r>
      <w:r w:rsidR="00935E93">
        <w:rPr>
          <w:rFonts w:asciiTheme="minorBidi" w:hAnsiTheme="minorBidi" w:cstheme="minorBidi" w:hint="cs"/>
          <w:color w:val="000000"/>
          <w:sz w:val="24"/>
          <w:szCs w:val="24"/>
          <w:rtl/>
        </w:rPr>
        <w:t>ובכל מקרה</w:t>
      </w:r>
      <w:r w:rsidRPr="002D575A">
        <w:rPr>
          <w:rFonts w:asciiTheme="minorBidi" w:hAnsiTheme="minorBidi" w:cstheme="minorBidi"/>
          <w:color w:val="000000"/>
          <w:sz w:val="24"/>
          <w:szCs w:val="24"/>
          <w:rtl/>
        </w:rPr>
        <w:t xml:space="preserve"> בטרם ביצוע הניסויים, ויצורפו כנספח להסכם זה. </w:t>
      </w:r>
      <w:r w:rsidR="00935E93">
        <w:rPr>
          <w:rFonts w:asciiTheme="minorBidi" w:hAnsiTheme="minorBidi" w:cstheme="minorBidi" w:hint="cs"/>
          <w:color w:val="000000"/>
          <w:sz w:val="24"/>
          <w:szCs w:val="24"/>
          <w:rtl/>
        </w:rPr>
        <w:t xml:space="preserve">ביצוע הניסוי ללא קבלת האישור יהווה </w:t>
      </w:r>
      <w:r w:rsidRPr="002D575A">
        <w:rPr>
          <w:rFonts w:asciiTheme="minorBidi" w:hAnsiTheme="minorBidi" w:cstheme="minorBidi"/>
          <w:color w:val="000000"/>
          <w:sz w:val="24"/>
          <w:szCs w:val="24"/>
          <w:rtl/>
        </w:rPr>
        <w:t xml:space="preserve"> הפרת הסכם.  </w:t>
      </w:r>
    </w:p>
    <w:p w:rsidR="00706DBA" w:rsidRPr="002D575A" w:rsidRDefault="00706DBA" w:rsidP="00ED098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sz w:val="24"/>
          <w:szCs w:val="24"/>
          <w:rtl/>
        </w:rPr>
        <w:t>המוסד יידע את החוקרים</w:t>
      </w:r>
      <w:r w:rsidR="00BF1ACB" w:rsidRPr="002D575A">
        <w:rPr>
          <w:rFonts w:asciiTheme="minorBidi" w:hAnsiTheme="minorBidi" w:cstheme="minorBidi"/>
          <w:sz w:val="24"/>
          <w:szCs w:val="24"/>
          <w:rtl/>
        </w:rPr>
        <w:t xml:space="preserve"> בכתב</w:t>
      </w:r>
      <w:r w:rsidRPr="002D575A">
        <w:rPr>
          <w:rFonts w:asciiTheme="minorBidi" w:hAnsiTheme="minorBidi" w:cstheme="minorBidi"/>
          <w:sz w:val="24"/>
          <w:szCs w:val="24"/>
          <w:rtl/>
        </w:rPr>
        <w:t xml:space="preserve"> על התחייבויותיהם לפי הסכם זה.</w:t>
      </w:r>
      <w:r w:rsidR="00BF1ACB" w:rsidRPr="002D575A">
        <w:rPr>
          <w:rFonts w:asciiTheme="minorBidi" w:hAnsiTheme="minorBidi" w:cstheme="minorBidi"/>
          <w:color w:val="000000"/>
          <w:sz w:val="24"/>
          <w:szCs w:val="24"/>
          <w:rtl/>
        </w:rPr>
        <w:t xml:space="preserve"> </w:t>
      </w:r>
    </w:p>
    <w:p w:rsidR="005E3241" w:rsidRPr="002D575A" w:rsidRDefault="005E3241" w:rsidP="00F64BB0">
      <w:pPr>
        <w:pStyle w:val="aa"/>
        <w:numPr>
          <w:ilvl w:val="1"/>
          <w:numId w:val="9"/>
        </w:numPr>
        <w:spacing w:before="120" w:after="120"/>
        <w:ind w:left="746" w:hanging="633"/>
        <w:jc w:val="both"/>
        <w:rPr>
          <w:rFonts w:asciiTheme="minorBidi" w:hAnsiTheme="minorBidi" w:cstheme="minorBidi"/>
          <w:b/>
          <w:bCs/>
          <w:color w:val="000000"/>
          <w:sz w:val="24"/>
          <w:szCs w:val="24"/>
        </w:rPr>
      </w:pPr>
      <w:r w:rsidRPr="002D575A">
        <w:rPr>
          <w:rFonts w:asciiTheme="minorBidi" w:hAnsiTheme="minorBidi" w:cstheme="minorBidi"/>
          <w:color w:val="000000"/>
          <w:sz w:val="24"/>
          <w:szCs w:val="24"/>
          <w:rtl/>
        </w:rPr>
        <w:t xml:space="preserve">המוסד מתחייב כי ימסור למשרד או מי מטעמו את כל המידע והמסמכים הקשורים למחקר המבוקשים על-ידו בכל עת, הן בכתב והן בעל-פה, יאפשר לנציגי המשרד או מי מטעמם לבקר באתר שבו מתבצע המחקר בכל עת </w:t>
      </w:r>
      <w:r w:rsidR="00F64BB0" w:rsidRPr="002D575A">
        <w:rPr>
          <w:rFonts w:asciiTheme="minorBidi" w:hAnsiTheme="minorBidi" w:cstheme="minorBidi"/>
          <w:color w:val="000000"/>
          <w:sz w:val="24"/>
          <w:szCs w:val="24"/>
          <w:rtl/>
        </w:rPr>
        <w:t xml:space="preserve">בתאום מראש, ונציגו יגיע </w:t>
      </w:r>
      <w:r w:rsidRPr="002D575A">
        <w:rPr>
          <w:rFonts w:asciiTheme="minorBidi" w:hAnsiTheme="minorBidi" w:cstheme="minorBidi"/>
          <w:color w:val="000000"/>
          <w:sz w:val="24"/>
          <w:szCs w:val="24"/>
          <w:rtl/>
        </w:rPr>
        <w:t>לפגישות עימם באם יתבקש, בכל תקופת ההסכם ושלוש שנים לאחר מכן.</w:t>
      </w:r>
    </w:p>
    <w:p w:rsidR="005E3241" w:rsidRPr="002D575A" w:rsidRDefault="00065F1B" w:rsidP="00DB58C6">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 xml:space="preserve">המוסד </w:t>
      </w:r>
      <w:r w:rsidR="005E3241" w:rsidRPr="002D575A">
        <w:rPr>
          <w:rFonts w:asciiTheme="minorBidi" w:hAnsiTheme="minorBidi" w:cstheme="minorBidi"/>
          <w:color w:val="000000"/>
          <w:sz w:val="24"/>
          <w:szCs w:val="24"/>
          <w:rtl/>
        </w:rPr>
        <w:t xml:space="preserve">מתחייב להגיש למשרד כל עזרה </w:t>
      </w:r>
      <w:r w:rsidR="00F64BB0" w:rsidRPr="002D575A">
        <w:rPr>
          <w:rFonts w:asciiTheme="minorBidi" w:hAnsiTheme="minorBidi" w:cstheme="minorBidi"/>
          <w:color w:val="000000"/>
          <w:sz w:val="24"/>
          <w:szCs w:val="24"/>
          <w:rtl/>
        </w:rPr>
        <w:t xml:space="preserve">סבירה </w:t>
      </w:r>
      <w:r w:rsidR="005E3241" w:rsidRPr="002D575A">
        <w:rPr>
          <w:rFonts w:asciiTheme="minorBidi" w:hAnsiTheme="minorBidi" w:cstheme="minorBidi"/>
          <w:color w:val="000000"/>
          <w:sz w:val="24"/>
          <w:szCs w:val="24"/>
          <w:rtl/>
        </w:rPr>
        <w:t>שתהיה קשורה בהפעלת המסקנות הנובעות מהמחקר או ישומן עד שלוש שנים לאחר השלמת המחקר, לרבות מתן הסברים ותיעוד רלוונטי</w:t>
      </w:r>
      <w:r w:rsidR="00F64BB0" w:rsidRPr="002D575A">
        <w:rPr>
          <w:rFonts w:asciiTheme="minorBidi" w:hAnsiTheme="minorBidi" w:cstheme="minorBidi"/>
          <w:color w:val="000000"/>
          <w:sz w:val="24"/>
          <w:szCs w:val="24"/>
          <w:rtl/>
        </w:rPr>
        <w:t>, ככל שקיים בידיו</w:t>
      </w:r>
      <w:r w:rsidR="00DB58C6" w:rsidRPr="002D575A">
        <w:rPr>
          <w:rFonts w:asciiTheme="minorBidi" w:hAnsiTheme="minorBidi" w:cstheme="minorBidi"/>
          <w:color w:val="000000"/>
          <w:sz w:val="24"/>
          <w:szCs w:val="24"/>
          <w:rtl/>
        </w:rPr>
        <w:t xml:space="preserve"> ובלבד שאין בסיוע כאמור להשית על המוסד הוצאות בלתי סבירות</w:t>
      </w:r>
      <w:r w:rsidR="00F64BB0" w:rsidRPr="002D575A">
        <w:rPr>
          <w:rFonts w:asciiTheme="minorBidi" w:hAnsiTheme="minorBidi" w:cstheme="minorBidi"/>
          <w:color w:val="000000"/>
          <w:sz w:val="24"/>
          <w:szCs w:val="24"/>
          <w:rtl/>
        </w:rPr>
        <w:t>.</w:t>
      </w:r>
    </w:p>
    <w:p w:rsidR="005E3241" w:rsidRPr="002D575A" w:rsidRDefault="005E3241" w:rsidP="00ED098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 xml:space="preserve">המוסד מתחייב לציית ולמלא אחר כל הוראות הביטחון והבטיחות הן בקשר להעסקת עובדים בביצוע המחקר </w:t>
      </w:r>
      <w:r w:rsidR="00BF1ACB" w:rsidRPr="002D575A">
        <w:rPr>
          <w:rFonts w:asciiTheme="minorBidi" w:hAnsiTheme="minorBidi" w:cstheme="minorBidi"/>
          <w:color w:val="000000"/>
          <w:sz w:val="24"/>
          <w:szCs w:val="24"/>
          <w:rtl/>
        </w:rPr>
        <w:t xml:space="preserve">והן </w:t>
      </w:r>
      <w:r w:rsidRPr="002D575A">
        <w:rPr>
          <w:rFonts w:asciiTheme="minorBidi" w:hAnsiTheme="minorBidi" w:cstheme="minorBidi"/>
          <w:color w:val="000000"/>
          <w:sz w:val="24"/>
          <w:szCs w:val="24"/>
          <w:rtl/>
        </w:rPr>
        <w:t>בשמירת החומר הקשור במחקר</w:t>
      </w:r>
      <w:r w:rsidR="00BF1ACB" w:rsidRPr="002D575A">
        <w:rPr>
          <w:rFonts w:asciiTheme="minorBidi" w:hAnsiTheme="minorBidi" w:cstheme="minorBidi"/>
          <w:color w:val="000000"/>
          <w:sz w:val="24"/>
          <w:szCs w:val="24"/>
          <w:rtl/>
        </w:rPr>
        <w:t xml:space="preserve"> בכפוף להוראות כל דין</w:t>
      </w:r>
      <w:r w:rsidRPr="002D575A">
        <w:rPr>
          <w:rFonts w:asciiTheme="minorBidi" w:hAnsiTheme="minorBidi" w:cstheme="minorBidi"/>
          <w:color w:val="000000"/>
          <w:sz w:val="24"/>
          <w:szCs w:val="24"/>
          <w:rtl/>
        </w:rPr>
        <w:t>.</w:t>
      </w:r>
    </w:p>
    <w:p w:rsidR="00AB6D4B" w:rsidRPr="002D575A" w:rsidRDefault="00AB6D4B" w:rsidP="00D07F74">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במקרה שהמחקר מבוצע על-ידי קבוצות חוקרים ממוסדות שותפים שונים (כמשמעותם בסעיף 4(</w:t>
      </w:r>
      <w:r w:rsidR="00D07F74">
        <w:rPr>
          <w:rFonts w:asciiTheme="minorBidi" w:hAnsiTheme="minorBidi" w:cstheme="minorBidi" w:hint="cs"/>
          <w:color w:val="000000"/>
          <w:sz w:val="24"/>
          <w:szCs w:val="24"/>
          <w:rtl/>
        </w:rPr>
        <w:t>ד</w:t>
      </w:r>
      <w:r w:rsidRPr="002D575A">
        <w:rPr>
          <w:rFonts w:asciiTheme="minorBidi" w:hAnsiTheme="minorBidi" w:cstheme="minorBidi"/>
          <w:color w:val="000000"/>
          <w:sz w:val="24"/>
          <w:szCs w:val="24"/>
          <w:rtl/>
        </w:rPr>
        <w:t xml:space="preserve">) לעיל), ייחתם הסכם התקשרות בין המוסד למוסדות השותפים, </w:t>
      </w:r>
      <w:r w:rsidR="00D07F74">
        <w:rPr>
          <w:rFonts w:asciiTheme="minorBidi" w:hAnsiTheme="minorBidi" w:cstheme="minorBidi" w:hint="cs"/>
          <w:color w:val="000000"/>
          <w:sz w:val="24"/>
          <w:szCs w:val="24"/>
          <w:rtl/>
        </w:rPr>
        <w:t>אשר יחיל את הזכויות והחובות האמורים בהסכם זה גם על המוסדות השותפים.</w:t>
      </w:r>
    </w:p>
    <w:p w:rsidR="005E3241" w:rsidRPr="002D575A" w:rsidRDefault="005E3241" w:rsidP="005E3241">
      <w:pPr>
        <w:pStyle w:val="aa"/>
        <w:spacing w:before="120" w:after="120"/>
        <w:ind w:left="113"/>
        <w:jc w:val="both"/>
        <w:rPr>
          <w:rFonts w:asciiTheme="minorBidi" w:hAnsiTheme="minorBidi" w:cstheme="minorBidi"/>
          <w:b/>
          <w:bCs/>
          <w:color w:val="000000"/>
          <w:sz w:val="24"/>
          <w:szCs w:val="24"/>
        </w:rPr>
      </w:pPr>
    </w:p>
    <w:p w:rsidR="005E3241" w:rsidRPr="002D575A" w:rsidRDefault="005E3241" w:rsidP="00ED0980">
      <w:pPr>
        <w:pStyle w:val="aa"/>
        <w:numPr>
          <w:ilvl w:val="0"/>
          <w:numId w:val="9"/>
        </w:numPr>
        <w:spacing w:before="120" w:after="120"/>
        <w:jc w:val="both"/>
        <w:rPr>
          <w:rFonts w:asciiTheme="minorBidi" w:hAnsiTheme="minorBidi" w:cstheme="minorBidi"/>
          <w:b/>
          <w:bCs/>
          <w:color w:val="000000"/>
          <w:sz w:val="24"/>
          <w:szCs w:val="24"/>
        </w:rPr>
      </w:pPr>
      <w:r w:rsidRPr="002D575A">
        <w:rPr>
          <w:rFonts w:asciiTheme="minorBidi" w:hAnsiTheme="minorBidi" w:cstheme="minorBidi"/>
          <w:b/>
          <w:bCs/>
          <w:color w:val="000000"/>
          <w:sz w:val="24"/>
          <w:szCs w:val="24"/>
          <w:rtl/>
        </w:rPr>
        <w:t>תקופת ההסכם</w:t>
      </w:r>
    </w:p>
    <w:p w:rsidR="005E3241" w:rsidRPr="002D575A" w:rsidRDefault="005E3241" w:rsidP="00A513E9">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 xml:space="preserve">החוקר יבצע ויסיים את המחקר בהתאם להצעתו נספח א' ובהתאם לנספח התקציבי נספח ב'  החל מיום </w:t>
      </w:r>
      <w:r w:rsidR="00A513E9" w:rsidRPr="002D575A">
        <w:rPr>
          <w:rFonts w:asciiTheme="minorBidi" w:hAnsiTheme="minorBidi" w:cstheme="minorBidi"/>
          <w:b/>
          <w:bCs/>
          <w:color w:val="000000"/>
          <w:sz w:val="24"/>
          <w:szCs w:val="24"/>
          <w:u w:val="single"/>
          <w:rtl/>
        </w:rPr>
        <w:t>______</w:t>
      </w:r>
      <w:r w:rsidR="00ED0980" w:rsidRPr="002D575A">
        <w:rPr>
          <w:rFonts w:asciiTheme="minorBidi" w:hAnsiTheme="minorBidi" w:cstheme="minorBidi"/>
          <w:b/>
          <w:bCs/>
          <w:color w:val="000000"/>
          <w:sz w:val="24"/>
          <w:szCs w:val="24"/>
          <w:rtl/>
        </w:rPr>
        <w:t xml:space="preserve"> </w:t>
      </w:r>
      <w:r w:rsidR="00F64BB0" w:rsidRPr="002D575A">
        <w:rPr>
          <w:rFonts w:asciiTheme="minorBidi" w:hAnsiTheme="minorBidi" w:cstheme="minorBidi"/>
          <w:color w:val="000000"/>
          <w:sz w:val="24"/>
          <w:szCs w:val="24"/>
          <w:rtl/>
        </w:rPr>
        <w:t xml:space="preserve">ולתקופה של </w:t>
      </w:r>
      <w:r w:rsidR="00B5263C" w:rsidRPr="002D575A">
        <w:rPr>
          <w:rFonts w:asciiTheme="minorBidi" w:hAnsiTheme="minorBidi" w:cstheme="minorBidi"/>
          <w:b/>
          <w:bCs/>
          <w:color w:val="000000"/>
          <w:sz w:val="24"/>
          <w:szCs w:val="24"/>
          <w:u w:val="single"/>
          <w:rtl/>
        </w:rPr>
        <w:t>36</w:t>
      </w:r>
      <w:r w:rsidR="00CF6559" w:rsidRPr="002D575A">
        <w:rPr>
          <w:rFonts w:asciiTheme="minorBidi" w:hAnsiTheme="minorBidi" w:cstheme="minorBidi"/>
          <w:color w:val="000000"/>
          <w:sz w:val="24"/>
          <w:szCs w:val="24"/>
          <w:rtl/>
        </w:rPr>
        <w:t xml:space="preserve"> חודשים עד ליום </w:t>
      </w:r>
      <w:r w:rsidR="00A513E9" w:rsidRPr="002D575A">
        <w:rPr>
          <w:rFonts w:asciiTheme="minorBidi" w:hAnsiTheme="minorBidi" w:cstheme="minorBidi"/>
          <w:b/>
          <w:bCs/>
          <w:color w:val="000000"/>
          <w:sz w:val="24"/>
          <w:szCs w:val="24"/>
          <w:u w:val="single"/>
          <w:rtl/>
        </w:rPr>
        <w:t>_______</w:t>
      </w:r>
      <w:r w:rsidR="00ED0980" w:rsidRPr="002D575A">
        <w:rPr>
          <w:rFonts w:asciiTheme="minorBidi" w:hAnsiTheme="minorBidi" w:cstheme="minorBidi"/>
          <w:b/>
          <w:bCs/>
          <w:color w:val="000000"/>
          <w:sz w:val="24"/>
          <w:szCs w:val="24"/>
          <w:rtl/>
        </w:rPr>
        <w:t xml:space="preserve"> </w:t>
      </w:r>
      <w:r w:rsidRPr="002D575A">
        <w:rPr>
          <w:rFonts w:asciiTheme="minorBidi" w:hAnsiTheme="minorBidi" w:cstheme="minorBidi"/>
          <w:color w:val="000000"/>
          <w:sz w:val="24"/>
          <w:szCs w:val="24"/>
          <w:rtl/>
        </w:rPr>
        <w:t xml:space="preserve">(להלן – </w:t>
      </w:r>
      <w:r w:rsidRPr="002D575A">
        <w:rPr>
          <w:rFonts w:asciiTheme="minorBidi" w:hAnsiTheme="minorBidi" w:cstheme="minorBidi"/>
          <w:b/>
          <w:bCs/>
          <w:color w:val="000000"/>
          <w:sz w:val="24"/>
          <w:szCs w:val="24"/>
          <w:rtl/>
        </w:rPr>
        <w:t>תקופת ההסכם</w:t>
      </w:r>
      <w:r w:rsidR="00F64BB0" w:rsidRPr="002D575A">
        <w:rPr>
          <w:rFonts w:asciiTheme="minorBidi" w:hAnsiTheme="minorBidi" w:cstheme="minorBidi"/>
          <w:b/>
          <w:bCs/>
          <w:color w:val="000000"/>
          <w:sz w:val="24"/>
          <w:szCs w:val="24"/>
          <w:rtl/>
        </w:rPr>
        <w:t xml:space="preserve">; </w:t>
      </w:r>
      <w:r w:rsidR="00F64BB0" w:rsidRPr="002D575A">
        <w:rPr>
          <w:rFonts w:asciiTheme="minorBidi" w:hAnsiTheme="minorBidi" w:cstheme="minorBidi"/>
          <w:color w:val="000000"/>
          <w:sz w:val="24"/>
          <w:szCs w:val="24"/>
          <w:rtl/>
        </w:rPr>
        <w:t xml:space="preserve">כל שנה (12 חודשים) מתוך 3 השנים תיקרא להלן גם – </w:t>
      </w:r>
      <w:r w:rsidR="00F64BB0" w:rsidRPr="002D575A">
        <w:rPr>
          <w:rFonts w:asciiTheme="minorBidi" w:hAnsiTheme="minorBidi" w:cstheme="minorBidi"/>
          <w:b/>
          <w:bCs/>
          <w:color w:val="000000"/>
          <w:sz w:val="24"/>
          <w:szCs w:val="24"/>
          <w:rtl/>
        </w:rPr>
        <w:t>שנת מחקר</w:t>
      </w:r>
      <w:r w:rsidRPr="002D575A">
        <w:rPr>
          <w:rFonts w:asciiTheme="minorBidi" w:hAnsiTheme="minorBidi" w:cstheme="minorBidi"/>
          <w:color w:val="000000"/>
          <w:sz w:val="24"/>
          <w:szCs w:val="24"/>
          <w:rtl/>
        </w:rPr>
        <w:t>).</w:t>
      </w:r>
    </w:p>
    <w:p w:rsidR="005E3241" w:rsidRPr="002D575A" w:rsidRDefault="005E3241" w:rsidP="00F64BB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 xml:space="preserve">על אף האמור בסעיף א' לעיל, </w:t>
      </w:r>
      <w:r w:rsidR="00F64BB0" w:rsidRPr="002D575A">
        <w:rPr>
          <w:rFonts w:asciiTheme="minorBidi" w:hAnsiTheme="minorBidi" w:cstheme="minorBidi"/>
          <w:color w:val="000000"/>
          <w:sz w:val="24"/>
          <w:szCs w:val="24"/>
          <w:rtl/>
        </w:rPr>
        <w:t>המוסד יתחיל במחקר, בתנאי הסכם זה, לתקופה של שנת מחקר</w:t>
      </w:r>
      <w:r w:rsidRPr="002D575A">
        <w:rPr>
          <w:rFonts w:asciiTheme="minorBidi" w:hAnsiTheme="minorBidi" w:cstheme="minorBidi"/>
          <w:color w:val="000000"/>
          <w:sz w:val="24"/>
          <w:szCs w:val="24"/>
          <w:rtl/>
        </w:rPr>
        <w:t xml:space="preserve"> אחת, אשר תחל במועד תחילת תקופת ההסכם לפי סעיף א'</w:t>
      </w:r>
      <w:r w:rsidR="00BF1ACB" w:rsidRPr="002D575A">
        <w:rPr>
          <w:rFonts w:asciiTheme="minorBidi" w:hAnsiTheme="minorBidi" w:cstheme="minorBidi"/>
          <w:color w:val="000000"/>
          <w:sz w:val="24"/>
          <w:szCs w:val="24"/>
          <w:rtl/>
        </w:rPr>
        <w:t xml:space="preserve"> </w:t>
      </w:r>
      <w:r w:rsidRPr="002D575A">
        <w:rPr>
          <w:rFonts w:asciiTheme="minorBidi" w:hAnsiTheme="minorBidi" w:cstheme="minorBidi"/>
          <w:color w:val="000000"/>
          <w:sz w:val="24"/>
          <w:szCs w:val="24"/>
          <w:rtl/>
        </w:rPr>
        <w:t>לעיל</w:t>
      </w:r>
      <w:r w:rsidR="00F64BB0" w:rsidRPr="002D575A">
        <w:rPr>
          <w:rFonts w:asciiTheme="minorBidi" w:hAnsiTheme="minorBidi" w:cstheme="minorBidi"/>
          <w:color w:val="000000"/>
          <w:sz w:val="24"/>
          <w:szCs w:val="24"/>
          <w:rtl/>
        </w:rPr>
        <w:t>.</w:t>
      </w:r>
      <w:r w:rsidRPr="002D575A">
        <w:rPr>
          <w:rFonts w:asciiTheme="minorBidi" w:hAnsiTheme="minorBidi" w:cstheme="minorBidi"/>
          <w:color w:val="000000"/>
          <w:sz w:val="24"/>
          <w:szCs w:val="24"/>
          <w:rtl/>
        </w:rPr>
        <w:t xml:space="preserve"> המשרד רשאי </w:t>
      </w:r>
      <w:r w:rsidR="00F64BB0" w:rsidRPr="002D575A">
        <w:rPr>
          <w:rFonts w:asciiTheme="minorBidi" w:hAnsiTheme="minorBidi" w:cstheme="minorBidi"/>
          <w:color w:val="000000"/>
          <w:sz w:val="24"/>
          <w:szCs w:val="24"/>
          <w:rtl/>
        </w:rPr>
        <w:t xml:space="preserve">לאשרר את המשך המחקר, בתנאי הסכם זה, לשנת מחקר </w:t>
      </w:r>
      <w:r w:rsidRPr="002D575A">
        <w:rPr>
          <w:rFonts w:asciiTheme="minorBidi" w:hAnsiTheme="minorBidi" w:cstheme="minorBidi"/>
          <w:color w:val="000000"/>
          <w:sz w:val="24"/>
          <w:szCs w:val="24"/>
          <w:rtl/>
        </w:rPr>
        <w:t>נוספת (אשר תחל שנה לאחר תחילת תקופת</w:t>
      </w:r>
      <w:r w:rsidR="006A2940" w:rsidRPr="002D575A">
        <w:rPr>
          <w:rFonts w:asciiTheme="minorBidi" w:hAnsiTheme="minorBidi" w:cstheme="minorBidi"/>
          <w:color w:val="000000"/>
          <w:sz w:val="24"/>
          <w:szCs w:val="24"/>
          <w:rtl/>
        </w:rPr>
        <w:t xml:space="preserve"> ההסכם ותסתיים שנתיים לאחר </w:t>
      </w:r>
      <w:r w:rsidR="00F64BB0" w:rsidRPr="002D575A">
        <w:rPr>
          <w:rFonts w:asciiTheme="minorBidi" w:hAnsiTheme="minorBidi" w:cstheme="minorBidi"/>
          <w:color w:val="000000"/>
          <w:sz w:val="24"/>
          <w:szCs w:val="24"/>
          <w:rtl/>
        </w:rPr>
        <w:t xml:space="preserve">תחילת תקופת ההסכם), ולשנת מחקר </w:t>
      </w:r>
      <w:r w:rsidR="00305E8C" w:rsidRPr="002D575A">
        <w:rPr>
          <w:rFonts w:asciiTheme="minorBidi" w:hAnsiTheme="minorBidi" w:cstheme="minorBidi"/>
          <w:color w:val="000000"/>
          <w:sz w:val="24"/>
          <w:szCs w:val="24"/>
          <w:rtl/>
        </w:rPr>
        <w:t xml:space="preserve">שלישית (אשר תחל שנתיים לאחר תחילת תקופת ההסכם </w:t>
      </w:r>
      <w:r w:rsidR="00F64BB0" w:rsidRPr="002D575A">
        <w:rPr>
          <w:rFonts w:asciiTheme="minorBidi" w:hAnsiTheme="minorBidi" w:cstheme="minorBidi"/>
          <w:color w:val="000000"/>
          <w:sz w:val="24"/>
          <w:szCs w:val="24"/>
          <w:rtl/>
        </w:rPr>
        <w:t>ותסתיים בתום</w:t>
      </w:r>
      <w:r w:rsidR="00305E8C" w:rsidRPr="002D575A">
        <w:rPr>
          <w:rFonts w:asciiTheme="minorBidi" w:hAnsiTheme="minorBidi" w:cstheme="minorBidi"/>
          <w:color w:val="000000"/>
          <w:sz w:val="24"/>
          <w:szCs w:val="24"/>
          <w:rtl/>
        </w:rPr>
        <w:t xml:space="preserve"> תקופת ההסכם)</w:t>
      </w:r>
      <w:r w:rsidR="006A2940" w:rsidRPr="002D575A">
        <w:rPr>
          <w:rFonts w:asciiTheme="minorBidi" w:hAnsiTheme="minorBidi" w:cstheme="minorBidi"/>
          <w:color w:val="000000"/>
          <w:sz w:val="24"/>
          <w:szCs w:val="24"/>
          <w:rtl/>
        </w:rPr>
        <w:t>.</w:t>
      </w:r>
    </w:p>
    <w:p w:rsidR="005E3241" w:rsidRPr="002D575A" w:rsidRDefault="005E3241" w:rsidP="00ED0980">
      <w:pPr>
        <w:pStyle w:val="aa"/>
        <w:numPr>
          <w:ilvl w:val="1"/>
          <w:numId w:val="9"/>
        </w:numPr>
        <w:spacing w:before="120" w:after="120"/>
        <w:ind w:left="746" w:hanging="633"/>
        <w:jc w:val="both"/>
        <w:rPr>
          <w:rFonts w:asciiTheme="minorBidi" w:hAnsiTheme="minorBidi" w:cstheme="minorBidi"/>
          <w:color w:val="000000"/>
          <w:sz w:val="24"/>
          <w:szCs w:val="24"/>
          <w:rtl/>
        </w:rPr>
      </w:pPr>
      <w:r w:rsidRPr="002D575A">
        <w:rPr>
          <w:rFonts w:asciiTheme="minorBidi" w:hAnsiTheme="minorBidi" w:cstheme="minorBidi"/>
          <w:color w:val="000000"/>
          <w:sz w:val="24"/>
          <w:szCs w:val="24"/>
          <w:rtl/>
        </w:rPr>
        <w:t xml:space="preserve">מובהר בזאת כי הוראות סעיף </w:t>
      </w:r>
      <w:r w:rsidR="00957A8B" w:rsidRPr="002D575A">
        <w:rPr>
          <w:rFonts w:asciiTheme="minorBidi" w:hAnsiTheme="minorBidi" w:cstheme="minorBidi"/>
          <w:color w:val="000000"/>
          <w:sz w:val="24"/>
          <w:szCs w:val="24"/>
          <w:rtl/>
        </w:rPr>
        <w:t>11</w:t>
      </w:r>
      <w:r w:rsidR="00BF1ACB" w:rsidRPr="002D575A">
        <w:rPr>
          <w:rFonts w:asciiTheme="minorBidi" w:hAnsiTheme="minorBidi" w:cstheme="minorBidi"/>
          <w:color w:val="000000"/>
          <w:sz w:val="24"/>
          <w:szCs w:val="24"/>
          <w:rtl/>
        </w:rPr>
        <w:t xml:space="preserve"> </w:t>
      </w:r>
      <w:r w:rsidR="00AB6D4B" w:rsidRPr="002D575A">
        <w:rPr>
          <w:rFonts w:asciiTheme="minorBidi" w:hAnsiTheme="minorBidi" w:cstheme="minorBidi"/>
          <w:color w:val="000000"/>
          <w:sz w:val="24"/>
          <w:szCs w:val="24"/>
          <w:rtl/>
        </w:rPr>
        <w:t xml:space="preserve">ו-12(ג) </w:t>
      </w:r>
      <w:r w:rsidR="00BF1ACB" w:rsidRPr="002D575A">
        <w:rPr>
          <w:rFonts w:asciiTheme="minorBidi" w:hAnsiTheme="minorBidi" w:cstheme="minorBidi"/>
          <w:color w:val="000000"/>
          <w:sz w:val="24"/>
          <w:szCs w:val="24"/>
          <w:rtl/>
        </w:rPr>
        <w:t>להלן</w:t>
      </w:r>
      <w:r w:rsidRPr="002D575A">
        <w:rPr>
          <w:rFonts w:asciiTheme="minorBidi" w:hAnsiTheme="minorBidi" w:cstheme="minorBidi"/>
          <w:color w:val="000000"/>
          <w:sz w:val="24"/>
          <w:szCs w:val="24"/>
          <w:rtl/>
        </w:rPr>
        <w:t>, ככל שהן נוגעות לזכויות קניין רוחני המוקנות למדינה בתוצרי הידע וזכויותיה לתמלוגים בתוצרי הידע</w:t>
      </w:r>
      <w:r w:rsidR="00AB6D4B" w:rsidRPr="002D575A">
        <w:rPr>
          <w:rFonts w:asciiTheme="minorBidi" w:hAnsiTheme="minorBidi" w:cstheme="minorBidi"/>
          <w:color w:val="000000"/>
          <w:sz w:val="24"/>
          <w:szCs w:val="24"/>
          <w:rtl/>
        </w:rPr>
        <w:t xml:space="preserve"> ולפרסומים פומביים</w:t>
      </w:r>
      <w:r w:rsidRPr="002D575A">
        <w:rPr>
          <w:rFonts w:asciiTheme="minorBidi" w:hAnsiTheme="minorBidi" w:cstheme="minorBidi"/>
          <w:color w:val="000000"/>
          <w:sz w:val="24"/>
          <w:szCs w:val="24"/>
          <w:rtl/>
        </w:rPr>
        <w:t>, ימשיכו לחול גם לאחר סיום תקופת ההסכם.</w:t>
      </w:r>
    </w:p>
    <w:p w:rsidR="008B116F" w:rsidRDefault="008B116F">
      <w:pPr>
        <w:bidi w:val="0"/>
        <w:rPr>
          <w:rFonts w:asciiTheme="minorBidi" w:hAnsiTheme="minorBidi" w:cstheme="minorBidi"/>
          <w:color w:val="000000"/>
          <w:rtl/>
        </w:rPr>
      </w:pPr>
      <w:r>
        <w:rPr>
          <w:rFonts w:asciiTheme="minorBidi" w:hAnsiTheme="minorBidi" w:cstheme="minorBidi"/>
          <w:color w:val="000000"/>
          <w:rtl/>
        </w:rPr>
        <w:br w:type="page"/>
      </w:r>
    </w:p>
    <w:p w:rsidR="000E35B3" w:rsidRPr="002D575A" w:rsidRDefault="000E35B3" w:rsidP="005E3241">
      <w:pPr>
        <w:pStyle w:val="aa"/>
        <w:spacing w:before="120" w:after="120"/>
        <w:ind w:left="113"/>
        <w:jc w:val="both"/>
        <w:rPr>
          <w:rFonts w:asciiTheme="minorBidi" w:hAnsiTheme="minorBidi" w:cstheme="minorBidi"/>
          <w:color w:val="000000"/>
          <w:sz w:val="24"/>
          <w:szCs w:val="24"/>
        </w:rPr>
      </w:pPr>
    </w:p>
    <w:p w:rsidR="00F64BB0" w:rsidRPr="002D575A" w:rsidRDefault="00F64BB0" w:rsidP="00F64BB0">
      <w:pPr>
        <w:pStyle w:val="aa"/>
        <w:numPr>
          <w:ilvl w:val="0"/>
          <w:numId w:val="9"/>
        </w:numPr>
        <w:spacing w:before="120" w:after="120"/>
        <w:jc w:val="both"/>
        <w:rPr>
          <w:rFonts w:asciiTheme="minorBidi" w:hAnsiTheme="minorBidi" w:cstheme="minorBidi"/>
          <w:b/>
          <w:bCs/>
          <w:color w:val="000000"/>
          <w:sz w:val="24"/>
          <w:szCs w:val="24"/>
        </w:rPr>
      </w:pPr>
      <w:r w:rsidRPr="002D575A">
        <w:rPr>
          <w:rFonts w:asciiTheme="minorBidi" w:hAnsiTheme="minorBidi" w:cstheme="minorBidi"/>
          <w:b/>
          <w:bCs/>
          <w:color w:val="000000"/>
          <w:sz w:val="24"/>
          <w:szCs w:val="24"/>
          <w:rtl/>
        </w:rPr>
        <w:t>דו"חות מדעיים ובקשת המשך</w:t>
      </w:r>
    </w:p>
    <w:p w:rsidR="00F64BB0" w:rsidRPr="002D575A" w:rsidRDefault="00F64BB0" w:rsidP="00A513E9">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 xml:space="preserve">אם החוקר והמוסד מעוניינים בהארכת המחקר לשנת מחקר שנייה או שלישית, לפי העניין, כאמור בסעיף 5(ב) לעיל, עליהם להגיש למשרד בקשת המשך (על גבי הטופס המיועד לכך) ודו"ח ביניים מדעי. בקשת ההמשך תתקבל במשרד לא יאוחר מחודשיים לפני תום שנת המחקר הראשונה </w:t>
      </w:r>
      <w:r w:rsidR="00CF6559" w:rsidRPr="002D575A">
        <w:rPr>
          <w:rFonts w:asciiTheme="minorBidi" w:hAnsiTheme="minorBidi" w:cstheme="minorBidi"/>
          <w:color w:val="000000"/>
          <w:sz w:val="24"/>
          <w:szCs w:val="24"/>
          <w:rtl/>
        </w:rPr>
        <w:t xml:space="preserve">(עד ליום </w:t>
      </w:r>
      <w:r w:rsidR="00A513E9" w:rsidRPr="002D575A">
        <w:rPr>
          <w:rFonts w:asciiTheme="minorBidi" w:hAnsiTheme="minorBidi" w:cstheme="minorBidi"/>
          <w:b/>
          <w:bCs/>
          <w:color w:val="000000"/>
          <w:sz w:val="24"/>
          <w:szCs w:val="24"/>
          <w:u w:val="single"/>
          <w:rtl/>
        </w:rPr>
        <w:t>_______</w:t>
      </w:r>
      <w:r w:rsidR="00CF6559" w:rsidRPr="002D575A">
        <w:rPr>
          <w:rFonts w:asciiTheme="minorBidi" w:hAnsiTheme="minorBidi" w:cstheme="minorBidi"/>
          <w:color w:val="000000"/>
          <w:sz w:val="24"/>
          <w:szCs w:val="24"/>
          <w:rtl/>
        </w:rPr>
        <w:t xml:space="preserve">) </w:t>
      </w:r>
      <w:r w:rsidRPr="002D575A">
        <w:rPr>
          <w:rFonts w:asciiTheme="minorBidi" w:hAnsiTheme="minorBidi" w:cstheme="minorBidi"/>
          <w:color w:val="000000"/>
          <w:sz w:val="24"/>
          <w:szCs w:val="24"/>
          <w:rtl/>
        </w:rPr>
        <w:t>או השנייה</w:t>
      </w:r>
      <w:r w:rsidR="00CF6559" w:rsidRPr="002D575A">
        <w:rPr>
          <w:rFonts w:asciiTheme="minorBidi" w:hAnsiTheme="minorBidi" w:cstheme="minorBidi"/>
          <w:color w:val="000000"/>
          <w:sz w:val="24"/>
          <w:szCs w:val="24"/>
          <w:rtl/>
        </w:rPr>
        <w:t xml:space="preserve"> (עד ליום </w:t>
      </w:r>
      <w:r w:rsidR="00A513E9" w:rsidRPr="002D575A">
        <w:rPr>
          <w:rFonts w:asciiTheme="minorBidi" w:hAnsiTheme="minorBidi" w:cstheme="minorBidi"/>
          <w:b/>
          <w:bCs/>
          <w:color w:val="000000"/>
          <w:sz w:val="24"/>
          <w:szCs w:val="24"/>
          <w:u w:val="single"/>
          <w:rtl/>
        </w:rPr>
        <w:t>_______</w:t>
      </w:r>
      <w:r w:rsidR="00CF6559" w:rsidRPr="002D575A">
        <w:rPr>
          <w:rFonts w:asciiTheme="minorBidi" w:hAnsiTheme="minorBidi" w:cstheme="minorBidi"/>
          <w:color w:val="000000"/>
          <w:sz w:val="24"/>
          <w:szCs w:val="24"/>
          <w:rtl/>
        </w:rPr>
        <w:t>)</w:t>
      </w:r>
      <w:r w:rsidRPr="002D575A">
        <w:rPr>
          <w:rFonts w:asciiTheme="minorBidi" w:hAnsiTheme="minorBidi" w:cstheme="minorBidi"/>
          <w:color w:val="000000"/>
          <w:sz w:val="24"/>
          <w:szCs w:val="24"/>
          <w:rtl/>
        </w:rPr>
        <w:t xml:space="preserve">, לפי העניין, ויצורף אליה דו"ח ביניים מדעי המצביע על התקדמות ביצוע המחקר עד לשלב זה. </w:t>
      </w:r>
    </w:p>
    <w:p w:rsidR="00F64BB0" w:rsidRPr="002D575A" w:rsidRDefault="00F64BB0" w:rsidP="00F64BB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המשרד רשאי לאשר את המשך המחקר לשנת מחקר נוספת כאמור בסעיף 5(ב) לעיל לפי שיקול דעתו ובתנאים שיקבע, ולאחר שהחוקר והמוסד עמדו בכל תנאי ההסכם והגישו למשרד את כל המסמכים הדרושים. המשרד ימסור את תשובתו לבקשת ההמשך בתוך 45 יום מיום קבלת הבקשה במשרד.</w:t>
      </w:r>
    </w:p>
    <w:p w:rsidR="00F64BB0" w:rsidRPr="002D575A" w:rsidRDefault="00F64BB0" w:rsidP="00F64BB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במקרה בו יאחרו המוסד או החוקר בהגשת בקשת ההמשך ודו"ח הביניים המדעי ללא אישור מוקדם מראש ובכתב מהמשרד, המשרד ינכה מתקציב המחקר סכום אשר יחושב באופן יחסי לתקופת האיחור, והמוסד יתקן את הצעת המחקר והנספח התקציבי בהתאם ויעבירם לאישור המשרד.</w:t>
      </w:r>
    </w:p>
    <w:p w:rsidR="00F64BB0" w:rsidRPr="002D575A" w:rsidRDefault="00F64BB0" w:rsidP="00A513E9">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דו"ח מדעי מסכם בנוסח קבוע של המשרד</w:t>
      </w:r>
      <w:r w:rsidR="00CF6559" w:rsidRPr="002D575A">
        <w:rPr>
          <w:rFonts w:asciiTheme="minorBidi" w:hAnsiTheme="minorBidi" w:cstheme="minorBidi"/>
          <w:color w:val="000000"/>
          <w:sz w:val="24"/>
          <w:szCs w:val="24"/>
          <w:rtl/>
        </w:rPr>
        <w:t>, לגבי כלל תקופת ההסכם האמורה בסעיף 5(א),</w:t>
      </w:r>
      <w:r w:rsidRPr="002D575A">
        <w:rPr>
          <w:rFonts w:asciiTheme="minorBidi" w:hAnsiTheme="minorBidi" w:cstheme="minorBidi"/>
          <w:color w:val="000000"/>
          <w:sz w:val="24"/>
          <w:szCs w:val="24"/>
          <w:rtl/>
        </w:rPr>
        <w:t xml:space="preserve"> יוגש למשרד לא יאוחר מ- 3 חודשים לאחר תום תקופת ההסכם</w:t>
      </w:r>
      <w:r w:rsidR="00CF6559" w:rsidRPr="002D575A">
        <w:rPr>
          <w:rFonts w:asciiTheme="minorBidi" w:hAnsiTheme="minorBidi" w:cstheme="minorBidi"/>
          <w:color w:val="000000"/>
          <w:sz w:val="24"/>
          <w:szCs w:val="24"/>
          <w:rtl/>
        </w:rPr>
        <w:t xml:space="preserve">, עד ליום </w:t>
      </w:r>
      <w:r w:rsidR="00A513E9" w:rsidRPr="002D575A">
        <w:rPr>
          <w:rFonts w:asciiTheme="minorBidi" w:hAnsiTheme="minorBidi" w:cstheme="minorBidi"/>
          <w:b/>
          <w:bCs/>
          <w:color w:val="000000"/>
          <w:sz w:val="24"/>
          <w:szCs w:val="24"/>
          <w:u w:val="single"/>
          <w:rtl/>
        </w:rPr>
        <w:t>______</w:t>
      </w:r>
      <w:r w:rsidR="00744078" w:rsidRPr="002D575A">
        <w:rPr>
          <w:rFonts w:asciiTheme="minorBidi" w:hAnsiTheme="minorBidi" w:cstheme="minorBidi"/>
          <w:color w:val="000000"/>
          <w:sz w:val="24"/>
          <w:szCs w:val="24"/>
          <w:rtl/>
        </w:rPr>
        <w:t xml:space="preserve"> </w:t>
      </w:r>
      <w:r w:rsidRPr="002D575A">
        <w:rPr>
          <w:rFonts w:asciiTheme="minorBidi" w:hAnsiTheme="minorBidi" w:cstheme="minorBidi"/>
          <w:color w:val="000000"/>
          <w:sz w:val="24"/>
          <w:szCs w:val="24"/>
          <w:rtl/>
        </w:rPr>
        <w:t>לא הוארך המחקר לשנת מחקר נוספת, (שנייה או שלישית) לפי העניין, יוגש הדו"ח המדעי המסכם עד 3 חודשים לאחר תום שנת המחקר האחרונה.</w:t>
      </w:r>
    </w:p>
    <w:p w:rsidR="00F64BB0" w:rsidRPr="002D575A" w:rsidRDefault="00F64BB0" w:rsidP="00F6364E">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דו"חות מדעיים ובקשות ההמשך, יוגשו בעותק מדיה מגנטית; ויכלול במידת האפשר גם דו"ח מדעי מהשותף למחקר ב</w:t>
      </w:r>
      <w:r w:rsidR="001C771C" w:rsidRPr="002F5455">
        <w:rPr>
          <w:rFonts w:asciiTheme="minorBidi" w:hAnsiTheme="minorBidi" w:cstheme="minorBidi"/>
          <w:b/>
          <w:bCs/>
          <w:sz w:val="24"/>
          <w:szCs w:val="24"/>
          <w:highlight w:val="yellow"/>
          <w:u w:val="single"/>
          <w:rtl/>
        </w:rPr>
        <w:t>-</w:t>
      </w:r>
      <w:r w:rsidR="00F6364E" w:rsidRPr="002F5455">
        <w:rPr>
          <w:rFonts w:asciiTheme="minorBidi" w:hAnsiTheme="minorBidi" w:cstheme="minorBidi" w:hint="cs"/>
          <w:b/>
          <w:bCs/>
          <w:sz w:val="24"/>
          <w:szCs w:val="24"/>
          <w:highlight w:val="yellow"/>
          <w:u w:val="single"/>
          <w:rtl/>
        </w:rPr>
        <w:t>_______</w:t>
      </w:r>
      <w:r w:rsidR="001C771C" w:rsidRPr="002F5455">
        <w:rPr>
          <w:rFonts w:asciiTheme="minorBidi" w:hAnsiTheme="minorBidi" w:cstheme="minorBidi"/>
          <w:b/>
          <w:bCs/>
          <w:sz w:val="24"/>
          <w:szCs w:val="24"/>
          <w:highlight w:val="yellow"/>
          <w:u w:val="single"/>
          <w:rtl/>
        </w:rPr>
        <w:t>.</w:t>
      </w:r>
      <w:r w:rsidRPr="002D575A">
        <w:rPr>
          <w:rFonts w:asciiTheme="minorBidi" w:hAnsiTheme="minorBidi" w:cstheme="minorBidi"/>
          <w:color w:val="000000"/>
          <w:sz w:val="24"/>
          <w:szCs w:val="24"/>
          <w:rtl/>
        </w:rPr>
        <w:t xml:space="preserve"> המשרד רשאי, מעת לעת, לתת למוסד הנחיות בכתב לגבי אופן הכנת הדו"ח, צורתו, מתכונתו ואופן הגשתו, והחוקר יכין את הדו"ח בהתאם.</w:t>
      </w:r>
    </w:p>
    <w:p w:rsidR="00F64BB0" w:rsidRPr="002D575A" w:rsidRDefault="00F64BB0" w:rsidP="00F64BB0">
      <w:pPr>
        <w:pStyle w:val="aa"/>
        <w:spacing w:before="120" w:after="120"/>
        <w:ind w:left="113"/>
        <w:jc w:val="both"/>
        <w:rPr>
          <w:rFonts w:asciiTheme="minorBidi" w:hAnsiTheme="minorBidi" w:cstheme="minorBidi"/>
          <w:color w:val="000000"/>
          <w:sz w:val="24"/>
          <w:szCs w:val="24"/>
        </w:rPr>
      </w:pPr>
    </w:p>
    <w:p w:rsidR="00F64BB0" w:rsidRPr="002D575A" w:rsidRDefault="00F64BB0" w:rsidP="00F64BB0">
      <w:pPr>
        <w:pStyle w:val="aa"/>
        <w:numPr>
          <w:ilvl w:val="0"/>
          <w:numId w:val="9"/>
        </w:numPr>
        <w:spacing w:before="120" w:after="120"/>
        <w:jc w:val="left"/>
        <w:rPr>
          <w:rFonts w:asciiTheme="minorBidi" w:hAnsiTheme="minorBidi" w:cstheme="minorBidi"/>
          <w:b/>
          <w:bCs/>
          <w:color w:val="000000"/>
          <w:sz w:val="24"/>
          <w:szCs w:val="24"/>
        </w:rPr>
      </w:pPr>
      <w:r w:rsidRPr="002D575A">
        <w:rPr>
          <w:rFonts w:asciiTheme="minorBidi" w:hAnsiTheme="minorBidi" w:cstheme="minorBidi"/>
          <w:b/>
          <w:bCs/>
          <w:color w:val="000000"/>
          <w:sz w:val="24"/>
          <w:szCs w:val="24"/>
          <w:rtl/>
        </w:rPr>
        <w:t>דו"חות כספיים</w:t>
      </w:r>
    </w:p>
    <w:p w:rsidR="00AB6D4B" w:rsidRPr="002D575A" w:rsidRDefault="00CF6559" w:rsidP="00A513E9">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הוארך תשלום התמורה לשנה שנייה או שלישית כאמור בסעיף 6(ב) לעיל, המוסד יגיש למשרד דו"ח כספי מצטבר עבור כל שנת מחקר (להלן: "</w:t>
      </w:r>
      <w:r w:rsidRPr="002D575A">
        <w:rPr>
          <w:rFonts w:asciiTheme="minorBidi" w:hAnsiTheme="minorBidi" w:cstheme="minorBidi"/>
          <w:b/>
          <w:bCs/>
          <w:color w:val="000000"/>
          <w:sz w:val="24"/>
          <w:szCs w:val="24"/>
          <w:rtl/>
        </w:rPr>
        <w:t>דו"ח כספי שנתי</w:t>
      </w:r>
      <w:r w:rsidRPr="002D575A">
        <w:rPr>
          <w:rFonts w:asciiTheme="minorBidi" w:hAnsiTheme="minorBidi" w:cstheme="minorBidi"/>
          <w:color w:val="000000"/>
          <w:sz w:val="24"/>
          <w:szCs w:val="24"/>
          <w:rtl/>
        </w:rPr>
        <w:t xml:space="preserve">"). דו"ח כספי שנתי יוגש לכל המאוחר 4 חודשים לאחר תום כל שנת המחקר (עבור השנה הראשונה, עד ליום </w:t>
      </w:r>
      <w:r w:rsidR="00A513E9" w:rsidRPr="002D575A">
        <w:rPr>
          <w:rFonts w:asciiTheme="minorBidi" w:hAnsiTheme="minorBidi" w:cstheme="minorBidi"/>
          <w:b/>
          <w:bCs/>
          <w:color w:val="000000"/>
          <w:sz w:val="24"/>
          <w:szCs w:val="24"/>
          <w:u w:val="single"/>
          <w:rtl/>
        </w:rPr>
        <w:t>________</w:t>
      </w:r>
      <w:r w:rsidRPr="002D575A">
        <w:rPr>
          <w:rFonts w:asciiTheme="minorBidi" w:hAnsiTheme="minorBidi" w:cstheme="minorBidi"/>
          <w:color w:val="000000"/>
          <w:sz w:val="24"/>
          <w:szCs w:val="24"/>
          <w:rtl/>
        </w:rPr>
        <w:t xml:space="preserve">; עבור השנה השנייה, עד ליום </w:t>
      </w:r>
      <w:r w:rsidR="00A513E9" w:rsidRPr="002D575A">
        <w:rPr>
          <w:rFonts w:asciiTheme="minorBidi" w:hAnsiTheme="minorBidi" w:cstheme="minorBidi"/>
          <w:b/>
          <w:bCs/>
          <w:color w:val="000000"/>
          <w:sz w:val="24"/>
          <w:szCs w:val="24"/>
          <w:u w:val="single"/>
          <w:rtl/>
        </w:rPr>
        <w:t>_______</w:t>
      </w:r>
      <w:r w:rsidRPr="002D575A">
        <w:rPr>
          <w:rFonts w:asciiTheme="minorBidi" w:hAnsiTheme="minorBidi" w:cstheme="minorBidi"/>
          <w:color w:val="000000"/>
          <w:sz w:val="24"/>
          <w:szCs w:val="24"/>
          <w:rtl/>
        </w:rPr>
        <w:t xml:space="preserve">; עבור השנה השלישית, עד ליום </w:t>
      </w:r>
      <w:r w:rsidR="00A513E9" w:rsidRPr="002D575A">
        <w:rPr>
          <w:rFonts w:asciiTheme="minorBidi" w:hAnsiTheme="minorBidi" w:cstheme="minorBidi"/>
          <w:b/>
          <w:bCs/>
          <w:color w:val="000000"/>
          <w:sz w:val="24"/>
          <w:szCs w:val="24"/>
          <w:u w:val="single"/>
          <w:rtl/>
        </w:rPr>
        <w:t>________</w:t>
      </w:r>
      <w:r w:rsidRPr="002D575A">
        <w:rPr>
          <w:rFonts w:asciiTheme="minorBidi" w:hAnsiTheme="minorBidi" w:cstheme="minorBidi"/>
          <w:color w:val="000000"/>
          <w:sz w:val="24"/>
          <w:szCs w:val="24"/>
          <w:rtl/>
        </w:rPr>
        <w:t>). לא הוארך המחקר לשנת מחקר נוספת, (שנייה או שלישית) לפי העניין, יוגש הדו"ח הכספי השנתי עד 4 חודשים לאחר תום שנת המחקר האחרונה. דו"ח כספי שנתי יכלול פירוט של כלל ההוצאות שהוצאו בכל שנות המחקר אשר קדמו למועד הגשת הדו"ח במצטבר.</w:t>
      </w:r>
    </w:p>
    <w:p w:rsidR="00AB6D4B" w:rsidRPr="002D575A" w:rsidRDefault="00AB6D4B" w:rsidP="00D07F74">
      <w:pPr>
        <w:pStyle w:val="aa"/>
        <w:spacing w:before="120" w:after="120"/>
        <w:ind w:left="746"/>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 xml:space="preserve">כמו כן, הדו"ח הכספי </w:t>
      </w:r>
      <w:r w:rsidR="00D07F74">
        <w:rPr>
          <w:rFonts w:asciiTheme="minorBidi" w:hAnsiTheme="minorBidi" w:cstheme="minorBidi" w:hint="cs"/>
          <w:color w:val="000000"/>
          <w:sz w:val="24"/>
          <w:szCs w:val="24"/>
          <w:rtl/>
        </w:rPr>
        <w:t xml:space="preserve">הסופי </w:t>
      </w:r>
      <w:r w:rsidRPr="002D575A">
        <w:rPr>
          <w:rFonts w:asciiTheme="minorBidi" w:hAnsiTheme="minorBidi" w:cstheme="minorBidi"/>
          <w:color w:val="000000"/>
          <w:sz w:val="24"/>
          <w:szCs w:val="24"/>
          <w:rtl/>
        </w:rPr>
        <w:t xml:space="preserve">יכלול דיווח מטעם המוסד בדבר כל תמורה שהתקבלה בגין רישיונות שימוש בתוצר ידע, כהגדרתו בסעיף 11(א) להלן, ככל שניתנו כאלו וככל שהתקבלה תמורה בגינם, נכון </w:t>
      </w:r>
      <w:r w:rsidR="00D07F74">
        <w:rPr>
          <w:rFonts w:asciiTheme="minorBidi" w:hAnsiTheme="minorBidi" w:cstheme="minorBidi" w:hint="cs"/>
          <w:color w:val="000000"/>
          <w:sz w:val="24"/>
          <w:szCs w:val="24"/>
          <w:rtl/>
        </w:rPr>
        <w:t>למחקר זה.</w:t>
      </w:r>
    </w:p>
    <w:p w:rsidR="00F64BB0" w:rsidRPr="002D575A" w:rsidRDefault="00F64BB0" w:rsidP="00F64BB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על אף האמור בסעיף א' לעיל, המוסד רשאי להגיש דו"ח כספי שנתי מפוצל לשני חלקים – דו"ח כספי ראשוני ודו"ח כספי משלים (שניהם יחדיו יהוו, לעיל ולהלן, את הדוח הכספי השנתי) – בהתקיים כל התנאים הבאים:</w:t>
      </w:r>
    </w:p>
    <w:p w:rsidR="00F64BB0" w:rsidRPr="002D575A" w:rsidRDefault="00F64BB0" w:rsidP="00F64BB0">
      <w:pPr>
        <w:pStyle w:val="aa"/>
        <w:numPr>
          <w:ilvl w:val="2"/>
          <w:numId w:val="9"/>
        </w:numPr>
        <w:spacing w:before="120" w:after="120"/>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המחקר מתנהל באמצעות מספר קבוצות ממוסדות שונים, כאמור בסעיף 4(ד) לעיל, אשר לא כולם הגישו למוסד דיווח כספי אודות הפעילות שנעשתה בהם במסגרת המחקר.</w:t>
      </w:r>
    </w:p>
    <w:p w:rsidR="00F64BB0" w:rsidRPr="002D575A" w:rsidRDefault="00F64BB0" w:rsidP="00F64BB0">
      <w:pPr>
        <w:pStyle w:val="aa"/>
        <w:numPr>
          <w:ilvl w:val="2"/>
          <w:numId w:val="9"/>
        </w:numPr>
        <w:spacing w:before="120" w:after="120"/>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lastRenderedPageBreak/>
        <w:t>המוסד הגיש למשרד, במועד הקבוע בסעיף א לעיל, דו"ח כספי ראשוני המקיף לכל הפחות את הפעילות שנעשתה במוסד עצמו.</w:t>
      </w:r>
    </w:p>
    <w:p w:rsidR="00F64BB0" w:rsidRPr="002D575A" w:rsidRDefault="00F64BB0" w:rsidP="00F64BB0">
      <w:pPr>
        <w:pStyle w:val="aa"/>
        <w:numPr>
          <w:ilvl w:val="2"/>
          <w:numId w:val="9"/>
        </w:numPr>
        <w:spacing w:before="120" w:after="120"/>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המוסד הגיש, יחד עם הדו"ח הכספי הראשוני, בקשה מנומקת בכתב לפיצול הדו"ח.</w:t>
      </w:r>
    </w:p>
    <w:p w:rsidR="00F64BB0" w:rsidRPr="002D575A" w:rsidRDefault="00F64BB0" w:rsidP="00F64BB0">
      <w:pPr>
        <w:pStyle w:val="aa"/>
        <w:numPr>
          <w:ilvl w:val="2"/>
          <w:numId w:val="9"/>
        </w:numPr>
        <w:spacing w:before="120" w:after="120"/>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המוסד הגיש, לכל המאוחר 6 חודשים לאחר תום שנת המחקר, את הדו"ח הכספי המשלים.</w:t>
      </w:r>
    </w:p>
    <w:p w:rsidR="00F64BB0" w:rsidRPr="002D575A" w:rsidRDefault="00F64BB0" w:rsidP="00F64BB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על אף האמור בסעיף א' לעיל, המשרד יהיה רשאי לאשר למוסד לדחות את הגשת הדו"ח כספי השנתי, עד ל-6 חודשים לאחר תום שנת המחקר, בהתקיים כל התנאים הבאים:</w:t>
      </w:r>
    </w:p>
    <w:p w:rsidR="00F64BB0" w:rsidRPr="002D575A" w:rsidRDefault="00F64BB0" w:rsidP="00F64BB0">
      <w:pPr>
        <w:pStyle w:val="aa"/>
        <w:numPr>
          <w:ilvl w:val="2"/>
          <w:numId w:val="9"/>
        </w:numPr>
        <w:spacing w:before="120" w:after="120"/>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המוסד הגיש למשרד מראש, עד לחודשיים לאחר תום שנת המחקר, בקשה מנומקת בכתב לאיחור בהגשת הדו"ח הכספי השנתי, בחתימת החוקר והמוסד.</w:t>
      </w:r>
    </w:p>
    <w:p w:rsidR="00F64BB0" w:rsidRPr="002D575A" w:rsidRDefault="00F64BB0" w:rsidP="00F64BB0">
      <w:pPr>
        <w:pStyle w:val="aa"/>
        <w:numPr>
          <w:ilvl w:val="2"/>
          <w:numId w:val="9"/>
        </w:numPr>
        <w:spacing w:before="120" w:after="120"/>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חלו נסיבות חריגות אשר לא מאפשרות למוסד להגיש את הדו"ח הכספי השנתי במועד הנדרש לפי סעיף 6(א) לעיל.</w:t>
      </w:r>
    </w:p>
    <w:p w:rsidR="00F64BB0" w:rsidRPr="002D575A" w:rsidRDefault="00F64BB0" w:rsidP="00F64BB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 xml:space="preserve">המוסד יהיה רשאי לדווח על הוצאות שהוציא במהלך תקופת המחקר במסגרת כל אחד מבין מהדו"חות הכספיים השנתיים שיוגשו לאורך תקופת ההסכם, כפי שיבחר (בכפוף לאמור בסעיף קטן ה' להלן). יובהר כי דחיית הדיווח היא בכפוף לאמור בסעיפים 9(יג-יד) להלן. </w:t>
      </w:r>
    </w:p>
    <w:p w:rsidR="00F64BB0" w:rsidRPr="002D575A" w:rsidRDefault="00F64BB0" w:rsidP="00F64BB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המוסד לא ידווח על אותה הוצאה יותר מפעם אחת.</w:t>
      </w:r>
    </w:p>
    <w:p w:rsidR="00F64BB0" w:rsidRPr="002D575A" w:rsidRDefault="00F64BB0" w:rsidP="00F64BB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דו"חות כספיים יוגשו במתכונת ובנוסח קבוע של המשרד ב-2 העתקים מודפסים; המשרד רשאי, מעת לעת, לתת למוסד הנחיות לגבי אופן הכנת הדו"ח, צורתו, מתכונתו ואופן הגשתו, והמוסד יכין את הדו"ח בהתאם.</w:t>
      </w:r>
    </w:p>
    <w:p w:rsidR="00F64BB0" w:rsidRPr="002D575A" w:rsidRDefault="00F64BB0" w:rsidP="00F64BB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המשרד יבדוק את הדו"חות תוך 30 יום ממועד קבלתם; רק לאחר אישור המשרד בתום הבדיקה יראו את הדו"חות כמאושרים לצורך הסכם זה.</w:t>
      </w:r>
    </w:p>
    <w:p w:rsidR="00F64BB0" w:rsidRPr="002D575A" w:rsidRDefault="00F64BB0" w:rsidP="00F64BB0">
      <w:pPr>
        <w:pStyle w:val="aa"/>
        <w:spacing w:before="120" w:after="120"/>
        <w:ind w:left="746"/>
        <w:jc w:val="both"/>
        <w:rPr>
          <w:rFonts w:asciiTheme="minorBidi" w:hAnsiTheme="minorBidi" w:cstheme="minorBidi"/>
          <w:color w:val="000000"/>
          <w:sz w:val="24"/>
          <w:szCs w:val="24"/>
        </w:rPr>
      </w:pPr>
    </w:p>
    <w:p w:rsidR="005E3241" w:rsidRPr="002D575A" w:rsidRDefault="005E3241" w:rsidP="00ED0980">
      <w:pPr>
        <w:pStyle w:val="aa"/>
        <w:numPr>
          <w:ilvl w:val="0"/>
          <w:numId w:val="9"/>
        </w:numPr>
        <w:spacing w:before="120" w:after="120"/>
        <w:jc w:val="both"/>
        <w:rPr>
          <w:rFonts w:asciiTheme="minorBidi" w:hAnsiTheme="minorBidi" w:cstheme="minorBidi"/>
          <w:b/>
          <w:bCs/>
          <w:color w:val="000000"/>
          <w:sz w:val="24"/>
          <w:szCs w:val="24"/>
        </w:rPr>
      </w:pPr>
      <w:r w:rsidRPr="002D575A">
        <w:rPr>
          <w:rFonts w:asciiTheme="minorBidi" w:hAnsiTheme="minorBidi" w:cstheme="minorBidi"/>
          <w:b/>
          <w:bCs/>
          <w:color w:val="000000"/>
          <w:sz w:val="24"/>
          <w:szCs w:val="24"/>
          <w:rtl/>
        </w:rPr>
        <w:t>נציג המשרד</w:t>
      </w:r>
    </w:p>
    <w:p w:rsidR="005E3241" w:rsidRPr="002D575A" w:rsidRDefault="005E3241" w:rsidP="00A513E9">
      <w:pPr>
        <w:numPr>
          <w:ilvl w:val="1"/>
          <w:numId w:val="9"/>
        </w:numPr>
        <w:spacing w:before="120" w:after="120"/>
        <w:ind w:left="746" w:hanging="633"/>
        <w:jc w:val="both"/>
        <w:rPr>
          <w:rFonts w:asciiTheme="minorBidi" w:hAnsiTheme="minorBidi" w:cstheme="minorBidi"/>
          <w:color w:val="000000"/>
        </w:rPr>
      </w:pPr>
      <w:r w:rsidRPr="002D575A">
        <w:rPr>
          <w:rFonts w:asciiTheme="minorBidi" w:hAnsiTheme="minorBidi" w:cstheme="minorBidi"/>
          <w:color w:val="000000"/>
          <w:rtl/>
        </w:rPr>
        <w:t xml:space="preserve">נציג המשרד לצורך הסכם זה  הוא </w:t>
      </w:r>
      <w:r w:rsidR="00A513E9" w:rsidRPr="002D575A">
        <w:rPr>
          <w:rFonts w:asciiTheme="minorBidi" w:hAnsiTheme="minorBidi" w:cstheme="minorBidi"/>
          <w:b/>
          <w:bCs/>
          <w:color w:val="000000"/>
          <w:u w:val="single"/>
          <w:rtl/>
        </w:rPr>
        <w:t>__________</w:t>
      </w:r>
      <w:r w:rsidRPr="002D575A">
        <w:rPr>
          <w:rFonts w:asciiTheme="minorBidi" w:hAnsiTheme="minorBidi" w:cstheme="minorBidi"/>
          <w:color w:val="000000"/>
          <w:rtl/>
        </w:rPr>
        <w:t xml:space="preserve">;  המשרד רשאי להחליף את הנציג בכל עת, ויודיע על כך בכתב   לחוקר ולמוסד. </w:t>
      </w:r>
    </w:p>
    <w:p w:rsidR="005E3241" w:rsidRPr="002D575A" w:rsidRDefault="005E3241" w:rsidP="00ED0980">
      <w:pPr>
        <w:numPr>
          <w:ilvl w:val="1"/>
          <w:numId w:val="9"/>
        </w:numPr>
        <w:spacing w:before="120" w:after="120"/>
        <w:ind w:left="746" w:hanging="633"/>
        <w:jc w:val="both"/>
        <w:rPr>
          <w:rFonts w:asciiTheme="minorBidi" w:hAnsiTheme="minorBidi" w:cstheme="minorBidi"/>
          <w:rtl/>
        </w:rPr>
      </w:pPr>
      <w:r w:rsidRPr="002D575A">
        <w:rPr>
          <w:rFonts w:asciiTheme="minorBidi" w:hAnsiTheme="minorBidi" w:cstheme="minorBidi"/>
          <w:rtl/>
        </w:rPr>
        <w:t xml:space="preserve">הנציג וכל מי שהוא יסמיך לכך, יהיו רשאים בכל עת בתיאום עם החוקר להיכנס לכל מקום בו מתנהלת עבודה כלשהי הקשורה בביצוע הסכם זה ולצפות  בכל פעולה הקשורה בביצועו. כמו כן,  יהיה הנציג </w:t>
      </w:r>
      <w:r w:rsidR="00AD3CB5" w:rsidRPr="002D575A">
        <w:rPr>
          <w:rFonts w:asciiTheme="minorBidi" w:hAnsiTheme="minorBidi" w:cstheme="minorBidi"/>
          <w:rtl/>
        </w:rPr>
        <w:t xml:space="preserve">או מי מטעמו, </w:t>
      </w:r>
      <w:r w:rsidRPr="002D575A">
        <w:rPr>
          <w:rFonts w:asciiTheme="minorBidi" w:hAnsiTheme="minorBidi" w:cstheme="minorBidi"/>
          <w:rtl/>
        </w:rPr>
        <w:t>זכאי לעיין בכל עת בכל מסמך, ולקבל כל מסמך וכל מידע הקשור בביצוע הסכם זה</w:t>
      </w:r>
      <w:r w:rsidR="00AB4F53" w:rsidRPr="002D575A">
        <w:rPr>
          <w:rFonts w:asciiTheme="minorBidi" w:hAnsiTheme="minorBidi" w:cstheme="minorBidi"/>
          <w:rtl/>
        </w:rPr>
        <w:t xml:space="preserve"> בתאום מראש</w:t>
      </w:r>
      <w:r w:rsidRPr="002D575A">
        <w:rPr>
          <w:rFonts w:asciiTheme="minorBidi" w:hAnsiTheme="minorBidi" w:cstheme="minorBidi"/>
          <w:rtl/>
        </w:rPr>
        <w:t>.</w:t>
      </w:r>
    </w:p>
    <w:p w:rsidR="005E3241" w:rsidRPr="002D575A" w:rsidRDefault="005E3241" w:rsidP="00896B17">
      <w:pPr>
        <w:pStyle w:val="aa"/>
        <w:spacing w:before="120" w:after="120"/>
        <w:jc w:val="both"/>
        <w:rPr>
          <w:rFonts w:asciiTheme="minorBidi" w:hAnsiTheme="minorBidi" w:cstheme="minorBidi"/>
          <w:color w:val="000000"/>
          <w:sz w:val="24"/>
          <w:szCs w:val="24"/>
        </w:rPr>
      </w:pPr>
    </w:p>
    <w:p w:rsidR="005E3241" w:rsidRPr="002D575A" w:rsidRDefault="005E3241" w:rsidP="00ED0980">
      <w:pPr>
        <w:pStyle w:val="aa"/>
        <w:numPr>
          <w:ilvl w:val="0"/>
          <w:numId w:val="9"/>
        </w:numPr>
        <w:spacing w:before="120" w:after="120"/>
        <w:jc w:val="both"/>
        <w:rPr>
          <w:rFonts w:asciiTheme="minorBidi" w:hAnsiTheme="minorBidi" w:cstheme="minorBidi"/>
          <w:b/>
          <w:bCs/>
          <w:color w:val="000000"/>
          <w:sz w:val="24"/>
          <w:szCs w:val="24"/>
        </w:rPr>
      </w:pPr>
      <w:r w:rsidRPr="002D575A">
        <w:rPr>
          <w:rFonts w:asciiTheme="minorBidi" w:hAnsiTheme="minorBidi" w:cstheme="minorBidi"/>
          <w:b/>
          <w:bCs/>
          <w:color w:val="000000"/>
          <w:sz w:val="24"/>
          <w:szCs w:val="24"/>
          <w:rtl/>
        </w:rPr>
        <w:t>התמורה</w:t>
      </w:r>
    </w:p>
    <w:p w:rsidR="005E3241" w:rsidRPr="002D575A" w:rsidRDefault="005E3241" w:rsidP="00A513E9">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 xml:space="preserve">תמורת ביצוע המחקר בהתאם להוראות הסכם זה ישלם המשרד למוסד את ההוצאות שהוצאו בפועל בביצוע המחקר עד לסך </w:t>
      </w:r>
      <w:r w:rsidR="00A513E9" w:rsidRPr="002D575A">
        <w:rPr>
          <w:rFonts w:asciiTheme="minorBidi" w:hAnsiTheme="minorBidi" w:cstheme="minorBidi"/>
          <w:b/>
          <w:bCs/>
          <w:color w:val="000000"/>
          <w:sz w:val="24"/>
          <w:szCs w:val="24"/>
          <w:u w:val="single"/>
          <w:rtl/>
        </w:rPr>
        <w:t>______</w:t>
      </w:r>
      <w:r w:rsidR="003C2C1B" w:rsidRPr="002D575A">
        <w:rPr>
          <w:rFonts w:asciiTheme="minorBidi" w:hAnsiTheme="minorBidi" w:cstheme="minorBidi"/>
          <w:b/>
          <w:bCs/>
          <w:color w:val="000000"/>
          <w:sz w:val="24"/>
          <w:szCs w:val="24"/>
          <w:rtl/>
        </w:rPr>
        <w:t xml:space="preserve"> </w:t>
      </w:r>
      <w:r w:rsidR="00713EF7" w:rsidRPr="002D575A">
        <w:rPr>
          <w:rFonts w:asciiTheme="minorBidi" w:hAnsiTheme="minorBidi" w:cstheme="minorBidi"/>
          <w:color w:val="000000"/>
          <w:sz w:val="24"/>
          <w:szCs w:val="24"/>
          <w:rtl/>
        </w:rPr>
        <w:t>₪</w:t>
      </w:r>
      <w:r w:rsidR="001C771C" w:rsidRPr="002D575A">
        <w:rPr>
          <w:rFonts w:asciiTheme="minorBidi" w:hAnsiTheme="minorBidi" w:cstheme="minorBidi"/>
          <w:b/>
          <w:bCs/>
          <w:color w:val="000000"/>
          <w:sz w:val="24"/>
          <w:szCs w:val="24"/>
          <w:rtl/>
        </w:rPr>
        <w:t xml:space="preserve"> </w:t>
      </w:r>
      <w:r w:rsidRPr="002D575A">
        <w:rPr>
          <w:rFonts w:asciiTheme="minorBidi" w:hAnsiTheme="minorBidi" w:cstheme="minorBidi"/>
          <w:color w:val="000000"/>
          <w:sz w:val="24"/>
          <w:szCs w:val="24"/>
          <w:rtl/>
        </w:rPr>
        <w:t>(</w:t>
      </w:r>
      <w:r w:rsidR="00660FD1" w:rsidRPr="002D575A">
        <w:rPr>
          <w:rFonts w:asciiTheme="minorBidi" w:hAnsiTheme="minorBidi" w:cstheme="minorBidi"/>
          <w:color w:val="000000"/>
          <w:sz w:val="24"/>
          <w:szCs w:val="24"/>
          <w:rtl/>
        </w:rPr>
        <w:t>במילים:</w:t>
      </w:r>
      <w:r w:rsidRPr="002D575A">
        <w:rPr>
          <w:rFonts w:asciiTheme="minorBidi" w:hAnsiTheme="minorBidi" w:cstheme="minorBidi"/>
          <w:color w:val="000000"/>
          <w:sz w:val="24"/>
          <w:szCs w:val="24"/>
          <w:rtl/>
        </w:rPr>
        <w:t xml:space="preserve"> </w:t>
      </w:r>
      <w:r w:rsidR="00C668F9" w:rsidRPr="002D575A">
        <w:rPr>
          <w:rFonts w:asciiTheme="minorBidi" w:hAnsiTheme="minorBidi" w:cstheme="minorBidi"/>
          <w:color w:val="000000"/>
          <w:sz w:val="24"/>
          <w:szCs w:val="24"/>
          <w:rtl/>
        </w:rPr>
        <w:t>:</w:t>
      </w:r>
      <w:r w:rsidR="00A513E9" w:rsidRPr="002D575A">
        <w:rPr>
          <w:rFonts w:asciiTheme="minorBidi" w:hAnsiTheme="minorBidi" w:cstheme="minorBidi"/>
          <w:b/>
          <w:bCs/>
          <w:color w:val="000000"/>
          <w:sz w:val="24"/>
          <w:szCs w:val="24"/>
          <w:u w:val="single"/>
          <w:rtl/>
        </w:rPr>
        <w:t>_________________________</w:t>
      </w:r>
      <w:r w:rsidR="00C668F9" w:rsidRPr="002D575A">
        <w:rPr>
          <w:rFonts w:asciiTheme="minorBidi" w:hAnsiTheme="minorBidi" w:cstheme="minorBidi"/>
          <w:b/>
          <w:bCs/>
          <w:color w:val="000000"/>
          <w:sz w:val="24"/>
          <w:szCs w:val="24"/>
          <w:u w:val="single"/>
          <w:rtl/>
        </w:rPr>
        <w:t xml:space="preserve">; </w:t>
      </w:r>
      <w:r w:rsidR="00C668F9" w:rsidRPr="002D575A">
        <w:rPr>
          <w:rFonts w:asciiTheme="minorBidi" w:hAnsiTheme="minorBidi" w:cstheme="minorBidi"/>
          <w:color w:val="000000"/>
          <w:sz w:val="24"/>
          <w:szCs w:val="24"/>
          <w:u w:val="single"/>
          <w:rtl/>
        </w:rPr>
        <w:t xml:space="preserve">להלן – </w:t>
      </w:r>
      <w:r w:rsidR="00C668F9" w:rsidRPr="002D575A">
        <w:rPr>
          <w:rFonts w:asciiTheme="minorBidi" w:hAnsiTheme="minorBidi" w:cstheme="minorBidi"/>
          <w:b/>
          <w:bCs/>
          <w:color w:val="000000"/>
          <w:sz w:val="24"/>
          <w:szCs w:val="24"/>
          <w:u w:val="single"/>
          <w:rtl/>
        </w:rPr>
        <w:t>התמורה השנתית</w:t>
      </w:r>
      <w:r w:rsidR="00C668F9" w:rsidRPr="002D575A">
        <w:rPr>
          <w:rFonts w:asciiTheme="minorBidi" w:hAnsiTheme="minorBidi" w:cstheme="minorBidi"/>
          <w:color w:val="000000"/>
          <w:sz w:val="24"/>
          <w:szCs w:val="24"/>
          <w:rtl/>
        </w:rPr>
        <w:t xml:space="preserve">) לכל שנת מחקר, ובסך הכל </w:t>
      </w:r>
      <w:r w:rsidR="00A513E9" w:rsidRPr="002D575A">
        <w:rPr>
          <w:rFonts w:asciiTheme="minorBidi" w:hAnsiTheme="minorBidi" w:cstheme="minorBidi"/>
          <w:b/>
          <w:bCs/>
          <w:color w:val="000000"/>
          <w:sz w:val="24"/>
          <w:szCs w:val="24"/>
          <w:u w:val="single"/>
          <w:rtl/>
        </w:rPr>
        <w:t>_______</w:t>
      </w:r>
      <w:r w:rsidR="003C2C1B" w:rsidRPr="002D575A">
        <w:rPr>
          <w:rFonts w:asciiTheme="minorBidi" w:hAnsiTheme="minorBidi" w:cstheme="minorBidi"/>
          <w:b/>
          <w:bCs/>
          <w:color w:val="000000"/>
          <w:sz w:val="24"/>
          <w:szCs w:val="24"/>
          <w:rtl/>
        </w:rPr>
        <w:t xml:space="preserve"> </w:t>
      </w:r>
      <w:r w:rsidR="00C668F9" w:rsidRPr="002D575A">
        <w:rPr>
          <w:rFonts w:asciiTheme="minorBidi" w:hAnsiTheme="minorBidi" w:cstheme="minorBidi"/>
          <w:color w:val="000000"/>
          <w:sz w:val="24"/>
          <w:szCs w:val="24"/>
          <w:rtl/>
        </w:rPr>
        <w:t xml:space="preserve">₪ לכל התקופה (במילים:  </w:t>
      </w:r>
      <w:r w:rsidR="00A513E9" w:rsidRPr="002D575A">
        <w:rPr>
          <w:rFonts w:asciiTheme="minorBidi" w:hAnsiTheme="minorBidi" w:cstheme="minorBidi"/>
          <w:b/>
          <w:bCs/>
          <w:color w:val="000000"/>
          <w:sz w:val="24"/>
          <w:szCs w:val="24"/>
          <w:u w:val="single"/>
          <w:rtl/>
        </w:rPr>
        <w:t>_________________________</w:t>
      </w:r>
      <w:r w:rsidR="00C668F9" w:rsidRPr="002D575A">
        <w:rPr>
          <w:rFonts w:asciiTheme="minorBidi" w:hAnsiTheme="minorBidi" w:cstheme="minorBidi"/>
          <w:color w:val="000000"/>
          <w:sz w:val="24"/>
          <w:szCs w:val="24"/>
          <w:rtl/>
        </w:rPr>
        <w:t xml:space="preserve">; </w:t>
      </w:r>
      <w:r w:rsidRPr="002D575A">
        <w:rPr>
          <w:rFonts w:asciiTheme="minorBidi" w:hAnsiTheme="minorBidi" w:cstheme="minorBidi"/>
          <w:color w:val="000000"/>
          <w:sz w:val="24"/>
          <w:szCs w:val="24"/>
          <w:rtl/>
        </w:rPr>
        <w:t xml:space="preserve">(להלן – </w:t>
      </w:r>
      <w:r w:rsidRPr="002D575A">
        <w:rPr>
          <w:rFonts w:asciiTheme="minorBidi" w:hAnsiTheme="minorBidi" w:cstheme="minorBidi"/>
          <w:b/>
          <w:bCs/>
          <w:color w:val="000000"/>
          <w:sz w:val="24"/>
          <w:szCs w:val="24"/>
          <w:rtl/>
        </w:rPr>
        <w:t>התמורה</w:t>
      </w:r>
      <w:r w:rsidRPr="002D575A">
        <w:rPr>
          <w:rFonts w:asciiTheme="minorBidi" w:hAnsiTheme="minorBidi" w:cstheme="minorBidi"/>
          <w:color w:val="000000"/>
          <w:sz w:val="24"/>
          <w:szCs w:val="24"/>
          <w:rtl/>
        </w:rPr>
        <w:t>).</w:t>
      </w:r>
    </w:p>
    <w:p w:rsidR="00C668F9" w:rsidRPr="002D575A" w:rsidRDefault="00C668F9" w:rsidP="00A513E9">
      <w:pPr>
        <w:pStyle w:val="aa"/>
        <w:numPr>
          <w:ilvl w:val="1"/>
          <w:numId w:val="9"/>
        </w:numPr>
        <w:spacing w:before="120" w:after="120"/>
        <w:ind w:left="746" w:hanging="633"/>
        <w:jc w:val="both"/>
        <w:rPr>
          <w:rFonts w:asciiTheme="minorBidi" w:hAnsiTheme="minorBidi" w:cstheme="minorBidi"/>
          <w:color w:val="000000"/>
        </w:rPr>
      </w:pPr>
      <w:r w:rsidRPr="002D575A">
        <w:rPr>
          <w:rFonts w:asciiTheme="minorBidi" w:hAnsiTheme="minorBidi" w:cstheme="minorBidi"/>
          <w:color w:val="000000"/>
          <w:sz w:val="24"/>
          <w:szCs w:val="24"/>
          <w:rtl/>
        </w:rPr>
        <w:t>עבור שנת המחקר הראשונה</w:t>
      </w:r>
      <w:r w:rsidRPr="002D575A">
        <w:rPr>
          <w:rFonts w:asciiTheme="minorBidi" w:hAnsiTheme="minorBidi" w:cstheme="minorBidi"/>
          <w:color w:val="000000"/>
          <w:rtl/>
        </w:rPr>
        <w:t xml:space="preserve"> </w:t>
      </w:r>
      <w:r w:rsidRPr="002D575A">
        <w:rPr>
          <w:rFonts w:asciiTheme="minorBidi" w:hAnsiTheme="minorBidi" w:cstheme="minorBidi"/>
          <w:color w:val="000000"/>
          <w:sz w:val="24"/>
          <w:szCs w:val="24"/>
          <w:rtl/>
        </w:rPr>
        <w:t>ישלם המשרד למוסד מקדמה בסך 50% מהתמורה השנתית בגין שנת המחקר הראשונה</w:t>
      </w:r>
      <w:r w:rsidR="00CF6559" w:rsidRPr="002D575A">
        <w:rPr>
          <w:rFonts w:asciiTheme="minorBidi" w:hAnsiTheme="minorBidi" w:cstheme="minorBidi"/>
          <w:color w:val="000000"/>
          <w:sz w:val="24"/>
          <w:szCs w:val="24"/>
          <w:rtl/>
        </w:rPr>
        <w:t xml:space="preserve">, בסך </w:t>
      </w:r>
      <w:r w:rsidR="00A513E9" w:rsidRPr="002D575A">
        <w:rPr>
          <w:rFonts w:asciiTheme="minorBidi" w:hAnsiTheme="minorBidi" w:cstheme="minorBidi"/>
          <w:b/>
          <w:bCs/>
          <w:color w:val="000000"/>
          <w:sz w:val="24"/>
          <w:szCs w:val="24"/>
          <w:u w:val="single"/>
          <w:rtl/>
        </w:rPr>
        <w:t>_____</w:t>
      </w:r>
      <w:r w:rsidR="003C2C1B" w:rsidRPr="002D575A">
        <w:rPr>
          <w:rFonts w:asciiTheme="minorBidi" w:hAnsiTheme="minorBidi" w:cstheme="minorBidi"/>
          <w:b/>
          <w:bCs/>
          <w:color w:val="000000"/>
          <w:sz w:val="24"/>
          <w:szCs w:val="24"/>
          <w:rtl/>
        </w:rPr>
        <w:t xml:space="preserve"> </w:t>
      </w:r>
      <w:r w:rsidR="00CF6559" w:rsidRPr="002D575A">
        <w:rPr>
          <w:rFonts w:asciiTheme="minorBidi" w:hAnsiTheme="minorBidi" w:cstheme="minorBidi"/>
          <w:color w:val="000000"/>
          <w:sz w:val="24"/>
          <w:szCs w:val="24"/>
          <w:rtl/>
        </w:rPr>
        <w:t>₪</w:t>
      </w:r>
      <w:r w:rsidRPr="002D575A">
        <w:rPr>
          <w:rFonts w:asciiTheme="minorBidi" w:hAnsiTheme="minorBidi" w:cstheme="minorBidi"/>
          <w:color w:val="000000"/>
          <w:sz w:val="24"/>
          <w:szCs w:val="24"/>
          <w:rtl/>
        </w:rPr>
        <w:t>, בתוך 30 ימים ממועד החתימה על ההסכם.</w:t>
      </w:r>
    </w:p>
    <w:p w:rsidR="00CF6559" w:rsidRPr="002D575A" w:rsidRDefault="00CF6559" w:rsidP="00A513E9">
      <w:pPr>
        <w:pStyle w:val="aa"/>
        <w:numPr>
          <w:ilvl w:val="1"/>
          <w:numId w:val="9"/>
        </w:numPr>
        <w:spacing w:before="120" w:after="120"/>
        <w:ind w:left="746" w:hanging="633"/>
        <w:jc w:val="both"/>
        <w:rPr>
          <w:rFonts w:asciiTheme="minorBidi" w:hAnsiTheme="minorBidi" w:cstheme="minorBidi"/>
          <w:sz w:val="24"/>
          <w:szCs w:val="24"/>
        </w:rPr>
      </w:pPr>
      <w:r w:rsidRPr="002D575A">
        <w:rPr>
          <w:rFonts w:asciiTheme="minorBidi" w:hAnsiTheme="minorBidi" w:cstheme="minorBidi"/>
          <w:sz w:val="24"/>
          <w:szCs w:val="24"/>
          <w:rtl/>
        </w:rPr>
        <w:lastRenderedPageBreak/>
        <w:t xml:space="preserve">יתרת התמורה השנתית בגין כל שנת מחקר (בגין השנה הראשונה: עד </w:t>
      </w:r>
      <w:r w:rsidR="00A513E9" w:rsidRPr="002D575A">
        <w:rPr>
          <w:rFonts w:asciiTheme="minorBidi" w:hAnsiTheme="minorBidi" w:cstheme="minorBidi"/>
          <w:b/>
          <w:bCs/>
          <w:color w:val="000000"/>
          <w:sz w:val="24"/>
          <w:szCs w:val="24"/>
          <w:u w:val="single"/>
          <w:rtl/>
        </w:rPr>
        <w:t>_____</w:t>
      </w:r>
      <w:r w:rsidR="00A513E9" w:rsidRPr="002D575A">
        <w:rPr>
          <w:rFonts w:asciiTheme="minorBidi" w:hAnsiTheme="minorBidi" w:cstheme="minorBidi"/>
          <w:b/>
          <w:bCs/>
          <w:color w:val="000000"/>
          <w:sz w:val="24"/>
          <w:szCs w:val="24"/>
          <w:rtl/>
        </w:rPr>
        <w:t xml:space="preserve"> </w:t>
      </w:r>
      <w:r w:rsidRPr="002D575A">
        <w:rPr>
          <w:rFonts w:asciiTheme="minorBidi" w:hAnsiTheme="minorBidi" w:cstheme="minorBidi"/>
          <w:sz w:val="24"/>
          <w:szCs w:val="24"/>
          <w:rtl/>
        </w:rPr>
        <w:t xml:space="preserve">₪; בגין השנה השנייה: עד </w:t>
      </w:r>
      <w:r w:rsidR="00A513E9" w:rsidRPr="002D575A">
        <w:rPr>
          <w:rFonts w:asciiTheme="minorBidi" w:hAnsiTheme="minorBidi" w:cstheme="minorBidi"/>
          <w:b/>
          <w:bCs/>
          <w:color w:val="000000"/>
          <w:sz w:val="24"/>
          <w:szCs w:val="24"/>
          <w:u w:val="single"/>
          <w:rtl/>
        </w:rPr>
        <w:t>_____</w:t>
      </w:r>
      <w:r w:rsidR="00A513E9" w:rsidRPr="002D575A">
        <w:rPr>
          <w:rFonts w:asciiTheme="minorBidi" w:hAnsiTheme="minorBidi" w:cstheme="minorBidi"/>
          <w:b/>
          <w:bCs/>
          <w:color w:val="000000"/>
          <w:sz w:val="24"/>
          <w:szCs w:val="24"/>
          <w:rtl/>
        </w:rPr>
        <w:t xml:space="preserve"> </w:t>
      </w:r>
      <w:r w:rsidR="003C2C1B" w:rsidRPr="002D575A">
        <w:rPr>
          <w:rFonts w:asciiTheme="minorBidi" w:hAnsiTheme="minorBidi" w:cstheme="minorBidi"/>
          <w:b/>
          <w:bCs/>
          <w:color w:val="000000"/>
          <w:sz w:val="24"/>
          <w:szCs w:val="24"/>
          <w:rtl/>
        </w:rPr>
        <w:t xml:space="preserve"> </w:t>
      </w:r>
      <w:r w:rsidRPr="002D575A">
        <w:rPr>
          <w:rFonts w:asciiTheme="minorBidi" w:hAnsiTheme="minorBidi" w:cstheme="minorBidi"/>
          <w:sz w:val="24"/>
          <w:szCs w:val="24"/>
          <w:rtl/>
        </w:rPr>
        <w:t xml:space="preserve">₪; בגין השנה השלישית: עד </w:t>
      </w:r>
      <w:r w:rsidR="00A513E9" w:rsidRPr="002D575A">
        <w:rPr>
          <w:rFonts w:asciiTheme="minorBidi" w:hAnsiTheme="minorBidi" w:cstheme="minorBidi"/>
          <w:b/>
          <w:bCs/>
          <w:color w:val="000000"/>
          <w:sz w:val="24"/>
          <w:szCs w:val="24"/>
          <w:u w:val="single"/>
          <w:rtl/>
        </w:rPr>
        <w:t>_____</w:t>
      </w:r>
      <w:r w:rsidR="00A513E9" w:rsidRPr="002D575A">
        <w:rPr>
          <w:rFonts w:asciiTheme="minorBidi" w:hAnsiTheme="minorBidi" w:cstheme="minorBidi"/>
          <w:b/>
          <w:bCs/>
          <w:color w:val="000000"/>
          <w:sz w:val="24"/>
          <w:szCs w:val="24"/>
          <w:rtl/>
        </w:rPr>
        <w:t xml:space="preserve"> </w:t>
      </w:r>
      <w:r w:rsidRPr="002D575A">
        <w:rPr>
          <w:rFonts w:asciiTheme="minorBidi" w:hAnsiTheme="minorBidi" w:cstheme="minorBidi"/>
          <w:sz w:val="24"/>
          <w:szCs w:val="24"/>
          <w:rtl/>
        </w:rPr>
        <w:t>₪), תשולם לאחר אישור הארכת המחקר, הגשת דו"ח כספי שנתי עבור אותה שנת מחקר בידי המוסד על פי האמור בסעיף 7 לעיל ואישורו בידי המשרד כנדרש.</w:t>
      </w:r>
    </w:p>
    <w:p w:rsidR="00CF6559" w:rsidRPr="002D575A" w:rsidRDefault="00CF6559" w:rsidP="00A513E9">
      <w:pPr>
        <w:pStyle w:val="aa"/>
        <w:numPr>
          <w:ilvl w:val="1"/>
          <w:numId w:val="9"/>
        </w:numPr>
        <w:spacing w:before="120" w:after="120"/>
        <w:ind w:left="746" w:hanging="633"/>
        <w:jc w:val="both"/>
        <w:rPr>
          <w:rFonts w:asciiTheme="minorBidi" w:hAnsiTheme="minorBidi" w:cstheme="minorBidi"/>
          <w:sz w:val="24"/>
          <w:szCs w:val="24"/>
        </w:rPr>
      </w:pPr>
      <w:r w:rsidRPr="002D575A">
        <w:rPr>
          <w:rFonts w:asciiTheme="minorBidi" w:hAnsiTheme="minorBidi" w:cstheme="minorBidi"/>
          <w:sz w:val="24"/>
          <w:szCs w:val="24"/>
          <w:rtl/>
        </w:rPr>
        <w:t xml:space="preserve">אושרה הארכת תשלום התמורה עבור שנת המחקר השנייה או השלישית כאמור בסעיף 5(ב) לעיל, לפי העניין, ישלם המשרד למוסד מקדמה בסך 50% מהתמורה השנתית (בגין השנה השנייה: עד </w:t>
      </w:r>
      <w:r w:rsidR="00A513E9" w:rsidRPr="002D575A">
        <w:rPr>
          <w:rFonts w:asciiTheme="minorBidi" w:hAnsiTheme="minorBidi" w:cstheme="minorBidi"/>
          <w:b/>
          <w:bCs/>
          <w:color w:val="000000"/>
          <w:sz w:val="24"/>
          <w:szCs w:val="24"/>
          <w:u w:val="single"/>
          <w:rtl/>
        </w:rPr>
        <w:t>_____</w:t>
      </w:r>
      <w:r w:rsidR="00A513E9" w:rsidRPr="002D575A">
        <w:rPr>
          <w:rFonts w:asciiTheme="minorBidi" w:hAnsiTheme="minorBidi" w:cstheme="minorBidi"/>
          <w:b/>
          <w:bCs/>
          <w:color w:val="000000"/>
          <w:sz w:val="24"/>
          <w:szCs w:val="24"/>
          <w:rtl/>
        </w:rPr>
        <w:t xml:space="preserve"> </w:t>
      </w:r>
      <w:r w:rsidRPr="002D575A">
        <w:rPr>
          <w:rFonts w:asciiTheme="minorBidi" w:hAnsiTheme="minorBidi" w:cstheme="minorBidi"/>
          <w:sz w:val="24"/>
          <w:szCs w:val="24"/>
          <w:rtl/>
        </w:rPr>
        <w:t xml:space="preserve">₪; בגין השנה השלישית: עד </w:t>
      </w:r>
      <w:r w:rsidR="00A513E9" w:rsidRPr="002D575A">
        <w:rPr>
          <w:rFonts w:asciiTheme="minorBidi" w:hAnsiTheme="minorBidi" w:cstheme="minorBidi"/>
          <w:b/>
          <w:bCs/>
          <w:color w:val="000000"/>
          <w:sz w:val="24"/>
          <w:szCs w:val="24"/>
          <w:u w:val="single"/>
          <w:rtl/>
        </w:rPr>
        <w:t>_____</w:t>
      </w:r>
      <w:r w:rsidR="00A513E9" w:rsidRPr="002D575A">
        <w:rPr>
          <w:rFonts w:asciiTheme="minorBidi" w:hAnsiTheme="minorBidi" w:cstheme="minorBidi"/>
          <w:b/>
          <w:bCs/>
          <w:color w:val="000000"/>
          <w:sz w:val="24"/>
          <w:szCs w:val="24"/>
          <w:rtl/>
        </w:rPr>
        <w:t xml:space="preserve"> </w:t>
      </w:r>
      <w:r w:rsidRPr="002D575A">
        <w:rPr>
          <w:rFonts w:asciiTheme="minorBidi" w:hAnsiTheme="minorBidi" w:cstheme="minorBidi"/>
          <w:sz w:val="24"/>
          <w:szCs w:val="24"/>
          <w:rtl/>
        </w:rPr>
        <w:t>₪), בהתקיים התנאים הבאים:</w:t>
      </w:r>
    </w:p>
    <w:p w:rsidR="00C668F9" w:rsidRPr="002D575A" w:rsidRDefault="00C668F9" w:rsidP="00C668F9">
      <w:pPr>
        <w:pStyle w:val="aa"/>
        <w:numPr>
          <w:ilvl w:val="2"/>
          <w:numId w:val="9"/>
        </w:numPr>
        <w:spacing w:before="120" w:after="120"/>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המוסד הגיש למשרד בקשת המשך ודו"ח ביניים מדעי עבור שנת המחקר הקודמת על פי האמור בסעיף 6 לעיל, והמשרד אישר את הארכת המחקר.</w:t>
      </w:r>
    </w:p>
    <w:p w:rsidR="00C668F9" w:rsidRPr="002D575A" w:rsidRDefault="00C668F9" w:rsidP="00C668F9">
      <w:pPr>
        <w:pStyle w:val="aa"/>
        <w:numPr>
          <w:ilvl w:val="2"/>
          <w:numId w:val="9"/>
        </w:numPr>
        <w:spacing w:before="120" w:after="120"/>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המוסד הגיש למשרד דו"ח כספי שנתי עבור שנת המחקר הקודמת (שבגינה הוגש הדו"ח הכספי) במועד, על פי האמור בסעיף 7 לעיל, והוא אושר על ידי המשרד.</w:t>
      </w:r>
    </w:p>
    <w:p w:rsidR="00C668F9" w:rsidRPr="002D575A" w:rsidRDefault="00C668F9" w:rsidP="00C668F9">
      <w:pPr>
        <w:spacing w:before="120" w:after="120"/>
        <w:ind w:left="746"/>
        <w:jc w:val="both"/>
        <w:rPr>
          <w:rFonts w:asciiTheme="minorBidi" w:hAnsiTheme="minorBidi" w:cstheme="minorBidi"/>
          <w:rtl/>
        </w:rPr>
      </w:pPr>
      <w:r w:rsidRPr="002D575A">
        <w:rPr>
          <w:rFonts w:asciiTheme="minorBidi" w:hAnsiTheme="minorBidi" w:cstheme="minorBidi"/>
          <w:rtl/>
        </w:rPr>
        <w:t>המשרד ישלם את המקדמות עבור שנת המחקר השנייה או השלישית, לפי העניין, בתוך 30 יום ממועד אישור הדו"ח הכספי השנתי.</w:t>
      </w:r>
    </w:p>
    <w:p w:rsidR="00C668F9" w:rsidRPr="002D575A" w:rsidRDefault="00C668F9" w:rsidP="00C668F9">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על אף האמור בסעיף ד לעיל, המשרד ישלם למוסד מקדמה בסך 50% מהתמורה השנתית בגין שנת המחקר השנייה והשלישית, לפי העניין, גם לפני הגשת הדו"ח הכספי השנתי עבור שנת המחקר הקודמת, בהתקיים התנאים הבאים (יובהר כי תשלום זה אינו פוטר את המוסד מהגשת הדו"ח הכספי השנתי במועד):</w:t>
      </w:r>
    </w:p>
    <w:p w:rsidR="00C668F9" w:rsidRPr="002D575A" w:rsidRDefault="00C668F9" w:rsidP="00C668F9">
      <w:pPr>
        <w:pStyle w:val="aa"/>
        <w:numPr>
          <w:ilvl w:val="2"/>
          <w:numId w:val="9"/>
        </w:numPr>
        <w:spacing w:before="120" w:after="120"/>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המוסד הגיש למשרד בקשת המשך ודו"ח ביניים מדעי עבור שנת המחקר הקודמת על פי האמור בסעיף 6 לעיל, והמשרד אישר את הארכת המחקר.</w:t>
      </w:r>
    </w:p>
    <w:p w:rsidR="00C668F9" w:rsidRPr="002D575A" w:rsidRDefault="00C668F9" w:rsidP="00C668F9">
      <w:pPr>
        <w:pStyle w:val="aa"/>
        <w:numPr>
          <w:ilvl w:val="2"/>
          <w:numId w:val="9"/>
        </w:numPr>
        <w:spacing w:before="120" w:after="120"/>
        <w:jc w:val="both"/>
        <w:rPr>
          <w:rFonts w:asciiTheme="minorBidi" w:hAnsiTheme="minorBidi" w:cstheme="minorBidi"/>
          <w:color w:val="000000"/>
        </w:rPr>
      </w:pPr>
      <w:r w:rsidRPr="002D575A">
        <w:rPr>
          <w:rFonts w:asciiTheme="minorBidi" w:hAnsiTheme="minorBidi" w:cstheme="minorBidi"/>
          <w:color w:val="000000"/>
          <w:sz w:val="24"/>
          <w:szCs w:val="24"/>
          <w:rtl/>
        </w:rPr>
        <w:t>המוסד הגיש למשרד דו"ח ביצוע תקציב עבור שנת המחקר הראשונה או השנייה, לפי העניין, המפרט את ההתחייבויות הכספיות שביצע המוסד בגין המחקר ואשר במסגרתן רשם המוסד התחייבויות בסך השווה לכל הפחות לגובה המקדמה ששולמה למוסד עבור אותה שנת מחקר.</w:t>
      </w:r>
    </w:p>
    <w:p w:rsidR="00C668F9" w:rsidRPr="002D575A" w:rsidRDefault="00C668F9" w:rsidP="00C668F9">
      <w:pPr>
        <w:pStyle w:val="aa"/>
        <w:numPr>
          <w:ilvl w:val="2"/>
          <w:numId w:val="9"/>
        </w:numPr>
        <w:spacing w:before="120" w:after="120"/>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המוסד הגיש למשרד הצהרה בנוסח המצ"ב כ</w:t>
      </w:r>
      <w:r w:rsidR="00994A7D">
        <w:rPr>
          <w:rFonts w:asciiTheme="minorBidi" w:hAnsiTheme="minorBidi" w:cstheme="minorBidi"/>
          <w:color w:val="000000"/>
          <w:sz w:val="24"/>
          <w:szCs w:val="24"/>
          <w:rtl/>
        </w:rPr>
        <w:t>נספח ו'</w:t>
      </w:r>
      <w:r w:rsidRPr="002D575A">
        <w:rPr>
          <w:rFonts w:asciiTheme="minorBidi" w:hAnsiTheme="minorBidi" w:cstheme="minorBidi"/>
          <w:color w:val="000000"/>
          <w:sz w:val="24"/>
          <w:szCs w:val="24"/>
          <w:rtl/>
        </w:rPr>
        <w:t>, בחתימת נציגים מורשים וחשב מטעם המוסד.</w:t>
      </w:r>
    </w:p>
    <w:p w:rsidR="00C668F9" w:rsidRPr="002D575A" w:rsidRDefault="00C668F9" w:rsidP="00C668F9">
      <w:pPr>
        <w:pStyle w:val="aa"/>
        <w:spacing w:before="120" w:after="120"/>
        <w:ind w:left="720"/>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במקרה כאמור, ישלם המשרד את המקדמה בגין שנת המחקר השנייה והשלישית, לפי העניין, בתוך 30 יום ממועד אישור דו"ח ביצוע התקציב עבור אותה שנת מחקר.</w:t>
      </w:r>
    </w:p>
    <w:p w:rsidR="005E3241" w:rsidRPr="002D575A" w:rsidRDefault="005E3241" w:rsidP="00AB6D4B">
      <w:pPr>
        <w:numPr>
          <w:ilvl w:val="1"/>
          <w:numId w:val="9"/>
        </w:numPr>
        <w:spacing w:before="120" w:after="120"/>
        <w:ind w:left="746" w:hanging="633"/>
        <w:jc w:val="both"/>
        <w:rPr>
          <w:rFonts w:asciiTheme="minorBidi" w:hAnsiTheme="minorBidi" w:cstheme="minorBidi"/>
        </w:rPr>
      </w:pPr>
      <w:r w:rsidRPr="002D575A">
        <w:rPr>
          <w:rFonts w:asciiTheme="minorBidi" w:hAnsiTheme="minorBidi" w:cstheme="minorBidi"/>
          <w:rtl/>
        </w:rPr>
        <w:t xml:space="preserve">המשרד רשאי לעכב את תשלום התמורה אם החליט לבצע בדיקה כספית או מקצועית של המחקר; במקרה כזה, </w:t>
      </w:r>
      <w:r w:rsidR="00AB6D4B" w:rsidRPr="002D575A">
        <w:rPr>
          <w:rFonts w:asciiTheme="minorBidi" w:hAnsiTheme="minorBidi" w:cstheme="minorBidi"/>
          <w:rtl/>
        </w:rPr>
        <w:t xml:space="preserve">יועבר תשלום </w:t>
      </w:r>
      <w:r w:rsidRPr="002D575A">
        <w:rPr>
          <w:rFonts w:asciiTheme="minorBidi" w:hAnsiTheme="minorBidi" w:cstheme="minorBidi"/>
          <w:rtl/>
        </w:rPr>
        <w:t>התמורה לאותו מועד תוך 30 יום לאחר שהמשרד אישר בעקבות הבדיקה כי החוקר והמוסד עמדו בכל תנאי הצעת המחקר נספח א', הנספח התקציבי נספח ב'</w:t>
      </w:r>
      <w:r w:rsidR="00AB6D4B" w:rsidRPr="002D575A">
        <w:rPr>
          <w:rFonts w:asciiTheme="minorBidi" w:hAnsiTheme="minorBidi" w:cstheme="minorBidi"/>
          <w:rtl/>
        </w:rPr>
        <w:t>, הוראות הקול הקורא</w:t>
      </w:r>
      <w:r w:rsidRPr="002D575A">
        <w:rPr>
          <w:rFonts w:asciiTheme="minorBidi" w:hAnsiTheme="minorBidi" w:cstheme="minorBidi"/>
          <w:rtl/>
        </w:rPr>
        <w:t xml:space="preserve"> והוראות הסכם זה, אך לא לפני המועדים הקבועים לתשלום התמורה לפי סעיף </w:t>
      </w:r>
      <w:r w:rsidR="00C668F9" w:rsidRPr="002D575A">
        <w:rPr>
          <w:rFonts w:asciiTheme="minorBidi" w:hAnsiTheme="minorBidi" w:cstheme="minorBidi"/>
          <w:rtl/>
        </w:rPr>
        <w:t xml:space="preserve">ג' </w:t>
      </w:r>
      <w:r w:rsidRPr="002D575A">
        <w:rPr>
          <w:rFonts w:asciiTheme="minorBidi" w:hAnsiTheme="minorBidi" w:cstheme="minorBidi"/>
          <w:rtl/>
        </w:rPr>
        <w:t xml:space="preserve">לעיל. החליט המשרד כאמור, יודיע על כך בהקדם האפשרי </w:t>
      </w:r>
      <w:r w:rsidR="00AD3CB5" w:rsidRPr="002D575A">
        <w:rPr>
          <w:rFonts w:asciiTheme="minorBidi" w:hAnsiTheme="minorBidi" w:cstheme="minorBidi"/>
          <w:rtl/>
        </w:rPr>
        <w:t xml:space="preserve">ובכתב </w:t>
      </w:r>
      <w:r w:rsidRPr="002D575A">
        <w:rPr>
          <w:rFonts w:asciiTheme="minorBidi" w:hAnsiTheme="minorBidi" w:cstheme="minorBidi"/>
          <w:rtl/>
        </w:rPr>
        <w:t>למוסד.</w:t>
      </w:r>
    </w:p>
    <w:p w:rsidR="005E3241" w:rsidRPr="002D575A" w:rsidRDefault="005E3241" w:rsidP="00ED098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מובהר בזאת כי חיוב המשרד בתשלום התמורה הינו חיוב שלוב לחיוב המוסד בהגשת הדו</w:t>
      </w:r>
      <w:r w:rsidR="00C668F9" w:rsidRPr="002D575A">
        <w:rPr>
          <w:rFonts w:asciiTheme="minorBidi" w:hAnsiTheme="minorBidi" w:cstheme="minorBidi"/>
          <w:color w:val="000000"/>
          <w:sz w:val="24"/>
          <w:szCs w:val="24"/>
          <w:rtl/>
        </w:rPr>
        <w:t>"</w:t>
      </w:r>
      <w:r w:rsidRPr="002D575A">
        <w:rPr>
          <w:rFonts w:asciiTheme="minorBidi" w:hAnsiTheme="minorBidi" w:cstheme="minorBidi"/>
          <w:color w:val="000000"/>
          <w:sz w:val="24"/>
          <w:szCs w:val="24"/>
          <w:rtl/>
        </w:rPr>
        <w:t xml:space="preserve">חות לפי סעיפים  6-7 לעיל וכל חיובי המוסד לפי ההסכם.  </w:t>
      </w:r>
    </w:p>
    <w:p w:rsidR="00C668F9" w:rsidRPr="002D575A" w:rsidRDefault="00C668F9" w:rsidP="00ED0980">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נעשה שינוי בתקציב המחקר, שלא על פי האמור בסעיפים 2(ג)-2(ה), רשאי המשרד שלא לשלם כל תמורה החורגת מהתקציב שאושר.</w:t>
      </w:r>
    </w:p>
    <w:p w:rsidR="00F6692F" w:rsidRPr="002D575A" w:rsidRDefault="000664F6" w:rsidP="00F6692F">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 xml:space="preserve">לא </w:t>
      </w:r>
      <w:r w:rsidR="005E3241" w:rsidRPr="002D575A">
        <w:rPr>
          <w:rFonts w:asciiTheme="minorBidi" w:hAnsiTheme="minorBidi" w:cstheme="minorBidi"/>
          <w:color w:val="000000"/>
          <w:sz w:val="24"/>
          <w:szCs w:val="24"/>
          <w:rtl/>
        </w:rPr>
        <w:t xml:space="preserve">הוגש דו"ח מן הדו"חות שהמוסד והחוקר חייבים בהגשתם לפי </w:t>
      </w:r>
      <w:r w:rsidR="00F6692F" w:rsidRPr="002D575A">
        <w:rPr>
          <w:rFonts w:asciiTheme="minorBidi" w:hAnsiTheme="minorBidi" w:cstheme="minorBidi"/>
          <w:color w:val="000000"/>
          <w:sz w:val="24"/>
          <w:szCs w:val="24"/>
          <w:rtl/>
        </w:rPr>
        <w:t xml:space="preserve">סעיף </w:t>
      </w:r>
      <w:r w:rsidR="005E3241" w:rsidRPr="002D575A">
        <w:rPr>
          <w:rFonts w:asciiTheme="minorBidi" w:hAnsiTheme="minorBidi" w:cstheme="minorBidi"/>
          <w:color w:val="000000"/>
          <w:sz w:val="24"/>
          <w:szCs w:val="24"/>
          <w:rtl/>
        </w:rPr>
        <w:t xml:space="preserve">6 לעיל או </w:t>
      </w:r>
      <w:r w:rsidR="00F6692F" w:rsidRPr="002D575A">
        <w:rPr>
          <w:rFonts w:asciiTheme="minorBidi" w:hAnsiTheme="minorBidi" w:cstheme="minorBidi"/>
          <w:color w:val="000000"/>
          <w:sz w:val="24"/>
          <w:szCs w:val="24"/>
          <w:rtl/>
        </w:rPr>
        <w:t xml:space="preserve">שלא </w:t>
      </w:r>
      <w:r w:rsidR="005E3241" w:rsidRPr="002D575A">
        <w:rPr>
          <w:rFonts w:asciiTheme="minorBidi" w:hAnsiTheme="minorBidi" w:cstheme="minorBidi"/>
          <w:color w:val="000000"/>
          <w:sz w:val="24"/>
          <w:szCs w:val="24"/>
          <w:rtl/>
        </w:rPr>
        <w:t>הוגש ב</w:t>
      </w:r>
      <w:r w:rsidR="00F6692F" w:rsidRPr="002D575A">
        <w:rPr>
          <w:rFonts w:asciiTheme="minorBidi" w:hAnsiTheme="minorBidi" w:cstheme="minorBidi"/>
          <w:color w:val="000000"/>
          <w:sz w:val="24"/>
          <w:szCs w:val="24"/>
          <w:rtl/>
        </w:rPr>
        <w:t>מועד</w:t>
      </w:r>
      <w:r w:rsidR="005E3241" w:rsidRPr="002D575A">
        <w:rPr>
          <w:rFonts w:asciiTheme="minorBidi" w:hAnsiTheme="minorBidi" w:cstheme="minorBidi"/>
          <w:color w:val="000000"/>
          <w:sz w:val="24"/>
          <w:szCs w:val="24"/>
          <w:rtl/>
        </w:rPr>
        <w:t xml:space="preserve"> או </w:t>
      </w:r>
      <w:r w:rsidR="00F6692F" w:rsidRPr="002D575A">
        <w:rPr>
          <w:rFonts w:asciiTheme="minorBidi" w:hAnsiTheme="minorBidi" w:cstheme="minorBidi"/>
          <w:color w:val="000000"/>
          <w:sz w:val="24"/>
          <w:szCs w:val="24"/>
          <w:rtl/>
        </w:rPr>
        <w:t>ש</w:t>
      </w:r>
      <w:r w:rsidR="005E3241" w:rsidRPr="002D575A">
        <w:rPr>
          <w:rFonts w:asciiTheme="minorBidi" w:hAnsiTheme="minorBidi" w:cstheme="minorBidi"/>
          <w:color w:val="000000"/>
          <w:sz w:val="24"/>
          <w:szCs w:val="24"/>
          <w:rtl/>
        </w:rPr>
        <w:t xml:space="preserve">לא מילאו החוקר או המוסד התחייבות אחרת מהתחייבויותיהם לפי הסכם זה על נספחיו או </w:t>
      </w:r>
      <w:r w:rsidR="00F6692F" w:rsidRPr="002D575A">
        <w:rPr>
          <w:rFonts w:asciiTheme="minorBidi" w:hAnsiTheme="minorBidi" w:cstheme="minorBidi"/>
          <w:color w:val="000000"/>
          <w:sz w:val="24"/>
          <w:szCs w:val="24"/>
          <w:rtl/>
        </w:rPr>
        <w:t>ש</w:t>
      </w:r>
      <w:r w:rsidR="005E3241" w:rsidRPr="002D575A">
        <w:rPr>
          <w:rFonts w:asciiTheme="minorBidi" w:hAnsiTheme="minorBidi" w:cstheme="minorBidi"/>
          <w:color w:val="000000"/>
          <w:sz w:val="24"/>
          <w:szCs w:val="24"/>
          <w:rtl/>
        </w:rPr>
        <w:t>מילאו אותה באיחור, המשרד לא יהא חייב בתשלום התמורה עד למילוי התחייבויות המוסד</w:t>
      </w:r>
      <w:r w:rsidRPr="002D575A">
        <w:rPr>
          <w:rFonts w:asciiTheme="minorBidi" w:hAnsiTheme="minorBidi" w:cstheme="minorBidi"/>
          <w:color w:val="000000"/>
          <w:sz w:val="24"/>
          <w:szCs w:val="24"/>
          <w:rtl/>
        </w:rPr>
        <w:t xml:space="preserve"> ובכפוף להחלטת המשרד בהתאם לסעיף 13(א) להלן</w:t>
      </w:r>
      <w:r w:rsidR="00F6692F" w:rsidRPr="002D575A">
        <w:rPr>
          <w:rFonts w:asciiTheme="minorBidi" w:hAnsiTheme="minorBidi" w:cstheme="minorBidi"/>
          <w:color w:val="000000"/>
          <w:sz w:val="24"/>
          <w:szCs w:val="24"/>
          <w:rtl/>
        </w:rPr>
        <w:t>.</w:t>
      </w:r>
      <w:r w:rsidR="005E3241" w:rsidRPr="002D575A">
        <w:rPr>
          <w:rFonts w:asciiTheme="minorBidi" w:hAnsiTheme="minorBidi" w:cstheme="minorBidi"/>
          <w:color w:val="000000"/>
          <w:sz w:val="24"/>
          <w:szCs w:val="24"/>
          <w:rtl/>
        </w:rPr>
        <w:t xml:space="preserve"> </w:t>
      </w:r>
      <w:r w:rsidR="00F6692F" w:rsidRPr="002D575A">
        <w:rPr>
          <w:rFonts w:asciiTheme="minorBidi" w:hAnsiTheme="minorBidi" w:cstheme="minorBidi"/>
          <w:color w:val="000000"/>
          <w:sz w:val="24"/>
          <w:szCs w:val="24"/>
          <w:rtl/>
        </w:rPr>
        <w:t>מבלי לגרוע באמור לעיל, לא הוגש דו"ח כספי שנתי ו\או דו"ח כספי משלים ו/או שלא הוגש במועד לפי סעיף 7 לעיל, המשרד לא ישלם כל תמורה בגינו.</w:t>
      </w:r>
    </w:p>
    <w:p w:rsidR="00F6692F" w:rsidRPr="002D575A" w:rsidRDefault="00F6692F" w:rsidP="00F6692F">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lastRenderedPageBreak/>
        <w:t xml:space="preserve">הוגש דו"ח כספי מפוצל על פי האמור בסעיף 7(ב) לעיל, או שאושרה דחיית הגשת הדו"ח הכספי על פי האמור בסעיף 7(ג) לעיל, יהיה המשרד רשאי לדחות את מועד התשלום בגין הדו"ח הכספי המשלים או הדו"ח הכספי, על פי העניין, עד לתום השנה הקלנדרית העוקבת לשנה בה הוגש הדו"ח הכספי. </w:t>
      </w:r>
    </w:p>
    <w:p w:rsidR="00F6692F" w:rsidRPr="002D575A" w:rsidRDefault="00F6692F" w:rsidP="00F6692F">
      <w:pPr>
        <w:numPr>
          <w:ilvl w:val="1"/>
          <w:numId w:val="9"/>
        </w:numPr>
        <w:spacing w:before="120" w:after="120"/>
        <w:ind w:left="746" w:hanging="633"/>
        <w:jc w:val="both"/>
        <w:rPr>
          <w:rFonts w:asciiTheme="minorBidi" w:hAnsiTheme="minorBidi" w:cstheme="minorBidi"/>
        </w:rPr>
      </w:pPr>
      <w:r w:rsidRPr="002D575A">
        <w:rPr>
          <w:rFonts w:asciiTheme="minorBidi" w:hAnsiTheme="minorBidi" w:cstheme="minorBidi"/>
          <w:rtl/>
        </w:rPr>
        <w:t>התמורה כוללת כל מס, היטל או תשלום חובה החל על ביצוע המחקר או שיהיה קשור בכל דרך שהיא עם ביצועו. הוטל על התמורה למוסד תשלום אשר פוגע מהותית בתקציב המחקר  ושאינו בגדר מס או היטל כלליים (כגון מכס או מע"מ), לאחר תחילת תקופת המחקר – רשאי המוסד להביא לסיום המחקר כאמור בסעיף 13ב'3) להלן.</w:t>
      </w:r>
    </w:p>
    <w:p w:rsidR="00F6692F" w:rsidRPr="002D575A" w:rsidRDefault="00F6692F" w:rsidP="00F6692F">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לאחר תשלום המקדמה למוסד עבור שנת המחקר הראשונה ו/או השנייה, כאמור בסעיפים ד או ה לעיל, ולאחר העברת יתרת התמורה השנתית למוסד על פי הדו"ח הכספי השנתי שהגיש עבור אותה שנת מחקר, כאמור בסעיף ג לעיל, עשויה להיוותר יתרה מתוך התמורה השנתית בגין אותה שנת מחקר שלא דווח לגביה בדו"ח הכספי השנתי (להלן: "</w:t>
      </w:r>
      <w:r w:rsidRPr="002D575A">
        <w:rPr>
          <w:rFonts w:asciiTheme="minorBidi" w:hAnsiTheme="minorBidi" w:cstheme="minorBidi"/>
          <w:b/>
          <w:bCs/>
          <w:color w:val="000000"/>
          <w:sz w:val="24"/>
          <w:szCs w:val="24"/>
          <w:rtl/>
        </w:rPr>
        <w:t>היתרה הנוספת</w:t>
      </w:r>
      <w:r w:rsidRPr="002D575A">
        <w:rPr>
          <w:rFonts w:asciiTheme="minorBidi" w:hAnsiTheme="minorBidi" w:cstheme="minorBidi"/>
          <w:color w:val="000000"/>
          <w:sz w:val="24"/>
          <w:szCs w:val="24"/>
          <w:rtl/>
        </w:rPr>
        <w:t>"). המוסד יהיה רשאי לדרוש תשלום בגין היתרה הנוספת בשנת המחקר העוקבת (במסגרת הדו"ח הכספי השנתי) – ובלבד שהיתרה הנוספת אינה עולה על 15% בלבד מסך התמורה השנתית. לא תשולם תמורה בגין היתרה הנוספת בשיעור גבוה מ-15% מסך התמורה השנתית, אלא בכפוף לאמור בסעיף קטן יד להלן. אין באמור כדי לגרוע מהוראות סעיף 2(ג-ה) בעניין עריכת שינויים בנספח התקציבי של המחקר.</w:t>
      </w:r>
    </w:p>
    <w:p w:rsidR="00F6692F" w:rsidRPr="002D575A" w:rsidRDefault="00F6692F" w:rsidP="00744078">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על אף האמור בסעיף י</w:t>
      </w:r>
      <w:r w:rsidR="00744078" w:rsidRPr="002D575A">
        <w:rPr>
          <w:rFonts w:asciiTheme="minorBidi" w:hAnsiTheme="minorBidi" w:cstheme="minorBidi"/>
          <w:color w:val="000000"/>
          <w:sz w:val="24"/>
          <w:szCs w:val="24"/>
          <w:rtl/>
        </w:rPr>
        <w:t>ב</w:t>
      </w:r>
      <w:r w:rsidRPr="002D575A">
        <w:rPr>
          <w:rFonts w:asciiTheme="minorBidi" w:hAnsiTheme="minorBidi" w:cstheme="minorBidi"/>
          <w:color w:val="000000"/>
          <w:sz w:val="24"/>
          <w:szCs w:val="24"/>
          <w:rtl/>
        </w:rPr>
        <w:t xml:space="preserve"> לעיל, המשרד יהיה רשאי לאשר למוסד תשלום בגין היתרה הנוספת, לפי שיקול דעתו ובשיעור שיקבע, עד לגובה של 40% מסך התמורה השנתית, בשנה העוקבת – בכפוף לתנאים הבאים:</w:t>
      </w:r>
    </w:p>
    <w:p w:rsidR="00F6692F" w:rsidRPr="002D575A" w:rsidRDefault="00F6692F" w:rsidP="00AB6D4B">
      <w:pPr>
        <w:numPr>
          <w:ilvl w:val="2"/>
          <w:numId w:val="9"/>
        </w:numPr>
        <w:spacing w:before="120" w:after="120"/>
        <w:jc w:val="both"/>
        <w:rPr>
          <w:rFonts w:asciiTheme="minorBidi" w:hAnsiTheme="minorBidi" w:cstheme="minorBidi"/>
        </w:rPr>
      </w:pPr>
      <w:r w:rsidRPr="002D575A">
        <w:rPr>
          <w:rFonts w:asciiTheme="minorBidi" w:hAnsiTheme="minorBidi" w:cstheme="minorBidi"/>
          <w:rtl/>
        </w:rPr>
        <w:t xml:space="preserve">המוסד הגיש בקשה מנומקת בכתב מראש, לא יאוחר </w:t>
      </w:r>
      <w:r w:rsidR="00AB6D4B" w:rsidRPr="002D575A">
        <w:rPr>
          <w:rFonts w:asciiTheme="minorBidi" w:hAnsiTheme="minorBidi" w:cstheme="minorBidi"/>
          <w:rtl/>
        </w:rPr>
        <w:t xml:space="preserve">מ-4 חודשים </w:t>
      </w:r>
      <w:r w:rsidRPr="002D575A">
        <w:rPr>
          <w:rFonts w:asciiTheme="minorBidi" w:hAnsiTheme="minorBidi" w:cstheme="minorBidi"/>
          <w:rtl/>
        </w:rPr>
        <w:t>מתום שנת המחקר שבה נותרה היתרה הנוספת;</w:t>
      </w:r>
    </w:p>
    <w:p w:rsidR="00F6692F" w:rsidRPr="002D575A" w:rsidRDefault="00F6692F" w:rsidP="00F6692F">
      <w:pPr>
        <w:numPr>
          <w:ilvl w:val="2"/>
          <w:numId w:val="9"/>
        </w:numPr>
        <w:spacing w:before="120" w:after="120"/>
        <w:jc w:val="both"/>
        <w:rPr>
          <w:rFonts w:asciiTheme="minorBidi" w:hAnsiTheme="minorBidi" w:cstheme="minorBidi"/>
        </w:rPr>
      </w:pPr>
      <w:r w:rsidRPr="002D575A">
        <w:rPr>
          <w:rFonts w:asciiTheme="minorBidi" w:hAnsiTheme="minorBidi" w:cstheme="minorBidi"/>
          <w:rtl/>
        </w:rPr>
        <w:t>סך התמורה (לכל תקופת ההסכם) לא תגדל;</w:t>
      </w:r>
    </w:p>
    <w:p w:rsidR="00F6692F" w:rsidRPr="002D575A" w:rsidRDefault="00F6692F" w:rsidP="00F6692F">
      <w:pPr>
        <w:numPr>
          <w:ilvl w:val="2"/>
          <w:numId w:val="9"/>
        </w:numPr>
        <w:spacing w:before="120" w:after="120"/>
        <w:jc w:val="both"/>
        <w:rPr>
          <w:rFonts w:asciiTheme="minorBidi" w:hAnsiTheme="minorBidi" w:cstheme="minorBidi"/>
        </w:rPr>
      </w:pPr>
      <w:r w:rsidRPr="002D575A">
        <w:rPr>
          <w:rFonts w:asciiTheme="minorBidi" w:hAnsiTheme="minorBidi" w:cstheme="minorBidi"/>
          <w:rtl/>
        </w:rPr>
        <w:t>אין מגבלת תזרים מזומנים על תקציב המשרד במסגרת התקנה התקציבית הרלוונטית.</w:t>
      </w:r>
    </w:p>
    <w:p w:rsidR="00F6692F" w:rsidRPr="002D575A" w:rsidRDefault="00F6692F" w:rsidP="00F6692F">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למוסד ו/או לחוקר לא יהיו תביעות ו/או טענות נגד המשרד בגין אי תשלום תמורה כאמור לעיל והם יישאו בכל נזק אשר יגרם להם כתוצאה מכך.</w:t>
      </w:r>
    </w:p>
    <w:p w:rsidR="00FB3F2F" w:rsidRPr="002D575A" w:rsidRDefault="00FB3F2F" w:rsidP="00744078">
      <w:pPr>
        <w:pStyle w:val="aa"/>
        <w:spacing w:before="120" w:after="120"/>
        <w:ind w:left="1106"/>
        <w:jc w:val="both"/>
        <w:rPr>
          <w:rFonts w:asciiTheme="minorBidi" w:hAnsiTheme="minorBidi" w:cstheme="minorBidi"/>
          <w:rtl/>
        </w:rPr>
      </w:pPr>
    </w:p>
    <w:p w:rsidR="00EF676E" w:rsidRPr="002D575A" w:rsidRDefault="00EF676E" w:rsidP="00ED0980">
      <w:pPr>
        <w:pStyle w:val="aa"/>
        <w:numPr>
          <w:ilvl w:val="0"/>
          <w:numId w:val="9"/>
        </w:numPr>
        <w:spacing w:before="120" w:after="120"/>
        <w:jc w:val="both"/>
        <w:rPr>
          <w:rFonts w:asciiTheme="minorBidi" w:hAnsiTheme="minorBidi" w:cstheme="minorBidi"/>
          <w:b/>
          <w:bCs/>
          <w:color w:val="000000"/>
          <w:sz w:val="24"/>
          <w:szCs w:val="24"/>
        </w:rPr>
      </w:pPr>
      <w:r w:rsidRPr="002D575A">
        <w:rPr>
          <w:rFonts w:asciiTheme="minorBidi" w:hAnsiTheme="minorBidi" w:cstheme="minorBidi"/>
          <w:b/>
          <w:bCs/>
          <w:sz w:val="24"/>
          <w:szCs w:val="24"/>
          <w:rtl/>
        </w:rPr>
        <w:t xml:space="preserve">ערבות </w:t>
      </w:r>
      <w:r w:rsidR="00F6692F" w:rsidRPr="002D575A">
        <w:rPr>
          <w:rFonts w:asciiTheme="minorBidi" w:hAnsiTheme="minorBidi" w:cstheme="minorBidi"/>
          <w:b/>
          <w:bCs/>
          <w:sz w:val="24"/>
          <w:szCs w:val="24"/>
          <w:rtl/>
        </w:rPr>
        <w:t>מקדמה ו</w:t>
      </w:r>
      <w:r w:rsidRPr="002D575A">
        <w:rPr>
          <w:rFonts w:asciiTheme="minorBidi" w:hAnsiTheme="minorBidi" w:cstheme="minorBidi"/>
          <w:b/>
          <w:bCs/>
          <w:sz w:val="24"/>
          <w:szCs w:val="24"/>
          <w:rtl/>
        </w:rPr>
        <w:t>ביצוע</w:t>
      </w:r>
    </w:p>
    <w:p w:rsidR="00F6692F" w:rsidRPr="002D575A" w:rsidRDefault="00F6692F" w:rsidP="00F6692F">
      <w:pPr>
        <w:pStyle w:val="aa"/>
        <w:numPr>
          <w:ilvl w:val="1"/>
          <w:numId w:val="9"/>
        </w:numPr>
        <w:spacing w:before="120" w:after="120"/>
        <w:ind w:left="746" w:hanging="633"/>
        <w:jc w:val="both"/>
        <w:rPr>
          <w:rFonts w:asciiTheme="minorBidi" w:hAnsiTheme="minorBidi" w:cstheme="minorBidi"/>
          <w:color w:val="000000"/>
          <w:sz w:val="24"/>
          <w:szCs w:val="24"/>
        </w:rPr>
      </w:pPr>
      <w:r w:rsidRPr="002D575A">
        <w:rPr>
          <w:rFonts w:asciiTheme="minorBidi" w:hAnsiTheme="minorBidi" w:cstheme="minorBidi"/>
          <w:color w:val="000000"/>
          <w:sz w:val="24"/>
          <w:szCs w:val="24"/>
          <w:rtl/>
        </w:rPr>
        <w:t>ערבות מקדמה – עם החתימה על הסכם זה, יפקיד המוסד ערבות בסך 100% מגובה המקדמה כמוגדר בסעיף 9(ב) לעיל, כבטחון למילוי התחייבויות המוסד לפי הסכם זה. הערבות תהיה אוטונומית וצמודה, בהתאם לנוסח המופיע בנספח ד' להסכם זה. הערבות תהיה ערבות בנקאית או של חברת ביטוח ישראלית בעלת רישיון לעסוק בביטוח לפי חוק הפיקוח על עסקי ביטוח, התשמ"א–1981 המאושרת על ידי החשב הכללי. כתב הערבות יהיה בתוקף עד שלושה חודשים לאחר תום תקופת ההסכם על פי סעיף 5(א) לעיל.</w:t>
      </w:r>
    </w:p>
    <w:p w:rsidR="00EF676E" w:rsidRPr="002D575A" w:rsidRDefault="00F6692F" w:rsidP="00F6692F">
      <w:pPr>
        <w:pStyle w:val="aa"/>
        <w:numPr>
          <w:ilvl w:val="1"/>
          <w:numId w:val="9"/>
        </w:numPr>
        <w:spacing w:before="120" w:after="120"/>
        <w:ind w:left="746" w:hanging="633"/>
        <w:jc w:val="both"/>
        <w:rPr>
          <w:rFonts w:asciiTheme="minorBidi" w:hAnsiTheme="minorBidi" w:cstheme="minorBidi"/>
          <w:sz w:val="24"/>
          <w:szCs w:val="24"/>
        </w:rPr>
      </w:pPr>
      <w:r w:rsidRPr="002D575A">
        <w:rPr>
          <w:rFonts w:asciiTheme="minorBidi" w:hAnsiTheme="minorBidi" w:cstheme="minorBidi"/>
          <w:color w:val="000000"/>
          <w:sz w:val="24"/>
          <w:szCs w:val="24"/>
          <w:rtl/>
        </w:rPr>
        <w:t xml:space="preserve">ערבות ביצוע - </w:t>
      </w:r>
      <w:r w:rsidR="00EF676E" w:rsidRPr="002D575A">
        <w:rPr>
          <w:rFonts w:asciiTheme="minorBidi" w:hAnsiTheme="minorBidi" w:cstheme="minorBidi"/>
          <w:color w:val="000000"/>
          <w:sz w:val="24"/>
          <w:szCs w:val="24"/>
          <w:rtl/>
        </w:rPr>
        <w:t xml:space="preserve">עם החתימה </w:t>
      </w:r>
      <w:r w:rsidR="00EF676E" w:rsidRPr="002D575A">
        <w:rPr>
          <w:rFonts w:asciiTheme="minorBidi" w:hAnsiTheme="minorBidi" w:cstheme="minorBidi"/>
          <w:sz w:val="24"/>
          <w:szCs w:val="24"/>
          <w:rtl/>
        </w:rPr>
        <w:t xml:space="preserve">על הסכם זה, יפקיד המוסד ערבות בסך 5% מסכום התמורה המשולם על-ידי המשרד לפי סעיף 9 </w:t>
      </w:r>
      <w:r w:rsidR="00AD3CB5" w:rsidRPr="002D575A">
        <w:rPr>
          <w:rFonts w:asciiTheme="minorBidi" w:hAnsiTheme="minorBidi" w:cstheme="minorBidi"/>
          <w:sz w:val="24"/>
          <w:szCs w:val="24"/>
          <w:rtl/>
        </w:rPr>
        <w:t xml:space="preserve">לעיל </w:t>
      </w:r>
      <w:r w:rsidR="00EF676E" w:rsidRPr="002D575A">
        <w:rPr>
          <w:rFonts w:asciiTheme="minorBidi" w:hAnsiTheme="minorBidi" w:cstheme="minorBidi"/>
          <w:sz w:val="24"/>
          <w:szCs w:val="24"/>
          <w:rtl/>
        </w:rPr>
        <w:t>כבטחון למילוי התחייבויות המוסד לפי הסכם זה. הערבות תהיה אוטונומית וצמודה</w:t>
      </w:r>
      <w:r w:rsidR="00AD3CB5" w:rsidRPr="002D575A">
        <w:rPr>
          <w:rFonts w:asciiTheme="minorBidi" w:hAnsiTheme="minorBidi" w:cstheme="minorBidi"/>
          <w:sz w:val="24"/>
          <w:szCs w:val="24"/>
          <w:rtl/>
        </w:rPr>
        <w:t xml:space="preserve"> למדד</w:t>
      </w:r>
      <w:r w:rsidR="00EF676E" w:rsidRPr="002D575A">
        <w:rPr>
          <w:rFonts w:asciiTheme="minorBidi" w:hAnsiTheme="minorBidi" w:cstheme="minorBidi"/>
          <w:sz w:val="24"/>
          <w:szCs w:val="24"/>
          <w:rtl/>
        </w:rPr>
        <w:t xml:space="preserve">, בהתאם לנוסח המופיע בנספח </w:t>
      </w:r>
      <w:r w:rsidRPr="002D575A">
        <w:rPr>
          <w:rFonts w:asciiTheme="minorBidi" w:hAnsiTheme="minorBidi" w:cstheme="minorBidi"/>
          <w:sz w:val="24"/>
          <w:szCs w:val="24"/>
          <w:rtl/>
        </w:rPr>
        <w:t xml:space="preserve">ד' </w:t>
      </w:r>
      <w:r w:rsidR="00EF676E" w:rsidRPr="002D575A">
        <w:rPr>
          <w:rFonts w:asciiTheme="minorBidi" w:hAnsiTheme="minorBidi" w:cstheme="minorBidi"/>
          <w:sz w:val="24"/>
          <w:szCs w:val="24"/>
          <w:rtl/>
        </w:rPr>
        <w:t>להסכם זה. הערבות תהיה ערבות בנקאית או של חברת ביטוח ישראלית בעלת רישיון לעסוק בביטוח לפי חוק הפיקוח על עסקי ביטוח, התשמ"א – 1981 המאושרת על ידי החשב הכללי.</w:t>
      </w:r>
      <w:r w:rsidR="00744078" w:rsidRPr="002D575A">
        <w:rPr>
          <w:rFonts w:asciiTheme="minorBidi" w:hAnsiTheme="minorBidi" w:cstheme="minorBidi"/>
          <w:sz w:val="24"/>
          <w:szCs w:val="24"/>
          <w:rtl/>
        </w:rPr>
        <w:t xml:space="preserve"> ערבות המקדמה והביצוע יהוו </w:t>
      </w:r>
      <w:r w:rsidRPr="002D575A">
        <w:rPr>
          <w:rFonts w:asciiTheme="minorBidi" w:hAnsiTheme="minorBidi" w:cstheme="minorBidi"/>
          <w:sz w:val="24"/>
          <w:szCs w:val="24"/>
          <w:rtl/>
        </w:rPr>
        <w:t>יחדיו, לעיל ולהלן, ערבות.</w:t>
      </w:r>
    </w:p>
    <w:p w:rsidR="00EF676E" w:rsidRPr="002D575A" w:rsidRDefault="00F6692F" w:rsidP="00F6692F">
      <w:pPr>
        <w:pStyle w:val="aa"/>
        <w:numPr>
          <w:ilvl w:val="1"/>
          <w:numId w:val="9"/>
        </w:numPr>
        <w:spacing w:before="120" w:after="120"/>
        <w:ind w:left="746" w:hanging="633"/>
        <w:jc w:val="both"/>
        <w:rPr>
          <w:rFonts w:asciiTheme="minorBidi" w:hAnsiTheme="minorBidi" w:cstheme="minorBidi"/>
          <w:sz w:val="24"/>
          <w:szCs w:val="24"/>
        </w:rPr>
      </w:pPr>
      <w:r w:rsidRPr="002D575A">
        <w:rPr>
          <w:rFonts w:asciiTheme="minorBidi" w:hAnsiTheme="minorBidi" w:cstheme="minorBidi"/>
          <w:sz w:val="24"/>
          <w:szCs w:val="24"/>
          <w:rtl/>
        </w:rPr>
        <w:lastRenderedPageBreak/>
        <w:t>במקום כתבי הערבות הדר</w:t>
      </w:r>
      <w:r w:rsidR="00744078" w:rsidRPr="002D575A">
        <w:rPr>
          <w:rFonts w:asciiTheme="minorBidi" w:hAnsiTheme="minorBidi" w:cstheme="minorBidi"/>
          <w:sz w:val="24"/>
          <w:szCs w:val="24"/>
          <w:rtl/>
        </w:rPr>
        <w:t>ושים על פי סעי</w:t>
      </w:r>
      <w:r w:rsidRPr="002D575A">
        <w:rPr>
          <w:rFonts w:asciiTheme="minorBidi" w:hAnsiTheme="minorBidi" w:cstheme="minorBidi"/>
          <w:sz w:val="24"/>
          <w:szCs w:val="24"/>
          <w:rtl/>
        </w:rPr>
        <w:t>פ</w:t>
      </w:r>
      <w:r w:rsidR="00744078" w:rsidRPr="002D575A">
        <w:rPr>
          <w:rFonts w:asciiTheme="minorBidi" w:hAnsiTheme="minorBidi" w:cstheme="minorBidi"/>
          <w:sz w:val="24"/>
          <w:szCs w:val="24"/>
          <w:rtl/>
        </w:rPr>
        <w:t>י</w:t>
      </w:r>
      <w:r w:rsidRPr="002D575A">
        <w:rPr>
          <w:rFonts w:asciiTheme="minorBidi" w:hAnsiTheme="minorBidi" w:cstheme="minorBidi"/>
          <w:sz w:val="24"/>
          <w:szCs w:val="24"/>
          <w:rtl/>
        </w:rPr>
        <w:t>ם א ו-ב לעיל</w:t>
      </w:r>
      <w:r w:rsidR="00EF676E" w:rsidRPr="002D575A">
        <w:rPr>
          <w:rFonts w:asciiTheme="minorBidi" w:hAnsiTheme="minorBidi" w:cstheme="minorBidi"/>
          <w:sz w:val="24"/>
          <w:szCs w:val="24"/>
          <w:rtl/>
        </w:rPr>
        <w:t xml:space="preserve">, מוסד להשכלה גבוהה יחתום על הוראת קיזוז </w:t>
      </w:r>
      <w:r w:rsidRPr="002D575A">
        <w:rPr>
          <w:rFonts w:asciiTheme="minorBidi" w:hAnsiTheme="minorBidi" w:cstheme="minorBidi"/>
          <w:sz w:val="24"/>
          <w:szCs w:val="24"/>
          <w:rtl/>
        </w:rPr>
        <w:t xml:space="preserve">אחת, שתהיה בסכום מצטבר של 100% מגובה המקדמה כמוגדר בסעיף 9(ב) לעיל וכן 5% מסכום התמורה המשולם על ידי המשרד לפי סעיף 9 לעיל, </w:t>
      </w:r>
      <w:r w:rsidR="00EF676E" w:rsidRPr="002D575A">
        <w:rPr>
          <w:rFonts w:asciiTheme="minorBidi" w:hAnsiTheme="minorBidi" w:cstheme="minorBidi"/>
          <w:sz w:val="24"/>
          <w:szCs w:val="24"/>
          <w:rtl/>
        </w:rPr>
        <w:t>בהתאם לנוסח המופיע ב</w:t>
      </w:r>
      <w:r w:rsidR="00994A7D">
        <w:rPr>
          <w:rFonts w:asciiTheme="minorBidi" w:hAnsiTheme="minorBidi" w:cstheme="minorBidi"/>
          <w:sz w:val="24"/>
          <w:szCs w:val="24"/>
          <w:rtl/>
        </w:rPr>
        <w:t>נספח ד'</w:t>
      </w:r>
      <w:r w:rsidR="00EF676E" w:rsidRPr="002D575A">
        <w:rPr>
          <w:rFonts w:asciiTheme="minorBidi" w:hAnsiTheme="minorBidi" w:cstheme="minorBidi"/>
          <w:sz w:val="24"/>
          <w:szCs w:val="24"/>
          <w:rtl/>
        </w:rPr>
        <w:t xml:space="preserve">, והוראות </w:t>
      </w:r>
      <w:r w:rsidRPr="002D575A">
        <w:rPr>
          <w:rFonts w:asciiTheme="minorBidi" w:hAnsiTheme="minorBidi" w:cstheme="minorBidi"/>
          <w:sz w:val="24"/>
          <w:szCs w:val="24"/>
          <w:rtl/>
        </w:rPr>
        <w:t>סעיפים אלו</w:t>
      </w:r>
      <w:r w:rsidR="00EF676E" w:rsidRPr="002D575A">
        <w:rPr>
          <w:rFonts w:asciiTheme="minorBidi" w:hAnsiTheme="minorBidi" w:cstheme="minorBidi"/>
          <w:sz w:val="24"/>
          <w:szCs w:val="24"/>
          <w:rtl/>
        </w:rPr>
        <w:t xml:space="preserve"> יחולו עלי</w:t>
      </w:r>
      <w:r w:rsidRPr="002D575A">
        <w:rPr>
          <w:rFonts w:asciiTheme="minorBidi" w:hAnsiTheme="minorBidi" w:cstheme="minorBidi"/>
          <w:sz w:val="24"/>
          <w:szCs w:val="24"/>
          <w:rtl/>
        </w:rPr>
        <w:t>ה</w:t>
      </w:r>
      <w:r w:rsidR="00EF676E" w:rsidRPr="002D575A">
        <w:rPr>
          <w:rFonts w:asciiTheme="minorBidi" w:hAnsiTheme="minorBidi" w:cstheme="minorBidi"/>
          <w:sz w:val="24"/>
          <w:szCs w:val="24"/>
          <w:rtl/>
        </w:rPr>
        <w:t xml:space="preserve"> בהתאמה.</w:t>
      </w:r>
    </w:p>
    <w:p w:rsidR="00EF676E" w:rsidRPr="002D575A" w:rsidRDefault="00EF676E" w:rsidP="00ED0980">
      <w:pPr>
        <w:pStyle w:val="aa"/>
        <w:numPr>
          <w:ilvl w:val="1"/>
          <w:numId w:val="9"/>
        </w:numPr>
        <w:spacing w:before="120" w:after="120"/>
        <w:ind w:left="746" w:hanging="633"/>
        <w:jc w:val="both"/>
        <w:rPr>
          <w:rFonts w:asciiTheme="minorBidi" w:hAnsiTheme="minorBidi" w:cstheme="minorBidi"/>
          <w:sz w:val="24"/>
          <w:szCs w:val="24"/>
        </w:rPr>
      </w:pPr>
      <w:r w:rsidRPr="002D575A">
        <w:rPr>
          <w:rFonts w:asciiTheme="minorBidi" w:hAnsiTheme="minorBidi" w:cstheme="minorBidi"/>
          <w:sz w:val="24"/>
          <w:szCs w:val="24"/>
          <w:rtl/>
        </w:rPr>
        <w:t xml:space="preserve">המשרד יהיה רשאי לחלט את הערבות, כולה או חלקה, </w:t>
      </w:r>
      <w:r w:rsidR="00AD3CB5" w:rsidRPr="002D575A">
        <w:rPr>
          <w:rFonts w:asciiTheme="minorBidi" w:hAnsiTheme="minorBidi" w:cstheme="minorBidi"/>
          <w:sz w:val="24"/>
          <w:szCs w:val="24"/>
          <w:rtl/>
        </w:rPr>
        <w:t>או, לחילופין, לעשות שימוש בהוראת הקיזוז, א</w:t>
      </w:r>
      <w:r w:rsidRPr="002D575A">
        <w:rPr>
          <w:rFonts w:asciiTheme="minorBidi" w:hAnsiTheme="minorBidi" w:cstheme="minorBidi"/>
          <w:sz w:val="24"/>
          <w:szCs w:val="24"/>
          <w:rtl/>
        </w:rPr>
        <w:t>ם סבר המשרד כי המוסד לא מילא את התחייבויותיו לפי הסכם זה.</w:t>
      </w:r>
    </w:p>
    <w:p w:rsidR="00EF676E" w:rsidRPr="002D575A" w:rsidRDefault="00EF676E" w:rsidP="00ED0980">
      <w:pPr>
        <w:pStyle w:val="aa"/>
        <w:numPr>
          <w:ilvl w:val="1"/>
          <w:numId w:val="9"/>
        </w:numPr>
        <w:spacing w:before="120" w:after="120"/>
        <w:ind w:left="746" w:hanging="633"/>
        <w:jc w:val="both"/>
        <w:rPr>
          <w:rFonts w:asciiTheme="minorBidi" w:hAnsiTheme="minorBidi" w:cstheme="minorBidi"/>
          <w:sz w:val="24"/>
          <w:szCs w:val="24"/>
        </w:rPr>
      </w:pPr>
      <w:r w:rsidRPr="002D575A">
        <w:rPr>
          <w:rFonts w:asciiTheme="minorBidi" w:hAnsiTheme="minorBidi" w:cstheme="minorBidi"/>
          <w:sz w:val="24"/>
          <w:szCs w:val="24"/>
          <w:rtl/>
        </w:rPr>
        <w:t xml:space="preserve">חולטה הערבות או חלקה, ולא בוטלה ההתקשרות על-ידי המשרד, יפקיד המוסד ערבות נוספת, בגובה הערבות המפורט בסעיף קטן א לעיל, כך שבכל עת עד תום תקופת </w:t>
      </w:r>
      <w:r w:rsidR="00AD3CB5" w:rsidRPr="002D575A">
        <w:rPr>
          <w:rFonts w:asciiTheme="minorBidi" w:hAnsiTheme="minorBidi" w:cstheme="minorBidi"/>
          <w:sz w:val="24"/>
          <w:szCs w:val="24"/>
          <w:rtl/>
        </w:rPr>
        <w:t>ההסכם</w:t>
      </w:r>
      <w:r w:rsidRPr="002D575A">
        <w:rPr>
          <w:rFonts w:asciiTheme="minorBidi" w:hAnsiTheme="minorBidi" w:cstheme="minorBidi"/>
          <w:sz w:val="24"/>
          <w:szCs w:val="24"/>
          <w:rtl/>
        </w:rPr>
        <w:t>, לרבות הארכותיה, תהיה בידי המשרד ערבות בגובה הסכום האמור.</w:t>
      </w:r>
    </w:p>
    <w:p w:rsidR="00EF676E" w:rsidRPr="002D575A" w:rsidRDefault="00EF676E" w:rsidP="00ED0980">
      <w:pPr>
        <w:pStyle w:val="aa"/>
        <w:numPr>
          <w:ilvl w:val="1"/>
          <w:numId w:val="9"/>
        </w:numPr>
        <w:spacing w:before="120" w:after="120"/>
        <w:ind w:left="746" w:hanging="633"/>
        <w:jc w:val="both"/>
        <w:rPr>
          <w:rFonts w:asciiTheme="minorBidi" w:hAnsiTheme="minorBidi" w:cstheme="minorBidi"/>
          <w:sz w:val="24"/>
          <w:szCs w:val="24"/>
        </w:rPr>
      </w:pPr>
      <w:r w:rsidRPr="002D575A">
        <w:rPr>
          <w:rFonts w:asciiTheme="minorBidi" w:hAnsiTheme="minorBidi" w:cstheme="minorBidi"/>
          <w:sz w:val="24"/>
          <w:szCs w:val="24"/>
          <w:rtl/>
        </w:rPr>
        <w:t xml:space="preserve">המצאת הערבות </w:t>
      </w:r>
      <w:r w:rsidR="00AD3CB5" w:rsidRPr="002D575A">
        <w:rPr>
          <w:rFonts w:asciiTheme="minorBidi" w:hAnsiTheme="minorBidi" w:cstheme="minorBidi"/>
          <w:sz w:val="24"/>
          <w:szCs w:val="24"/>
          <w:rtl/>
        </w:rPr>
        <w:t>או לחילופין, חתימה על הוראת קיזוז (במוסדות להשכ</w:t>
      </w:r>
      <w:r w:rsidR="005713C0" w:rsidRPr="002D575A">
        <w:rPr>
          <w:rFonts w:asciiTheme="minorBidi" w:hAnsiTheme="minorBidi" w:cstheme="minorBidi"/>
          <w:sz w:val="24"/>
          <w:szCs w:val="24"/>
          <w:rtl/>
        </w:rPr>
        <w:t>ל</w:t>
      </w:r>
      <w:r w:rsidR="00AD3CB5" w:rsidRPr="002D575A">
        <w:rPr>
          <w:rFonts w:asciiTheme="minorBidi" w:hAnsiTheme="minorBidi" w:cstheme="minorBidi"/>
          <w:sz w:val="24"/>
          <w:szCs w:val="24"/>
          <w:rtl/>
        </w:rPr>
        <w:t xml:space="preserve">ה גבוהה) הינם </w:t>
      </w:r>
      <w:r w:rsidRPr="002D575A">
        <w:rPr>
          <w:rFonts w:asciiTheme="minorBidi" w:hAnsiTheme="minorBidi" w:cstheme="minorBidi"/>
          <w:sz w:val="24"/>
          <w:szCs w:val="24"/>
          <w:rtl/>
        </w:rPr>
        <w:t>תנאי</w:t>
      </w:r>
      <w:r w:rsidR="00AD3CB5" w:rsidRPr="002D575A">
        <w:rPr>
          <w:rFonts w:asciiTheme="minorBidi" w:hAnsiTheme="minorBidi" w:cstheme="minorBidi"/>
          <w:sz w:val="24"/>
          <w:szCs w:val="24"/>
          <w:rtl/>
        </w:rPr>
        <w:t>ם</w:t>
      </w:r>
      <w:r w:rsidRPr="002D575A">
        <w:rPr>
          <w:rFonts w:asciiTheme="minorBidi" w:hAnsiTheme="minorBidi" w:cstheme="minorBidi"/>
          <w:sz w:val="24"/>
          <w:szCs w:val="24"/>
          <w:rtl/>
        </w:rPr>
        <w:t xml:space="preserve"> מוקד</w:t>
      </w:r>
      <w:r w:rsidR="00AD3CB5" w:rsidRPr="002D575A">
        <w:rPr>
          <w:rFonts w:asciiTheme="minorBidi" w:hAnsiTheme="minorBidi" w:cstheme="minorBidi"/>
          <w:sz w:val="24"/>
          <w:szCs w:val="24"/>
          <w:rtl/>
        </w:rPr>
        <w:t>מי</w:t>
      </w:r>
      <w:r w:rsidRPr="002D575A">
        <w:rPr>
          <w:rFonts w:asciiTheme="minorBidi" w:hAnsiTheme="minorBidi" w:cstheme="minorBidi"/>
          <w:sz w:val="24"/>
          <w:szCs w:val="24"/>
          <w:rtl/>
        </w:rPr>
        <w:t>ם לכניסה לתוקף של הסכם זה.</w:t>
      </w:r>
    </w:p>
    <w:p w:rsidR="00EF676E" w:rsidRPr="002D575A" w:rsidRDefault="00EF676E" w:rsidP="00ED0980">
      <w:pPr>
        <w:pStyle w:val="aa"/>
        <w:numPr>
          <w:ilvl w:val="1"/>
          <w:numId w:val="9"/>
        </w:numPr>
        <w:spacing w:before="120" w:after="120"/>
        <w:ind w:left="746" w:hanging="633"/>
        <w:jc w:val="both"/>
        <w:rPr>
          <w:rFonts w:asciiTheme="minorBidi" w:hAnsiTheme="minorBidi" w:cstheme="minorBidi"/>
          <w:sz w:val="24"/>
          <w:szCs w:val="24"/>
        </w:rPr>
      </w:pPr>
      <w:r w:rsidRPr="002D575A">
        <w:rPr>
          <w:rFonts w:asciiTheme="minorBidi" w:hAnsiTheme="minorBidi" w:cstheme="minorBidi"/>
          <w:sz w:val="24"/>
          <w:szCs w:val="24"/>
          <w:rtl/>
        </w:rPr>
        <w:t>אין בכל האמור לעיל כדי לשחרר את המוסד ממילוי מלא ומדויק של כל התחייבויותיו על-פי הסכם זה ואין בו להטיל על המשרד חובה כלשהי.</w:t>
      </w:r>
    </w:p>
    <w:p w:rsidR="00AD3CB5" w:rsidRPr="002D575A" w:rsidRDefault="00AD3CB5" w:rsidP="00ED0980">
      <w:pPr>
        <w:pStyle w:val="aa"/>
        <w:numPr>
          <w:ilvl w:val="1"/>
          <w:numId w:val="9"/>
        </w:numPr>
        <w:spacing w:before="120" w:after="120"/>
        <w:ind w:left="746" w:hanging="633"/>
        <w:jc w:val="both"/>
        <w:rPr>
          <w:rFonts w:asciiTheme="minorBidi" w:hAnsiTheme="minorBidi" w:cstheme="minorBidi"/>
          <w:sz w:val="24"/>
          <w:szCs w:val="24"/>
        </w:rPr>
      </w:pPr>
      <w:r w:rsidRPr="002D575A">
        <w:rPr>
          <w:rFonts w:asciiTheme="minorBidi" w:hAnsiTheme="minorBidi" w:cstheme="minorBidi"/>
          <w:sz w:val="24"/>
          <w:szCs w:val="24"/>
          <w:rtl/>
        </w:rPr>
        <w:t>מובהר בזאת, כי הוראות סעיף זה לא יחולו במקרה בו המוסד הינו יחידה ממשלתית (משרד ממשלתי או יחידת סמך).</w:t>
      </w:r>
    </w:p>
    <w:p w:rsidR="003B1658" w:rsidRPr="002D575A" w:rsidRDefault="003B1658" w:rsidP="003B1658">
      <w:pPr>
        <w:pStyle w:val="aa"/>
        <w:spacing w:before="120" w:after="120"/>
        <w:ind w:left="746"/>
        <w:jc w:val="both"/>
        <w:rPr>
          <w:rFonts w:asciiTheme="minorBidi" w:hAnsiTheme="minorBidi" w:cstheme="minorBidi"/>
          <w:sz w:val="24"/>
          <w:szCs w:val="24"/>
        </w:rPr>
      </w:pPr>
    </w:p>
    <w:p w:rsidR="005E3241" w:rsidRPr="002D575A" w:rsidRDefault="005E3241" w:rsidP="00ED0980">
      <w:pPr>
        <w:numPr>
          <w:ilvl w:val="0"/>
          <w:numId w:val="9"/>
        </w:numPr>
        <w:spacing w:before="120" w:after="120"/>
        <w:jc w:val="both"/>
        <w:rPr>
          <w:rFonts w:asciiTheme="minorBidi" w:hAnsiTheme="minorBidi" w:cstheme="minorBidi"/>
          <w:b/>
          <w:bCs/>
        </w:rPr>
      </w:pPr>
      <w:r w:rsidRPr="002D575A">
        <w:rPr>
          <w:rFonts w:asciiTheme="minorBidi" w:hAnsiTheme="minorBidi" w:cstheme="minorBidi"/>
          <w:b/>
          <w:bCs/>
          <w:rtl/>
        </w:rPr>
        <w:t>ידע, זכויות במחקר ופרסום</w:t>
      </w:r>
    </w:p>
    <w:p w:rsidR="005E3241" w:rsidRPr="002D575A" w:rsidRDefault="005E3241" w:rsidP="00ED0980">
      <w:pPr>
        <w:numPr>
          <w:ilvl w:val="1"/>
          <w:numId w:val="9"/>
        </w:numPr>
        <w:spacing w:before="120" w:after="120"/>
        <w:jc w:val="both"/>
        <w:rPr>
          <w:rFonts w:asciiTheme="minorBidi" w:hAnsiTheme="minorBidi" w:cstheme="minorBidi"/>
        </w:rPr>
      </w:pPr>
      <w:r w:rsidRPr="002D575A">
        <w:rPr>
          <w:rFonts w:asciiTheme="minorBidi" w:hAnsiTheme="minorBidi" w:cstheme="minorBidi"/>
          <w:rtl/>
        </w:rPr>
        <w:t>פרשנות -  בהסכם זה יהיו למונחים הבאים המשמעות שלהלן:</w:t>
      </w:r>
    </w:p>
    <w:p w:rsidR="005E3241" w:rsidRPr="002D575A" w:rsidRDefault="005E3241" w:rsidP="005713C0">
      <w:pPr>
        <w:spacing w:before="120" w:after="120"/>
        <w:ind w:left="746"/>
        <w:jc w:val="both"/>
        <w:rPr>
          <w:rFonts w:asciiTheme="minorBidi" w:hAnsiTheme="minorBidi" w:cstheme="minorBidi"/>
        </w:rPr>
      </w:pPr>
      <w:r w:rsidRPr="002D575A">
        <w:rPr>
          <w:rFonts w:asciiTheme="minorBidi" w:hAnsiTheme="minorBidi" w:cstheme="minorBidi"/>
          <w:b/>
          <w:bCs/>
          <w:rtl/>
        </w:rPr>
        <w:t>זכויות קניין רוחני</w:t>
      </w:r>
      <w:r w:rsidR="00D66F2D" w:rsidRPr="002D575A">
        <w:rPr>
          <w:rFonts w:asciiTheme="minorBidi" w:hAnsiTheme="minorBidi" w:cstheme="minorBidi"/>
          <w:u w:val="single"/>
          <w:rtl/>
        </w:rPr>
        <w:t xml:space="preserve"> </w:t>
      </w:r>
      <w:r w:rsidRPr="002D575A">
        <w:rPr>
          <w:rFonts w:asciiTheme="minorBidi" w:hAnsiTheme="minorBidi" w:cstheme="minorBidi"/>
          <w:rtl/>
        </w:rPr>
        <w:t>- לרבות זכויות על פי חוק זכות יוצרים, 1911,</w:t>
      </w:r>
      <w:r w:rsidR="00D66F2D" w:rsidRPr="002D575A">
        <w:rPr>
          <w:rFonts w:asciiTheme="minorBidi" w:hAnsiTheme="minorBidi" w:cstheme="minorBidi"/>
          <w:rtl/>
        </w:rPr>
        <w:t>חוק זכות יצורים תשס"ח-2007,</w:t>
      </w:r>
      <w:r w:rsidRPr="002D575A">
        <w:rPr>
          <w:rFonts w:asciiTheme="minorBidi" w:hAnsiTheme="minorBidi" w:cstheme="minorBidi"/>
          <w:rtl/>
        </w:rPr>
        <w:t xml:space="preserve"> פקודת זכות יוצרים, 1924, זכויות לפי חוק הפטנטים, התשכ"ז – 1967, זכויות לפי פקודת סימני מסחר, תשל"ב – 1972, זכויות על פי פקודת הפטנטים והמדגמים, זכויות ב- "סוד מסחרי" לפי חוק עוולות מסחריות, התשנ"ט – 1999,</w:t>
      </w:r>
      <w:r w:rsidR="00583715" w:rsidRPr="002D575A">
        <w:rPr>
          <w:rFonts w:asciiTheme="minorBidi" w:hAnsiTheme="minorBidi" w:cstheme="minorBidi"/>
          <w:rtl/>
        </w:rPr>
        <w:t xml:space="preserve"> </w:t>
      </w:r>
      <w:r w:rsidRPr="002D575A">
        <w:rPr>
          <w:rFonts w:asciiTheme="minorBidi" w:hAnsiTheme="minorBidi" w:cstheme="minorBidi"/>
          <w:rtl/>
        </w:rPr>
        <w:t>חוק זכויות מטפחים של זני צמחים, התשל"ג – 1973  וזכויות אחרות במידע שאינו נחלת הכלל</w:t>
      </w:r>
      <w:r w:rsidR="00583715" w:rsidRPr="002D575A">
        <w:rPr>
          <w:rFonts w:asciiTheme="minorBidi" w:hAnsiTheme="minorBidi" w:cstheme="minorBidi"/>
          <w:rtl/>
        </w:rPr>
        <w:t>;</w:t>
      </w:r>
    </w:p>
    <w:p w:rsidR="005E3241" w:rsidRPr="002D575A" w:rsidRDefault="005E3241" w:rsidP="005E3241">
      <w:pPr>
        <w:spacing w:before="120" w:after="120"/>
        <w:ind w:left="746"/>
        <w:jc w:val="both"/>
        <w:rPr>
          <w:rFonts w:asciiTheme="minorBidi" w:hAnsiTheme="minorBidi" w:cstheme="minorBidi"/>
        </w:rPr>
      </w:pPr>
      <w:r w:rsidRPr="002D575A">
        <w:rPr>
          <w:rFonts w:asciiTheme="minorBidi" w:hAnsiTheme="minorBidi" w:cstheme="minorBidi"/>
          <w:b/>
          <w:bCs/>
          <w:rtl/>
        </w:rPr>
        <w:t>תוצר ידע</w:t>
      </w:r>
      <w:r w:rsidR="00D66F2D" w:rsidRPr="002D575A">
        <w:rPr>
          <w:rFonts w:asciiTheme="minorBidi" w:hAnsiTheme="minorBidi" w:cstheme="minorBidi"/>
          <w:rtl/>
        </w:rPr>
        <w:t xml:space="preserve"> </w:t>
      </w:r>
      <w:r w:rsidR="005713C0" w:rsidRPr="002D575A">
        <w:rPr>
          <w:rFonts w:asciiTheme="minorBidi" w:hAnsiTheme="minorBidi" w:cstheme="minorBidi"/>
          <w:rtl/>
        </w:rPr>
        <w:t>–</w:t>
      </w:r>
      <w:r w:rsidRPr="002D575A">
        <w:rPr>
          <w:rFonts w:asciiTheme="minorBidi" w:hAnsiTheme="minorBidi" w:cstheme="minorBidi"/>
          <w:rtl/>
        </w:rPr>
        <w:t xml:space="preserve"> כל רעיון, ממצא, מסקנה, תוצאה, שיטה ואינפורמציה שאינם נחלת הכלל,  שהם תוצאה של המחקר,  בין אם יש בהם או עשויות להיות בהם זכויות קניין רוחני ובין אם לאו;</w:t>
      </w:r>
    </w:p>
    <w:p w:rsidR="005E3241" w:rsidRPr="002D575A" w:rsidRDefault="005E3241" w:rsidP="00583715">
      <w:pPr>
        <w:spacing w:before="120" w:after="120"/>
        <w:ind w:left="746"/>
        <w:jc w:val="both"/>
        <w:rPr>
          <w:rFonts w:asciiTheme="minorBidi" w:hAnsiTheme="minorBidi" w:cstheme="minorBidi"/>
          <w:rtl/>
        </w:rPr>
      </w:pPr>
      <w:r w:rsidRPr="002D575A">
        <w:rPr>
          <w:rFonts w:asciiTheme="minorBidi" w:hAnsiTheme="minorBidi" w:cstheme="minorBidi"/>
          <w:b/>
          <w:bCs/>
          <w:rtl/>
        </w:rPr>
        <w:t>הגנה על תוצר ידע</w:t>
      </w:r>
      <w:r w:rsidRPr="002D575A">
        <w:rPr>
          <w:rFonts w:asciiTheme="minorBidi" w:hAnsiTheme="minorBidi" w:cstheme="minorBidi"/>
          <w:rtl/>
        </w:rPr>
        <w:t xml:space="preserve"> – כל שיטה חוקית להגנה על ידע באמצעות זכויות קניין רוחני  בארץ או בחו"ל, לרבות הגשת בקשה לרישום תוצר הידע לפי חוק הפטנטים, התשכ"ז – 1967</w:t>
      </w:r>
      <w:r w:rsidR="00583715" w:rsidRPr="002D575A">
        <w:rPr>
          <w:rFonts w:asciiTheme="minorBidi" w:hAnsiTheme="minorBidi" w:cstheme="minorBidi"/>
          <w:rtl/>
        </w:rPr>
        <w:t>;</w:t>
      </w:r>
    </w:p>
    <w:p w:rsidR="005E3241" w:rsidRPr="002D575A" w:rsidRDefault="005E3241" w:rsidP="005E3241">
      <w:pPr>
        <w:spacing w:before="120" w:after="120"/>
        <w:ind w:left="746"/>
        <w:jc w:val="both"/>
        <w:rPr>
          <w:rFonts w:asciiTheme="minorBidi" w:hAnsiTheme="minorBidi" w:cstheme="minorBidi"/>
          <w:rtl/>
        </w:rPr>
      </w:pPr>
      <w:r w:rsidRPr="002D575A">
        <w:rPr>
          <w:rFonts w:asciiTheme="minorBidi" w:hAnsiTheme="minorBidi" w:cstheme="minorBidi"/>
          <w:b/>
          <w:bCs/>
          <w:rtl/>
        </w:rPr>
        <w:t>ר</w:t>
      </w:r>
      <w:r w:rsidR="00D66F2D" w:rsidRPr="002D575A">
        <w:rPr>
          <w:rFonts w:asciiTheme="minorBidi" w:hAnsiTheme="minorBidi" w:cstheme="minorBidi"/>
          <w:b/>
          <w:bCs/>
          <w:rtl/>
        </w:rPr>
        <w:t>י</w:t>
      </w:r>
      <w:r w:rsidRPr="002D575A">
        <w:rPr>
          <w:rFonts w:asciiTheme="minorBidi" w:hAnsiTheme="minorBidi" w:cstheme="minorBidi"/>
          <w:b/>
          <w:bCs/>
          <w:rtl/>
        </w:rPr>
        <w:t>שיון שימוש</w:t>
      </w:r>
      <w:r w:rsidRPr="002D575A">
        <w:rPr>
          <w:rFonts w:asciiTheme="minorBidi" w:hAnsiTheme="minorBidi" w:cstheme="minorBidi"/>
          <w:rtl/>
        </w:rPr>
        <w:t xml:space="preserve"> – חוזה המתיר שימוש בזכויות קניין רוחני בתוצר ידע</w:t>
      </w:r>
      <w:r w:rsidR="00583715" w:rsidRPr="002D575A">
        <w:rPr>
          <w:rFonts w:asciiTheme="minorBidi" w:hAnsiTheme="minorBidi" w:cstheme="minorBidi"/>
          <w:rtl/>
        </w:rPr>
        <w:t>;</w:t>
      </w:r>
    </w:p>
    <w:p w:rsidR="005E3241" w:rsidRPr="002D575A" w:rsidRDefault="005E3241" w:rsidP="005E3241">
      <w:pPr>
        <w:spacing w:before="120" w:after="120"/>
        <w:ind w:left="746"/>
        <w:jc w:val="both"/>
        <w:rPr>
          <w:rFonts w:asciiTheme="minorBidi" w:hAnsiTheme="minorBidi" w:cstheme="minorBidi"/>
          <w:rtl/>
        </w:rPr>
      </w:pPr>
      <w:r w:rsidRPr="002D575A">
        <w:rPr>
          <w:rFonts w:asciiTheme="minorBidi" w:hAnsiTheme="minorBidi" w:cstheme="minorBidi"/>
          <w:b/>
          <w:bCs/>
          <w:rtl/>
        </w:rPr>
        <w:t>מוסד להעברה טכנולוגית</w:t>
      </w:r>
      <w:r w:rsidRPr="002D575A">
        <w:rPr>
          <w:rFonts w:asciiTheme="minorBidi" w:hAnsiTheme="minorBidi" w:cstheme="minorBidi"/>
          <w:rtl/>
        </w:rPr>
        <w:t xml:space="preserve"> – תאגיד, אשר אחראי למסחור הקנ</w:t>
      </w:r>
      <w:r w:rsidR="00583715" w:rsidRPr="002D575A">
        <w:rPr>
          <w:rFonts w:asciiTheme="minorBidi" w:hAnsiTheme="minorBidi" w:cstheme="minorBidi"/>
          <w:rtl/>
        </w:rPr>
        <w:t>י</w:t>
      </w:r>
      <w:r w:rsidRPr="002D575A">
        <w:rPr>
          <w:rFonts w:asciiTheme="minorBidi" w:hAnsiTheme="minorBidi" w:cstheme="minorBidi"/>
          <w:rtl/>
        </w:rPr>
        <w:t>ין הרוחני של המוסד.</w:t>
      </w:r>
    </w:p>
    <w:p w:rsidR="005E3241" w:rsidRPr="002D575A" w:rsidRDefault="005E3241" w:rsidP="00ED0980">
      <w:pPr>
        <w:numPr>
          <w:ilvl w:val="1"/>
          <w:numId w:val="9"/>
        </w:numPr>
        <w:spacing w:before="120" w:after="120"/>
        <w:jc w:val="both"/>
        <w:rPr>
          <w:rFonts w:asciiTheme="minorBidi" w:hAnsiTheme="minorBidi" w:cstheme="minorBidi"/>
        </w:rPr>
      </w:pPr>
      <w:r w:rsidRPr="002D575A">
        <w:rPr>
          <w:rFonts w:asciiTheme="minorBidi" w:hAnsiTheme="minorBidi" w:cstheme="minorBidi"/>
          <w:rtl/>
        </w:rPr>
        <w:t xml:space="preserve">זכויות קניין רוחני: </w:t>
      </w:r>
    </w:p>
    <w:p w:rsidR="005E3241" w:rsidRPr="002D575A" w:rsidRDefault="005E3241"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t xml:space="preserve">המוסד יודיע למשרד ללא דיחוי על כל תוצר ידע, שעשוי להיות לו שימוש יישומי,  ושניתן להגן עליו באמצעות זכויות  קניין רוחני, ויפרט הפעולות שבכוונתו לנקוט בקשר לכך, בין בעצמו ובין באמצעות מוסד להעברה טכנולוגית. </w:t>
      </w:r>
    </w:p>
    <w:p w:rsidR="005E3241" w:rsidRPr="002D575A" w:rsidRDefault="005E3241"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t xml:space="preserve">אם להערכת המוסד עשוי להיות לתוצר שימוש יישומי יהיה על המוסד לנקוט באמצעים סבירים </w:t>
      </w:r>
      <w:r w:rsidR="0054087B" w:rsidRPr="002D575A">
        <w:rPr>
          <w:rFonts w:asciiTheme="minorBidi" w:hAnsiTheme="minorBidi" w:cstheme="minorBidi"/>
          <w:rtl/>
        </w:rPr>
        <w:t>כמקובל בנסיבות העניין,</w:t>
      </w:r>
      <w:r w:rsidR="001C771C" w:rsidRPr="002D575A">
        <w:rPr>
          <w:rFonts w:asciiTheme="minorBidi" w:hAnsiTheme="minorBidi" w:cstheme="minorBidi"/>
          <w:rtl/>
        </w:rPr>
        <w:t xml:space="preserve"> </w:t>
      </w:r>
      <w:r w:rsidRPr="002D575A">
        <w:rPr>
          <w:rFonts w:asciiTheme="minorBidi" w:hAnsiTheme="minorBidi" w:cstheme="minorBidi"/>
          <w:rtl/>
        </w:rPr>
        <w:t>להגן על זכויותיו בתוצר הידע, כדי לפעול לניצול יעיל של תוצר ידע זה. הבעלות בתוצר הידע תוקנה למוסד או למוסד להעברה טכנולוגית בלבד, על פי תנאי הסכם זה. העברת בעלות בתוצר ידע או רישומו על שם צד</w:t>
      </w:r>
      <w:r w:rsidRPr="002D575A">
        <w:rPr>
          <w:rFonts w:asciiTheme="minorBidi" w:hAnsiTheme="minorBidi" w:cstheme="minorBidi"/>
          <w:b/>
          <w:bCs/>
          <w:rtl/>
        </w:rPr>
        <w:t xml:space="preserve"> </w:t>
      </w:r>
      <w:r w:rsidRPr="002D575A">
        <w:rPr>
          <w:rFonts w:asciiTheme="minorBidi" w:hAnsiTheme="minorBidi" w:cstheme="minorBidi"/>
          <w:rtl/>
        </w:rPr>
        <w:t xml:space="preserve">שלישי שאיננו המוסד או המוסד להעברה טכנולוגית </w:t>
      </w:r>
      <w:r w:rsidR="005713C0" w:rsidRPr="002D575A">
        <w:rPr>
          <w:rFonts w:asciiTheme="minorBidi" w:hAnsiTheme="minorBidi" w:cstheme="minorBidi"/>
          <w:rtl/>
        </w:rPr>
        <w:t>או המוסדות ה</w:t>
      </w:r>
      <w:r w:rsidR="002141E4" w:rsidRPr="002D575A">
        <w:rPr>
          <w:rFonts w:asciiTheme="minorBidi" w:hAnsiTheme="minorBidi" w:cstheme="minorBidi"/>
          <w:rtl/>
        </w:rPr>
        <w:t>שותפים (כמשמעותם בסעיף 4(</w:t>
      </w:r>
      <w:r w:rsidR="00492550" w:rsidRPr="002D575A">
        <w:rPr>
          <w:rFonts w:asciiTheme="minorBidi" w:hAnsiTheme="minorBidi" w:cstheme="minorBidi"/>
          <w:rtl/>
        </w:rPr>
        <w:t>ד</w:t>
      </w:r>
      <w:r w:rsidR="002141E4" w:rsidRPr="002D575A">
        <w:rPr>
          <w:rFonts w:asciiTheme="minorBidi" w:hAnsiTheme="minorBidi" w:cstheme="minorBidi"/>
          <w:rtl/>
        </w:rPr>
        <w:t xml:space="preserve">) לעיל) </w:t>
      </w:r>
      <w:r w:rsidR="005713C0" w:rsidRPr="002D575A">
        <w:rPr>
          <w:rFonts w:asciiTheme="minorBidi" w:hAnsiTheme="minorBidi" w:cstheme="minorBidi"/>
          <w:rtl/>
        </w:rPr>
        <w:t xml:space="preserve">מכוח הסכם בין המוסד </w:t>
      </w:r>
      <w:r w:rsidR="005713C0" w:rsidRPr="002D575A">
        <w:rPr>
          <w:rFonts w:asciiTheme="minorBidi" w:hAnsiTheme="minorBidi" w:cstheme="minorBidi"/>
          <w:rtl/>
        </w:rPr>
        <w:lastRenderedPageBreak/>
        <w:t xml:space="preserve">למוסדות השותפים, </w:t>
      </w:r>
      <w:r w:rsidRPr="002D575A">
        <w:rPr>
          <w:rFonts w:asciiTheme="minorBidi" w:hAnsiTheme="minorBidi" w:cstheme="minorBidi"/>
          <w:rtl/>
        </w:rPr>
        <w:t xml:space="preserve">ייעשה רק באישור בכתב ומראש של המשרד בעקבות בקשה מנומקת. </w:t>
      </w:r>
    </w:p>
    <w:p w:rsidR="005E3241" w:rsidRPr="002D575A" w:rsidRDefault="005E3241"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t>הגנה על תוצר הידע  ומתן ר</w:t>
      </w:r>
      <w:r w:rsidR="00583715" w:rsidRPr="002D575A">
        <w:rPr>
          <w:rFonts w:asciiTheme="minorBidi" w:hAnsiTheme="minorBidi" w:cstheme="minorBidi"/>
          <w:rtl/>
        </w:rPr>
        <w:t>י</w:t>
      </w:r>
      <w:r w:rsidRPr="002D575A">
        <w:rPr>
          <w:rFonts w:asciiTheme="minorBidi" w:hAnsiTheme="minorBidi" w:cstheme="minorBidi"/>
          <w:rtl/>
        </w:rPr>
        <w:t>שיונות שימוש בו ייעשו באופן שיקדם את הידע ויאפשר שימוש יישומי בו ובכפוף לזכויות המשרד והמדינה לפי הסכם זה.</w:t>
      </w:r>
    </w:p>
    <w:p w:rsidR="005E3241" w:rsidRPr="002D575A" w:rsidRDefault="005E3241"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t xml:space="preserve">פעל המוסד להגן על תוצר הידע – יודיע על כך למשרד ללא דיחוי ויעביר לידי המשרד את המסמכים המעידים כי ההגנה על תוצר הידע, וכל מסמך </w:t>
      </w:r>
      <w:r w:rsidR="0054087B" w:rsidRPr="002D575A">
        <w:rPr>
          <w:rFonts w:asciiTheme="minorBidi" w:hAnsiTheme="minorBidi" w:cstheme="minorBidi"/>
          <w:rtl/>
        </w:rPr>
        <w:t xml:space="preserve">רלוונטי </w:t>
      </w:r>
      <w:r w:rsidRPr="002D575A">
        <w:rPr>
          <w:rFonts w:asciiTheme="minorBidi" w:hAnsiTheme="minorBidi" w:cstheme="minorBidi"/>
          <w:rtl/>
        </w:rPr>
        <w:t>אחר שיידרש על-ידי המשרד.</w:t>
      </w:r>
    </w:p>
    <w:p w:rsidR="005E3241" w:rsidRPr="002D575A" w:rsidRDefault="005E3241"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t>ר</w:t>
      </w:r>
      <w:r w:rsidR="00583715" w:rsidRPr="002D575A">
        <w:rPr>
          <w:rFonts w:asciiTheme="minorBidi" w:hAnsiTheme="minorBidi" w:cstheme="minorBidi"/>
          <w:rtl/>
        </w:rPr>
        <w:t>י</w:t>
      </w:r>
      <w:r w:rsidRPr="002D575A">
        <w:rPr>
          <w:rFonts w:asciiTheme="minorBidi" w:hAnsiTheme="minorBidi" w:cstheme="minorBidi"/>
          <w:rtl/>
        </w:rPr>
        <w:t>שיון שימוש בתוצר הידע לצד שלישי יבטיח כי מקבל הר</w:t>
      </w:r>
      <w:r w:rsidR="00583715" w:rsidRPr="002D575A">
        <w:rPr>
          <w:rFonts w:asciiTheme="minorBidi" w:hAnsiTheme="minorBidi" w:cstheme="minorBidi"/>
          <w:rtl/>
        </w:rPr>
        <w:t>י</w:t>
      </w:r>
      <w:r w:rsidRPr="002D575A">
        <w:rPr>
          <w:rFonts w:asciiTheme="minorBidi" w:hAnsiTheme="minorBidi" w:cstheme="minorBidi"/>
          <w:rtl/>
        </w:rPr>
        <w:t>שיון יפעל לניצול סביר של תוצר הידע, תוך זמן סביר, על בסיס תוכנית מימוש מוגדרת. ר</w:t>
      </w:r>
      <w:r w:rsidR="00583715" w:rsidRPr="002D575A">
        <w:rPr>
          <w:rFonts w:asciiTheme="minorBidi" w:hAnsiTheme="minorBidi" w:cstheme="minorBidi"/>
          <w:rtl/>
        </w:rPr>
        <w:t>י</w:t>
      </w:r>
      <w:r w:rsidRPr="002D575A">
        <w:rPr>
          <w:rFonts w:asciiTheme="minorBidi" w:hAnsiTheme="minorBidi" w:cstheme="minorBidi"/>
          <w:rtl/>
        </w:rPr>
        <w:t>שיון השימוש  יקנה למוסד או למוסד להעברה טכנולוגית, במידה של אי עמידה בתנאי זה, זכות לבטל את הר</w:t>
      </w:r>
      <w:r w:rsidR="00583715" w:rsidRPr="002D575A">
        <w:rPr>
          <w:rFonts w:asciiTheme="minorBidi" w:hAnsiTheme="minorBidi" w:cstheme="minorBidi"/>
          <w:rtl/>
        </w:rPr>
        <w:t>י</w:t>
      </w:r>
      <w:r w:rsidRPr="002D575A">
        <w:rPr>
          <w:rFonts w:asciiTheme="minorBidi" w:hAnsiTheme="minorBidi" w:cstheme="minorBidi"/>
          <w:rtl/>
        </w:rPr>
        <w:t>שיון או להקנות ר</w:t>
      </w:r>
      <w:r w:rsidR="00583715" w:rsidRPr="002D575A">
        <w:rPr>
          <w:rFonts w:asciiTheme="minorBidi" w:hAnsiTheme="minorBidi" w:cstheme="minorBidi"/>
          <w:rtl/>
        </w:rPr>
        <w:t>י</w:t>
      </w:r>
      <w:r w:rsidRPr="002D575A">
        <w:rPr>
          <w:rFonts w:asciiTheme="minorBidi" w:hAnsiTheme="minorBidi" w:cstheme="minorBidi"/>
          <w:rtl/>
        </w:rPr>
        <w:t xml:space="preserve">שיון שימוש נוסף לצד רביעי לצורך מימוש הידע. </w:t>
      </w:r>
    </w:p>
    <w:p w:rsidR="005E3241" w:rsidRPr="002D575A" w:rsidRDefault="005E3241"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t>המוסד ייתן עדיפות לאינטרס הציבורי בהפצת תוצר הידע, בשים לב לשוק הרלבנטי, בעת החלטה על היקף הר</w:t>
      </w:r>
      <w:r w:rsidR="00583715" w:rsidRPr="002D575A">
        <w:rPr>
          <w:rFonts w:asciiTheme="minorBidi" w:hAnsiTheme="minorBidi" w:cstheme="minorBidi"/>
          <w:rtl/>
        </w:rPr>
        <w:t>י</w:t>
      </w:r>
      <w:r w:rsidRPr="002D575A">
        <w:rPr>
          <w:rFonts w:asciiTheme="minorBidi" w:hAnsiTheme="minorBidi" w:cstheme="minorBidi"/>
          <w:rtl/>
        </w:rPr>
        <w:t xml:space="preserve">שיון ומידת בלעדיותו. </w:t>
      </w:r>
    </w:p>
    <w:p w:rsidR="00D14DBD" w:rsidRPr="002D575A" w:rsidRDefault="005E3241"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t>המוסד יודיע למשרד ללא דיחוי על מתן רישיון שימוש בידע בצירוף חוזה הר</w:t>
      </w:r>
      <w:r w:rsidR="00583715" w:rsidRPr="002D575A">
        <w:rPr>
          <w:rFonts w:asciiTheme="minorBidi" w:hAnsiTheme="minorBidi" w:cstheme="minorBidi"/>
          <w:rtl/>
        </w:rPr>
        <w:t>י</w:t>
      </w:r>
      <w:r w:rsidRPr="002D575A">
        <w:rPr>
          <w:rFonts w:asciiTheme="minorBidi" w:hAnsiTheme="minorBidi" w:cstheme="minorBidi"/>
          <w:rtl/>
        </w:rPr>
        <w:t>שיון</w:t>
      </w:r>
      <w:r w:rsidR="00D14DBD" w:rsidRPr="002D575A">
        <w:rPr>
          <w:rFonts w:asciiTheme="minorBidi" w:hAnsiTheme="minorBidi" w:cstheme="minorBidi"/>
          <w:rtl/>
        </w:rPr>
        <w:t xml:space="preserve"> או בצירוף הצהרה מטעם המוסד בדבר מתן רישיון השימוש בידע וכן פרטי מקבל הרישיון. </w:t>
      </w:r>
    </w:p>
    <w:p w:rsidR="00583715" w:rsidRPr="002D575A" w:rsidRDefault="005E3241"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t xml:space="preserve"> כל תמורה שהיא, במישרין או בעקיפין, בכסף או בשווה כסף, בגין ר</w:t>
      </w:r>
      <w:r w:rsidR="00583715" w:rsidRPr="002D575A">
        <w:rPr>
          <w:rFonts w:asciiTheme="minorBidi" w:hAnsiTheme="minorBidi" w:cstheme="minorBidi"/>
          <w:rtl/>
        </w:rPr>
        <w:t>י</w:t>
      </w:r>
      <w:r w:rsidRPr="002D575A">
        <w:rPr>
          <w:rFonts w:asciiTheme="minorBidi" w:hAnsiTheme="minorBidi" w:cstheme="minorBidi"/>
          <w:rtl/>
        </w:rPr>
        <w:t>שיון בתוצר הידע, תועבר למוסד או למוסד להעברה טכנולוגית בלבד. מבלי לגרוע מהאמור, לא תועבר כל תמורה כספית לחוקר או לצוות המחקר מצד שלישי, בגין ביצוע המחקר או הענקת ר</w:t>
      </w:r>
      <w:r w:rsidR="00583715" w:rsidRPr="002D575A">
        <w:rPr>
          <w:rFonts w:asciiTheme="minorBidi" w:hAnsiTheme="minorBidi" w:cstheme="minorBidi"/>
          <w:rtl/>
        </w:rPr>
        <w:t>י</w:t>
      </w:r>
      <w:r w:rsidRPr="002D575A">
        <w:rPr>
          <w:rFonts w:asciiTheme="minorBidi" w:hAnsiTheme="minorBidi" w:cstheme="minorBidi"/>
          <w:rtl/>
        </w:rPr>
        <w:t xml:space="preserve">שיונות שימוש בתוצר ידע, שלא באמצעות המוסד או מוסד להעברה טכנולוגית. </w:t>
      </w:r>
    </w:p>
    <w:p w:rsidR="005E3241" w:rsidRPr="002D575A" w:rsidRDefault="005E3241" w:rsidP="00ED0980">
      <w:pPr>
        <w:numPr>
          <w:ilvl w:val="1"/>
          <w:numId w:val="9"/>
        </w:numPr>
        <w:spacing w:before="120" w:after="120"/>
        <w:jc w:val="both"/>
        <w:rPr>
          <w:rFonts w:asciiTheme="minorBidi" w:hAnsiTheme="minorBidi" w:cstheme="minorBidi"/>
        </w:rPr>
      </w:pPr>
      <w:r w:rsidRPr="002D575A">
        <w:rPr>
          <w:rFonts w:asciiTheme="minorBidi" w:hAnsiTheme="minorBidi" w:cstheme="minorBidi"/>
          <w:rtl/>
        </w:rPr>
        <w:t>ר</w:t>
      </w:r>
      <w:r w:rsidR="00583715" w:rsidRPr="002D575A">
        <w:rPr>
          <w:rFonts w:asciiTheme="minorBidi" w:hAnsiTheme="minorBidi" w:cstheme="minorBidi"/>
          <w:rtl/>
        </w:rPr>
        <w:t>י</w:t>
      </w:r>
      <w:r w:rsidRPr="002D575A">
        <w:rPr>
          <w:rFonts w:asciiTheme="minorBidi" w:hAnsiTheme="minorBidi" w:cstheme="minorBidi"/>
          <w:rtl/>
        </w:rPr>
        <w:t xml:space="preserve">שיון שימוש לא בלעדי בתוצר הידע למדינה </w:t>
      </w:r>
    </w:p>
    <w:p w:rsidR="005E3241" w:rsidRPr="002D575A" w:rsidRDefault="005E3241" w:rsidP="0005126B">
      <w:pPr>
        <w:numPr>
          <w:ilvl w:val="3"/>
          <w:numId w:val="9"/>
        </w:numPr>
        <w:tabs>
          <w:tab w:val="clear" w:pos="1440"/>
          <w:tab w:val="num" w:pos="1076"/>
        </w:tabs>
        <w:spacing w:before="120" w:after="120"/>
        <w:ind w:left="1106"/>
        <w:jc w:val="both"/>
        <w:rPr>
          <w:rFonts w:asciiTheme="minorBidi" w:hAnsiTheme="minorBidi" w:cstheme="minorBidi"/>
        </w:rPr>
      </w:pPr>
      <w:r w:rsidRPr="002D575A">
        <w:rPr>
          <w:rFonts w:asciiTheme="minorBidi" w:hAnsiTheme="minorBidi" w:cstheme="minorBidi"/>
          <w:rtl/>
        </w:rPr>
        <w:t>כל פעולה בתוצר ידע,  לרבות ההגנה עליו ומתן ר</w:t>
      </w:r>
      <w:r w:rsidR="00583715" w:rsidRPr="002D575A">
        <w:rPr>
          <w:rFonts w:asciiTheme="minorBidi" w:hAnsiTheme="minorBidi" w:cstheme="minorBidi"/>
          <w:rtl/>
        </w:rPr>
        <w:t>י</w:t>
      </w:r>
      <w:r w:rsidRPr="002D575A">
        <w:rPr>
          <w:rFonts w:asciiTheme="minorBidi" w:hAnsiTheme="minorBidi" w:cstheme="minorBidi"/>
          <w:rtl/>
        </w:rPr>
        <w:t>שיונות ביחס אליו,  תהיה  בכפוף לאמור בהסכם זה בכלל ולזכויות המדינה בתוצר הידע בפרט.</w:t>
      </w:r>
    </w:p>
    <w:p w:rsidR="005E3241" w:rsidRPr="002D575A" w:rsidRDefault="005E3241" w:rsidP="0054087B">
      <w:pPr>
        <w:numPr>
          <w:ilvl w:val="2"/>
          <w:numId w:val="9"/>
        </w:numPr>
        <w:spacing w:before="120" w:after="120"/>
        <w:jc w:val="both"/>
        <w:rPr>
          <w:rFonts w:asciiTheme="minorBidi" w:hAnsiTheme="minorBidi" w:cstheme="minorBidi"/>
        </w:rPr>
      </w:pPr>
      <w:r w:rsidRPr="002D575A">
        <w:rPr>
          <w:rFonts w:asciiTheme="minorBidi" w:hAnsiTheme="minorBidi" w:cstheme="minorBidi"/>
          <w:rtl/>
        </w:rPr>
        <w:t xml:space="preserve">המדינה תקבל ללא תמורה רישיון לא בלעדי, בלתי חוזר, לעשות שימוש בתוצר הידע, במישרין או באמצעות גורם אחר, לצרכים לאומיים; מובהר בזאת כי הקביעה מהם צרכים לאומיים תהיה בסמכות שר </w:t>
      </w:r>
      <w:r w:rsidR="00362A2D" w:rsidRPr="002D575A">
        <w:rPr>
          <w:rFonts w:asciiTheme="minorBidi" w:hAnsiTheme="minorBidi" w:cstheme="minorBidi"/>
          <w:rtl/>
        </w:rPr>
        <w:t xml:space="preserve">המדע, </w:t>
      </w:r>
      <w:r w:rsidR="0054087B" w:rsidRPr="002D575A">
        <w:rPr>
          <w:rFonts w:asciiTheme="minorBidi" w:hAnsiTheme="minorBidi" w:cstheme="minorBidi"/>
          <w:rtl/>
        </w:rPr>
        <w:t>הטכנולוגיה והחלל</w:t>
      </w:r>
      <w:r w:rsidRPr="002D575A">
        <w:rPr>
          <w:rFonts w:asciiTheme="minorBidi" w:hAnsiTheme="minorBidi" w:cstheme="minorBidi"/>
          <w:rtl/>
        </w:rPr>
        <w:t>, שר המשפטים ושר האוצר. ר</w:t>
      </w:r>
      <w:r w:rsidR="00583715" w:rsidRPr="002D575A">
        <w:rPr>
          <w:rFonts w:asciiTheme="minorBidi" w:hAnsiTheme="minorBidi" w:cstheme="minorBidi"/>
          <w:rtl/>
        </w:rPr>
        <w:t>י</w:t>
      </w:r>
      <w:r w:rsidRPr="002D575A">
        <w:rPr>
          <w:rFonts w:asciiTheme="minorBidi" w:hAnsiTheme="minorBidi" w:cstheme="minorBidi"/>
          <w:rtl/>
        </w:rPr>
        <w:t>שיון כאמור יוענק למדינה במקביל להודעה על פיתוח של תוצר ידע יישומי, כאמור בסעיף ב(2)</w:t>
      </w:r>
      <w:r w:rsidR="00D66F2D" w:rsidRPr="002D575A">
        <w:rPr>
          <w:rFonts w:asciiTheme="minorBidi" w:hAnsiTheme="minorBidi" w:cstheme="minorBidi"/>
          <w:rtl/>
        </w:rPr>
        <w:t xml:space="preserve"> לעיל</w:t>
      </w:r>
      <w:r w:rsidRPr="002D575A">
        <w:rPr>
          <w:rFonts w:asciiTheme="minorBidi" w:hAnsiTheme="minorBidi" w:cstheme="minorBidi"/>
          <w:rtl/>
        </w:rPr>
        <w:t xml:space="preserve">. </w:t>
      </w:r>
    </w:p>
    <w:p w:rsidR="005E3241" w:rsidRPr="002D575A" w:rsidRDefault="005E3241" w:rsidP="00744078">
      <w:pPr>
        <w:numPr>
          <w:ilvl w:val="2"/>
          <w:numId w:val="9"/>
        </w:numPr>
        <w:spacing w:before="120" w:after="120"/>
        <w:jc w:val="both"/>
        <w:rPr>
          <w:rFonts w:asciiTheme="minorBidi" w:hAnsiTheme="minorBidi" w:cstheme="minorBidi"/>
        </w:rPr>
      </w:pPr>
      <w:r w:rsidRPr="002D575A">
        <w:rPr>
          <w:rFonts w:asciiTheme="minorBidi" w:hAnsiTheme="minorBidi" w:cstheme="minorBidi"/>
          <w:rtl/>
        </w:rPr>
        <w:t xml:space="preserve">הודיעה המדינה בהתאם לסעיף (2) לעיל, כי היא מעוניינת לעשות שימוש בתוצר הידע, יספק המוסד  למדינה את כל המידע, המסמכים, המדגמים והתרשימים שיסייעו בהגנה על תוצר הידע ויחתום על כל מסמך שיידרש </w:t>
      </w:r>
      <w:r w:rsidR="0054087B" w:rsidRPr="002D575A">
        <w:rPr>
          <w:rFonts w:asciiTheme="minorBidi" w:hAnsiTheme="minorBidi" w:cstheme="minorBidi"/>
          <w:rtl/>
        </w:rPr>
        <w:t xml:space="preserve">באופן סביר </w:t>
      </w:r>
      <w:r w:rsidRPr="002D575A">
        <w:rPr>
          <w:rFonts w:asciiTheme="minorBidi" w:hAnsiTheme="minorBidi" w:cstheme="minorBidi"/>
          <w:rtl/>
        </w:rPr>
        <w:t xml:space="preserve">על-ידי </w:t>
      </w:r>
      <w:r w:rsidR="00BB5D6C" w:rsidRPr="002D575A">
        <w:rPr>
          <w:rFonts w:asciiTheme="minorBidi" w:hAnsiTheme="minorBidi" w:cstheme="minorBidi"/>
          <w:rtl/>
        </w:rPr>
        <w:t>ה</w:t>
      </w:r>
      <w:r w:rsidRPr="002D575A">
        <w:rPr>
          <w:rFonts w:asciiTheme="minorBidi" w:hAnsiTheme="minorBidi" w:cstheme="minorBidi"/>
          <w:rtl/>
        </w:rPr>
        <w:t>משרד לרבות כתבי ויתור, כתבי העברה, יפויי כוח וכיוצ"ב</w:t>
      </w:r>
      <w:r w:rsidR="00744078" w:rsidRPr="002D575A">
        <w:rPr>
          <w:rFonts w:asciiTheme="minorBidi" w:hAnsiTheme="minorBidi" w:cstheme="minorBidi"/>
          <w:rtl/>
        </w:rPr>
        <w:t xml:space="preserve"> תוך</w:t>
      </w:r>
      <w:r w:rsidR="0054087B" w:rsidRPr="002D575A">
        <w:rPr>
          <w:rFonts w:asciiTheme="minorBidi" w:hAnsiTheme="minorBidi" w:cstheme="minorBidi"/>
          <w:rtl/>
        </w:rPr>
        <w:t xml:space="preserve"> מימוש הרישיון.</w:t>
      </w:r>
      <w:r w:rsidR="001053FF" w:rsidRPr="002D575A">
        <w:rPr>
          <w:rFonts w:asciiTheme="minorBidi" w:hAnsiTheme="minorBidi" w:cstheme="minorBidi"/>
          <w:rtl/>
        </w:rPr>
        <w:t xml:space="preserve"> המדינה תעשה שימוש בידע ובמסמכים כאמור רק לצרכי הרישיון שניתן לה על פי הסכם זה ובהתאם להוראותיו.</w:t>
      </w:r>
    </w:p>
    <w:p w:rsidR="005E3241" w:rsidRPr="002D575A" w:rsidRDefault="001C771C" w:rsidP="00ED0980">
      <w:pPr>
        <w:numPr>
          <w:ilvl w:val="1"/>
          <w:numId w:val="9"/>
        </w:numPr>
        <w:spacing w:before="120" w:after="120"/>
        <w:ind w:left="793" w:hanging="680"/>
        <w:jc w:val="both"/>
        <w:rPr>
          <w:rFonts w:asciiTheme="minorBidi" w:hAnsiTheme="minorBidi" w:cstheme="minorBidi"/>
        </w:rPr>
      </w:pPr>
      <w:r w:rsidRPr="002D575A">
        <w:rPr>
          <w:rFonts w:asciiTheme="minorBidi" w:hAnsiTheme="minorBidi" w:cstheme="minorBidi"/>
          <w:rtl/>
        </w:rPr>
        <w:t xml:space="preserve"> </w:t>
      </w:r>
      <w:r w:rsidR="005E3241" w:rsidRPr="002D575A">
        <w:rPr>
          <w:rFonts w:asciiTheme="minorBidi" w:hAnsiTheme="minorBidi" w:cstheme="minorBidi"/>
          <w:rtl/>
        </w:rPr>
        <w:t>קיבל המוסד תמורה כלשהי בגין ר</w:t>
      </w:r>
      <w:r w:rsidR="00583715" w:rsidRPr="002D575A">
        <w:rPr>
          <w:rFonts w:asciiTheme="minorBidi" w:hAnsiTheme="minorBidi" w:cstheme="minorBidi"/>
          <w:rtl/>
        </w:rPr>
        <w:t>י</w:t>
      </w:r>
      <w:r w:rsidR="005E3241" w:rsidRPr="002D575A">
        <w:rPr>
          <w:rFonts w:asciiTheme="minorBidi" w:hAnsiTheme="minorBidi" w:cstheme="minorBidi"/>
          <w:rtl/>
        </w:rPr>
        <w:t>שיונות שימוש בתוצר הידע, יחזיר למשרד תמלוגים בשיעור 5% מכל הכנסה הנובעת מכך, לרבות שירותים הנלווים או כרוכים בכך, עד למלוא התמורה ששילם המשרד לפי הסכם זה  בצירוף ריבית והפרשי הצמדה לפי ריבית החשב הכללי באוצר; סעיף זה יחול אף אם ההכנסה  נוצרה אצל המוסד או אצל מוסד להעברה טכנולוגית מטעמו.</w:t>
      </w:r>
    </w:p>
    <w:p w:rsidR="008B116F" w:rsidRDefault="008B116F">
      <w:pPr>
        <w:bidi w:val="0"/>
        <w:rPr>
          <w:rFonts w:asciiTheme="minorBidi" w:hAnsiTheme="minorBidi" w:cstheme="minorBidi"/>
          <w:rtl/>
        </w:rPr>
      </w:pPr>
      <w:r>
        <w:rPr>
          <w:rFonts w:asciiTheme="minorBidi" w:hAnsiTheme="minorBidi" w:cstheme="minorBidi"/>
          <w:rtl/>
        </w:rPr>
        <w:br w:type="page"/>
      </w:r>
    </w:p>
    <w:p w:rsidR="00C04DD2" w:rsidRPr="002D575A" w:rsidRDefault="00C04DD2" w:rsidP="00C04DD2">
      <w:pPr>
        <w:spacing w:before="120" w:after="120"/>
        <w:ind w:left="284"/>
        <w:jc w:val="both"/>
        <w:rPr>
          <w:rFonts w:asciiTheme="minorBidi" w:hAnsiTheme="minorBidi" w:cstheme="minorBidi"/>
          <w:rtl/>
        </w:rPr>
      </w:pPr>
    </w:p>
    <w:p w:rsidR="005E3241" w:rsidRPr="002D575A" w:rsidRDefault="005E3241" w:rsidP="00ED0980">
      <w:pPr>
        <w:numPr>
          <w:ilvl w:val="0"/>
          <w:numId w:val="9"/>
        </w:numPr>
        <w:spacing w:before="120" w:after="120"/>
        <w:jc w:val="both"/>
        <w:rPr>
          <w:rFonts w:asciiTheme="minorBidi" w:hAnsiTheme="minorBidi" w:cstheme="minorBidi"/>
          <w:b/>
          <w:bCs/>
        </w:rPr>
      </w:pPr>
      <w:r w:rsidRPr="002D575A">
        <w:rPr>
          <w:rFonts w:asciiTheme="minorBidi" w:hAnsiTheme="minorBidi" w:cstheme="minorBidi"/>
          <w:b/>
          <w:bCs/>
          <w:rtl/>
        </w:rPr>
        <w:t>סודיות ופרסום</w:t>
      </w:r>
    </w:p>
    <w:p w:rsidR="0054087B" w:rsidRPr="002D575A" w:rsidRDefault="005E3241" w:rsidP="00AB6D4B">
      <w:pPr>
        <w:numPr>
          <w:ilvl w:val="1"/>
          <w:numId w:val="12"/>
        </w:numPr>
        <w:tabs>
          <w:tab w:val="num" w:pos="651"/>
        </w:tabs>
        <w:spacing w:before="120" w:after="120"/>
        <w:ind w:left="651" w:hanging="567"/>
        <w:jc w:val="both"/>
        <w:rPr>
          <w:rFonts w:asciiTheme="minorBidi" w:hAnsiTheme="minorBidi" w:cstheme="minorBidi"/>
        </w:rPr>
      </w:pPr>
      <w:r w:rsidRPr="002D575A">
        <w:rPr>
          <w:rFonts w:asciiTheme="minorBidi" w:hAnsiTheme="minorBidi" w:cstheme="minorBidi"/>
          <w:rtl/>
        </w:rPr>
        <w:t xml:space="preserve">המשרד יהא רשאי לפרסם את ממצאי המחקר בכל דרך שתראה לו, ובלבד שבמסגרת הפרסום יאוזכר שמם של החוקר והמוסד. </w:t>
      </w:r>
      <w:r w:rsidR="0054087B" w:rsidRPr="002D575A">
        <w:rPr>
          <w:rFonts w:asciiTheme="minorBidi" w:hAnsiTheme="minorBidi" w:cstheme="minorBidi"/>
          <w:rtl/>
        </w:rPr>
        <w:t>פרסום המשרד ייעשה בתנאים הבאים: במידה והמוסד טרם פרסם את ממצאי המחקר, המשרד יפנה למוסד בכתב ויודיע על כוונתו לפרסם את הממצאים</w:t>
      </w:r>
      <w:r w:rsidR="00AB6D4B" w:rsidRPr="002D575A">
        <w:rPr>
          <w:rFonts w:asciiTheme="minorBidi" w:hAnsiTheme="minorBidi" w:cstheme="minorBidi"/>
          <w:rtl/>
        </w:rPr>
        <w:t>, בצירוף נוסח הפרסום המתוכנן</w:t>
      </w:r>
      <w:r w:rsidR="0054087B" w:rsidRPr="002D575A">
        <w:rPr>
          <w:rFonts w:asciiTheme="minorBidi" w:hAnsiTheme="minorBidi" w:cstheme="minorBidi"/>
          <w:rtl/>
        </w:rPr>
        <w:t>. למוסד תינתן שהות סבירה שלא תפחת מתשעים ימים על מנת להגן על תוצר הידע או לשכנע את המשרד כי פרסום כאמור יפגע בהגנה על הידע ו/או יפגע באפשרויות מסחור הידע ו/או יפגע בפרסומי החוקר או מכל סיבה סבירה אחרת.</w:t>
      </w:r>
      <w:r w:rsidR="00AB6D4B" w:rsidRPr="002D575A">
        <w:rPr>
          <w:rFonts w:asciiTheme="minorBidi" w:hAnsiTheme="minorBidi" w:cstheme="minorBidi"/>
          <w:rtl/>
        </w:rPr>
        <w:t xml:space="preserve"> המשרד לא יסרב לביצוע תיקונים בפרסום אותו הוא מבקש לבצע, אלא מטעמים סבירים, אשר אין בהם, בין היתר, כדי לפגוע בהגנה על הידע או בנכונותו.</w:t>
      </w:r>
      <w:r w:rsidR="0054087B" w:rsidRPr="002D575A">
        <w:rPr>
          <w:rFonts w:asciiTheme="minorBidi" w:hAnsiTheme="minorBidi" w:cstheme="minorBidi"/>
          <w:rtl/>
        </w:rPr>
        <w:t xml:space="preserve"> למען הסר ספק, לאחר פרסום ממצאי המחקר בידי המוסד רשאי המשרד לפרסמם כרצונו.</w:t>
      </w:r>
    </w:p>
    <w:p w:rsidR="0054087B" w:rsidRPr="002D575A" w:rsidRDefault="0054087B" w:rsidP="0054087B">
      <w:pPr>
        <w:numPr>
          <w:ilvl w:val="1"/>
          <w:numId w:val="12"/>
        </w:numPr>
        <w:tabs>
          <w:tab w:val="clear" w:pos="720"/>
          <w:tab w:val="num" w:pos="651"/>
        </w:tabs>
        <w:spacing w:before="120" w:after="120"/>
        <w:ind w:left="651" w:hanging="567"/>
        <w:jc w:val="both"/>
        <w:rPr>
          <w:rFonts w:asciiTheme="minorBidi" w:hAnsiTheme="minorBidi" w:cstheme="minorBidi"/>
        </w:rPr>
      </w:pPr>
      <w:r w:rsidRPr="002D575A">
        <w:rPr>
          <w:rFonts w:asciiTheme="minorBidi" w:hAnsiTheme="minorBidi" w:cstheme="minorBidi"/>
          <w:rtl/>
        </w:rPr>
        <w:t>המשרד יהיה רשאי לפרסם את דבר זכייתו של המוסד במימון עבור המחקר במסגרת הקול הקורא, בכל דרך שתראה לו. במסגרת הפרסום יהיה המשרד רשאי לציין את שמות החוקרים המעורבים במחקר, את שם המחקר והמוסד, תאריכים הקשורים במימון וביצוע המחקר, סכום המימון הממשלתי שקיבל המחקר וכד'.</w:t>
      </w:r>
    </w:p>
    <w:p w:rsidR="00BB5D6C" w:rsidRPr="002D575A" w:rsidRDefault="005E3241" w:rsidP="00AB6D4B">
      <w:pPr>
        <w:numPr>
          <w:ilvl w:val="1"/>
          <w:numId w:val="12"/>
        </w:numPr>
        <w:tabs>
          <w:tab w:val="clear" w:pos="720"/>
          <w:tab w:val="num" w:pos="651"/>
        </w:tabs>
        <w:spacing w:before="120" w:after="120"/>
        <w:ind w:left="651" w:hanging="567"/>
        <w:jc w:val="both"/>
        <w:rPr>
          <w:rFonts w:asciiTheme="minorBidi" w:hAnsiTheme="minorBidi" w:cstheme="minorBidi"/>
        </w:rPr>
      </w:pPr>
      <w:r w:rsidRPr="002D575A">
        <w:rPr>
          <w:rFonts w:asciiTheme="minorBidi" w:hAnsiTheme="minorBidi" w:cstheme="minorBidi"/>
          <w:rtl/>
        </w:rPr>
        <w:t>בכל פרסום פומבי שהוא</w:t>
      </w:r>
      <w:r w:rsidR="00AB6D4B" w:rsidRPr="002D575A">
        <w:rPr>
          <w:rFonts w:asciiTheme="minorBidi" w:hAnsiTheme="minorBidi" w:cstheme="minorBidi"/>
          <w:rtl/>
        </w:rPr>
        <w:t xml:space="preserve"> ובכלל זה בכנסים, בסדנאות או בכל פעילות אחרת הקשורה במחקר, בין אם פרסום מדעי ובין אם פרסום בתקשורת,</w:t>
      </w:r>
      <w:r w:rsidRPr="002D575A">
        <w:rPr>
          <w:rFonts w:asciiTheme="minorBidi" w:hAnsiTheme="minorBidi" w:cstheme="minorBidi"/>
          <w:rtl/>
        </w:rPr>
        <w:t xml:space="preserve"> יאזכרו המוסד,  החוקר או כל גורם אחר מטעמם את מימון המשרד בנוסח הבא: </w:t>
      </w:r>
    </w:p>
    <w:p w:rsidR="0005126B" w:rsidRPr="002D575A" w:rsidRDefault="00C90D22" w:rsidP="00AD5FE2">
      <w:pPr>
        <w:bidi w:val="0"/>
        <w:ind w:right="651"/>
        <w:jc w:val="both"/>
        <w:rPr>
          <w:rFonts w:asciiTheme="minorBidi" w:hAnsiTheme="minorBidi" w:cstheme="minorBidi"/>
          <w:b/>
          <w:bCs/>
          <w:color w:val="000000"/>
        </w:rPr>
      </w:pPr>
      <w:r w:rsidRPr="002D575A">
        <w:rPr>
          <w:rFonts w:asciiTheme="minorBidi" w:hAnsiTheme="minorBidi" w:cstheme="minorBidi"/>
          <w:b/>
          <w:bCs/>
          <w:color w:val="000000"/>
        </w:rPr>
        <w:t xml:space="preserve">This research was supported by a grant from the Ministry of Science &amp; Technology, Israel &amp; </w:t>
      </w:r>
      <w:r w:rsidR="00AD5FE2" w:rsidRPr="00AD5FE2">
        <w:rPr>
          <w:rFonts w:asciiTheme="minorBidi" w:hAnsiTheme="minorBidi" w:cstheme="minorBidi"/>
          <w:b/>
          <w:bCs/>
          <w:color w:val="000000"/>
          <w:u w:val="single"/>
        </w:rPr>
        <w:t>_________________________</w:t>
      </w:r>
      <w:r w:rsidR="00AD5FE2">
        <w:rPr>
          <w:rFonts w:asciiTheme="minorBidi" w:hAnsiTheme="minorBidi" w:cstheme="minorBidi"/>
          <w:b/>
          <w:bCs/>
          <w:color w:val="000000"/>
        </w:rPr>
        <w:t>_</w:t>
      </w:r>
      <w:r w:rsidRPr="002D575A">
        <w:rPr>
          <w:rFonts w:asciiTheme="minorBidi" w:hAnsiTheme="minorBidi" w:cstheme="minorBidi"/>
          <w:b/>
          <w:bCs/>
          <w:color w:val="000000"/>
        </w:rPr>
        <w:t>.</w:t>
      </w:r>
    </w:p>
    <w:p w:rsidR="00AB6D4B" w:rsidRPr="002D575A" w:rsidRDefault="00AB6D4B" w:rsidP="00AB6D4B">
      <w:pPr>
        <w:spacing w:before="120" w:after="120"/>
        <w:ind w:left="651"/>
        <w:jc w:val="both"/>
        <w:rPr>
          <w:rFonts w:asciiTheme="minorBidi" w:hAnsiTheme="minorBidi" w:cstheme="minorBidi"/>
        </w:rPr>
      </w:pPr>
      <w:r w:rsidRPr="002D575A">
        <w:rPr>
          <w:rFonts w:asciiTheme="minorBidi" w:hAnsiTheme="minorBidi" w:cstheme="minorBidi"/>
          <w:rtl/>
        </w:rPr>
        <w:t xml:space="preserve">בפרסום לתקשורת על המוסד להעביר לדוברות המשרד את נוסח ההודעה לעיתונות, ככל שמתוכננת לצאת, בטרם פרסומה. </w:t>
      </w:r>
    </w:p>
    <w:p w:rsidR="00AB6D4B" w:rsidRPr="002D575A" w:rsidRDefault="00AB6D4B" w:rsidP="00417991">
      <w:pPr>
        <w:ind w:left="651"/>
        <w:jc w:val="both"/>
        <w:rPr>
          <w:rFonts w:asciiTheme="minorBidi" w:hAnsiTheme="minorBidi" w:cstheme="minorBidi"/>
        </w:rPr>
      </w:pPr>
      <w:r w:rsidRPr="002D575A">
        <w:rPr>
          <w:rFonts w:asciiTheme="minorBidi" w:hAnsiTheme="minorBidi" w:cstheme="minorBidi"/>
          <w:rtl/>
        </w:rPr>
        <w:t xml:space="preserve">הפרה של סעיף זה אשר לא תוקנה </w:t>
      </w:r>
      <w:r w:rsidR="00AD5FE2">
        <w:rPr>
          <w:rFonts w:asciiTheme="minorBidi" w:hAnsiTheme="minorBidi" w:cstheme="minorBidi" w:hint="cs"/>
          <w:rtl/>
        </w:rPr>
        <w:t xml:space="preserve">על ידי המוסד </w:t>
      </w:r>
      <w:r w:rsidRPr="002D575A">
        <w:rPr>
          <w:rFonts w:asciiTheme="minorBidi" w:hAnsiTheme="minorBidi" w:cstheme="minorBidi"/>
          <w:rtl/>
        </w:rPr>
        <w:t>על פי דרישת המשרד</w:t>
      </w:r>
      <w:r w:rsidR="00AD5FE2">
        <w:rPr>
          <w:rFonts w:asciiTheme="minorBidi" w:hAnsiTheme="minorBidi" w:cstheme="minorBidi" w:hint="cs"/>
          <w:rtl/>
        </w:rPr>
        <w:t xml:space="preserve"> תוך זמן סביר בהתאם לדרישת המשרד</w:t>
      </w:r>
      <w:r w:rsidRPr="002D575A">
        <w:rPr>
          <w:rFonts w:asciiTheme="minorBidi" w:hAnsiTheme="minorBidi" w:cstheme="minorBidi"/>
          <w:rtl/>
        </w:rPr>
        <w:t xml:space="preserve">, תגרור קנס בגובה 3,000 ₪ מתקציב המחקר. </w:t>
      </w:r>
      <w:r w:rsidR="00417991">
        <w:rPr>
          <w:rFonts w:asciiTheme="minorBidi" w:hAnsiTheme="minorBidi" w:cstheme="minorBidi" w:hint="cs"/>
          <w:rtl/>
        </w:rPr>
        <w:t>אם ההפרה תתבצע לאחר סיום מימון המחקר על ידי המשרד יודיע המשרד לחוקר הראשי מראש כי, אם לא תוקן ההפרה באופן מיידי, לא יוכל החוקר להשתתף בתכניות מימון מחקרים שיבוצעו על ידי המשרד (קולות קוראים) למשך שנתיים.</w:t>
      </w:r>
    </w:p>
    <w:p w:rsidR="005E3241" w:rsidRPr="002D575A" w:rsidRDefault="005E3241" w:rsidP="0005126B">
      <w:pPr>
        <w:numPr>
          <w:ilvl w:val="1"/>
          <w:numId w:val="12"/>
        </w:numPr>
        <w:spacing w:before="120" w:after="120"/>
        <w:ind w:left="719" w:hanging="606"/>
        <w:jc w:val="both"/>
        <w:rPr>
          <w:rFonts w:asciiTheme="minorBidi" w:hAnsiTheme="minorBidi" w:cstheme="minorBidi"/>
        </w:rPr>
      </w:pPr>
      <w:r w:rsidRPr="002D575A">
        <w:rPr>
          <w:rFonts w:asciiTheme="minorBidi" w:hAnsiTheme="minorBidi" w:cstheme="minorBidi"/>
          <w:rtl/>
        </w:rPr>
        <w:t>פרט לאמור לעיל, החוקר והמוסד ישמרו בסודיות כל מידע ומסמך מכל סוג שהוא, שיגיע אליהם או לחוקריהם או לעובדיהם או למי מטעמם מהמשרד ומצהירים כי ידוע להם שאי מילוי ההתחייבויות על פי סעיף קטן זה מהווה  עבירה לפי סעיף 118 לחוק העונשין, תשל"ז – 1997</w:t>
      </w:r>
      <w:r w:rsidR="00D66F2D" w:rsidRPr="002D575A">
        <w:rPr>
          <w:rFonts w:asciiTheme="minorBidi" w:hAnsiTheme="minorBidi" w:cstheme="minorBidi"/>
          <w:rtl/>
        </w:rPr>
        <w:t>, למעט מידע שפרסומו מתחייב לפי דין ו/או צו שיפוט ו/או מידע שהיה ידוע ומפורסם לציבור טרם מועד החתימה על הסכם זה</w:t>
      </w:r>
      <w:r w:rsidR="005713C0" w:rsidRPr="002D575A">
        <w:rPr>
          <w:rFonts w:asciiTheme="minorBidi" w:hAnsiTheme="minorBidi" w:cstheme="minorBidi"/>
          <w:rtl/>
        </w:rPr>
        <w:t>.</w:t>
      </w:r>
      <w:r w:rsidRPr="002D575A">
        <w:rPr>
          <w:rFonts w:asciiTheme="minorBidi" w:hAnsiTheme="minorBidi" w:cstheme="minorBidi"/>
          <w:rtl/>
        </w:rPr>
        <w:t xml:space="preserve">  </w:t>
      </w:r>
    </w:p>
    <w:p w:rsidR="00D66F2D" w:rsidRPr="002D575A" w:rsidRDefault="005E3241" w:rsidP="0005126B">
      <w:pPr>
        <w:numPr>
          <w:ilvl w:val="1"/>
          <w:numId w:val="12"/>
        </w:numPr>
        <w:spacing w:before="120" w:after="120"/>
        <w:ind w:left="719" w:hanging="606"/>
        <w:jc w:val="both"/>
        <w:rPr>
          <w:rFonts w:asciiTheme="minorBidi" w:hAnsiTheme="minorBidi" w:cstheme="minorBidi"/>
        </w:rPr>
      </w:pPr>
      <w:r w:rsidRPr="002D575A">
        <w:rPr>
          <w:rFonts w:asciiTheme="minorBidi" w:hAnsiTheme="minorBidi" w:cstheme="minorBidi"/>
          <w:color w:val="000000"/>
          <w:rtl/>
        </w:rPr>
        <w:t>המוסד מתחייב להחתים כל מי שיקבל כל מידע או מסמך כאמור בסעיף ג' לעיל  במסגרת ביצוע הסכם זה על הצהרת סודיות וכן להחתים אותם על הצהרה לפיה ידוע להם שאי  מילוי ההתחייבויות על פי סעיף קטן זה מהווה עבירה לפי סעיף 118 לחוק העונשין, תשל"ז - 1997.</w:t>
      </w:r>
    </w:p>
    <w:p w:rsidR="005E3241" w:rsidRPr="002D575A" w:rsidRDefault="00D66F2D" w:rsidP="0005126B">
      <w:pPr>
        <w:numPr>
          <w:ilvl w:val="1"/>
          <w:numId w:val="12"/>
        </w:numPr>
        <w:spacing w:before="120" w:after="120"/>
        <w:ind w:left="719" w:hanging="606"/>
        <w:jc w:val="both"/>
        <w:rPr>
          <w:rFonts w:asciiTheme="minorBidi" w:hAnsiTheme="minorBidi" w:cstheme="minorBidi"/>
          <w:rtl/>
        </w:rPr>
      </w:pPr>
      <w:r w:rsidRPr="002D575A">
        <w:rPr>
          <w:rFonts w:asciiTheme="minorBidi" w:hAnsiTheme="minorBidi" w:cstheme="minorBidi"/>
          <w:color w:val="000000"/>
          <w:rtl/>
        </w:rPr>
        <w:t xml:space="preserve">מובהר בזאת, כי המשרד ועובדיו כפופים לסעיפים 117 ו-118 לחוק העונשין, תשל"ז-1997. </w:t>
      </w:r>
    </w:p>
    <w:p w:rsidR="008B116F" w:rsidRDefault="008B116F">
      <w:pPr>
        <w:bidi w:val="0"/>
        <w:rPr>
          <w:rFonts w:asciiTheme="minorBidi" w:hAnsiTheme="minorBidi" w:cstheme="minorBidi"/>
          <w:rtl/>
        </w:rPr>
      </w:pPr>
      <w:r>
        <w:rPr>
          <w:rFonts w:asciiTheme="minorBidi" w:hAnsiTheme="minorBidi" w:cstheme="minorBidi"/>
          <w:rtl/>
        </w:rPr>
        <w:br w:type="page"/>
      </w:r>
    </w:p>
    <w:p w:rsidR="00583715" w:rsidRPr="002D575A" w:rsidRDefault="00583715" w:rsidP="00583715">
      <w:pPr>
        <w:spacing w:before="120" w:after="120"/>
        <w:jc w:val="both"/>
        <w:rPr>
          <w:rFonts w:asciiTheme="minorBidi" w:hAnsiTheme="minorBidi" w:cstheme="minorBidi"/>
          <w:rtl/>
        </w:rPr>
      </w:pPr>
    </w:p>
    <w:p w:rsidR="005E3241" w:rsidRPr="002D575A" w:rsidRDefault="005E3241" w:rsidP="00ED0980">
      <w:pPr>
        <w:numPr>
          <w:ilvl w:val="0"/>
          <w:numId w:val="9"/>
        </w:numPr>
        <w:spacing w:before="120" w:after="120"/>
        <w:jc w:val="both"/>
        <w:rPr>
          <w:rFonts w:asciiTheme="minorBidi" w:hAnsiTheme="minorBidi" w:cstheme="minorBidi"/>
          <w:b/>
          <w:bCs/>
        </w:rPr>
      </w:pPr>
      <w:r w:rsidRPr="002D575A">
        <w:rPr>
          <w:rFonts w:asciiTheme="minorBidi" w:hAnsiTheme="minorBidi" w:cstheme="minorBidi"/>
          <w:b/>
          <w:bCs/>
          <w:rtl/>
        </w:rPr>
        <w:t>הפסקת ההתקשרות וקיצוץ בתקציב</w:t>
      </w:r>
    </w:p>
    <w:p w:rsidR="005E3241" w:rsidRPr="002D575A" w:rsidRDefault="005E3241" w:rsidP="00ED0980">
      <w:pPr>
        <w:numPr>
          <w:ilvl w:val="1"/>
          <w:numId w:val="9"/>
        </w:numPr>
        <w:spacing w:before="120" w:after="120"/>
        <w:ind w:left="746" w:hanging="633"/>
        <w:jc w:val="both"/>
        <w:rPr>
          <w:rFonts w:asciiTheme="minorBidi" w:hAnsiTheme="minorBidi" w:cstheme="minorBidi"/>
        </w:rPr>
      </w:pPr>
      <w:r w:rsidRPr="002D575A">
        <w:rPr>
          <w:rFonts w:asciiTheme="minorBidi" w:hAnsiTheme="minorBidi" w:cstheme="minorBidi"/>
          <w:rtl/>
        </w:rPr>
        <w:t xml:space="preserve">הפסקת ההתקשרות - </w:t>
      </w:r>
    </w:p>
    <w:p w:rsidR="00AB6D4B" w:rsidRPr="002D575A" w:rsidRDefault="00AB6D4B" w:rsidP="000B7B24">
      <w:pPr>
        <w:numPr>
          <w:ilvl w:val="2"/>
          <w:numId w:val="9"/>
        </w:numPr>
        <w:jc w:val="both"/>
        <w:rPr>
          <w:rFonts w:asciiTheme="minorBidi" w:hAnsiTheme="minorBidi" w:cstheme="minorBidi"/>
          <w:rtl/>
        </w:rPr>
      </w:pPr>
      <w:r w:rsidRPr="002D575A">
        <w:rPr>
          <w:rFonts w:asciiTheme="minorBidi" w:hAnsiTheme="minorBidi" w:cstheme="minorBidi"/>
          <w:rtl/>
        </w:rPr>
        <w:t>מוסכם, כי סעיפים 2-4, 6-7, 9-12 ו-14-16 להסכם זה הינם תנאים עיקריים ויסודיים בהסכם והפרתם תחשב כהפרה יסודית, וזאת מבלי לגרוע מזכות המשרד לכל סעד ותרופה אחרים על פי כל דין.</w:t>
      </w:r>
    </w:p>
    <w:p w:rsidR="005E3241" w:rsidRPr="002D575A" w:rsidRDefault="005E3241"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t>הפרו המוסד או החוקר את ההסכם הפרה יסודית או הפרו אותו הפרה לא יסודית ולא תיקנו את ההפרה בתקופת הארכה שתינתן להם על-ידי המשרד בכתב, יהיה המשרד רשאי לבטל את ההסכם.</w:t>
      </w:r>
    </w:p>
    <w:p w:rsidR="005E3241" w:rsidRPr="002D575A" w:rsidRDefault="005E3241"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t xml:space="preserve">ביטל המשרד את ההסכם בהתאם להוראות סעיף (1) </w:t>
      </w:r>
      <w:r w:rsidR="00D66F2D" w:rsidRPr="002D575A">
        <w:rPr>
          <w:rFonts w:asciiTheme="minorBidi" w:hAnsiTheme="minorBidi" w:cstheme="minorBidi"/>
          <w:rtl/>
        </w:rPr>
        <w:t>לעיל</w:t>
      </w:r>
      <w:r w:rsidRPr="002D575A">
        <w:rPr>
          <w:rFonts w:asciiTheme="minorBidi" w:hAnsiTheme="minorBidi" w:cstheme="minorBidi"/>
          <w:rtl/>
        </w:rPr>
        <w:t>, יחזיר המוסד את התמורה שקיבל בצירוף הפרשי הצמדה וריבית החשב הכללי; כן רשאי המשרד לדרוש מהמוסד או החוקר השבת כל נזק או הוצאה שנגרמו לו כתוצאה מההפרה  וזאת בנוסף לכל זכות או סעד שיעמדו למשרד לפי כל דין.</w:t>
      </w:r>
    </w:p>
    <w:p w:rsidR="005E3241" w:rsidRPr="002D575A" w:rsidRDefault="005E3241"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t>הודיע המשרד למוסד ולחוקר כי על אף ההפרה, הוא מעוני</w:t>
      </w:r>
      <w:r w:rsidR="00B135E4" w:rsidRPr="002D575A">
        <w:rPr>
          <w:rFonts w:asciiTheme="minorBidi" w:hAnsiTheme="minorBidi" w:cstheme="minorBidi"/>
          <w:rtl/>
        </w:rPr>
        <w:t>י</w:t>
      </w:r>
      <w:r w:rsidRPr="002D575A">
        <w:rPr>
          <w:rFonts w:asciiTheme="minorBidi" w:hAnsiTheme="minorBidi" w:cstheme="minorBidi"/>
          <w:rtl/>
        </w:rPr>
        <w:t>ן בהמשך המחקר בהתאם לתנאי הסכם זה, רשאי המשרד לעכב ביצוע כל תשלום עד לאחר שהחוקר או המוסד, לפי הענ</w:t>
      </w:r>
      <w:r w:rsidR="00B135E4" w:rsidRPr="002D575A">
        <w:rPr>
          <w:rFonts w:asciiTheme="minorBidi" w:hAnsiTheme="minorBidi" w:cstheme="minorBidi"/>
          <w:rtl/>
        </w:rPr>
        <w:t>י</w:t>
      </w:r>
      <w:r w:rsidRPr="002D575A">
        <w:rPr>
          <w:rFonts w:asciiTheme="minorBidi" w:hAnsiTheme="minorBidi" w:cstheme="minorBidi"/>
          <w:rtl/>
        </w:rPr>
        <w:t>ין, ימלאו אחר כל הוראות הסכם זה ויתקנו את כל הטעון תיקון לשביעות רצון המשרד.</w:t>
      </w:r>
    </w:p>
    <w:p w:rsidR="005E3241" w:rsidRPr="002D575A" w:rsidRDefault="005E3241" w:rsidP="00ED0980">
      <w:pPr>
        <w:numPr>
          <w:ilvl w:val="1"/>
          <w:numId w:val="9"/>
        </w:numPr>
        <w:spacing w:before="120" w:after="120"/>
        <w:ind w:left="746" w:hanging="633"/>
        <w:jc w:val="both"/>
        <w:rPr>
          <w:rFonts w:asciiTheme="minorBidi" w:hAnsiTheme="minorBidi" w:cstheme="minorBidi"/>
        </w:rPr>
      </w:pPr>
      <w:r w:rsidRPr="002D575A">
        <w:rPr>
          <w:rFonts w:asciiTheme="minorBidi" w:hAnsiTheme="minorBidi" w:cstheme="minorBidi"/>
          <w:rtl/>
        </w:rPr>
        <w:t xml:space="preserve">קיצוץ בתקציב – </w:t>
      </w:r>
    </w:p>
    <w:p w:rsidR="005E3241" w:rsidRPr="002D575A" w:rsidRDefault="005E3241"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t>המשרד  רשאי להקטין את התקציב שבנספח התקציבי נספח ב'  ע"י מתן  הודעה בכתב  למוסד; המוסד יכין תקציב מתוקן ויגישו לאישור המשרד. אישר המשרד את התקציב המתוקן, יחליף התקציב המתוקן את התקציב נספח ב' והמוסד והחוקר יפעלו על-פיו.</w:t>
      </w:r>
    </w:p>
    <w:p w:rsidR="005E3241" w:rsidRPr="002D575A" w:rsidRDefault="00D66F2D"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t>בהחליטו על הקטנת</w:t>
      </w:r>
      <w:r w:rsidR="005E3241" w:rsidRPr="002D575A">
        <w:rPr>
          <w:rFonts w:asciiTheme="minorBidi" w:hAnsiTheme="minorBidi" w:cstheme="minorBidi"/>
          <w:rtl/>
        </w:rPr>
        <w:t xml:space="preserve"> התקציב בהתאם לאמור בסעיף (1) לעיל, </w:t>
      </w:r>
      <w:r w:rsidRPr="002D575A">
        <w:rPr>
          <w:rFonts w:asciiTheme="minorBidi" w:hAnsiTheme="minorBidi" w:cstheme="minorBidi"/>
          <w:rtl/>
        </w:rPr>
        <w:t xml:space="preserve">ייקח </w:t>
      </w:r>
      <w:r w:rsidR="005E3241" w:rsidRPr="002D575A">
        <w:rPr>
          <w:rFonts w:asciiTheme="minorBidi" w:hAnsiTheme="minorBidi" w:cstheme="minorBidi"/>
          <w:rtl/>
        </w:rPr>
        <w:t xml:space="preserve">המשרד </w:t>
      </w:r>
      <w:r w:rsidRPr="002D575A">
        <w:rPr>
          <w:rFonts w:asciiTheme="minorBidi" w:hAnsiTheme="minorBidi" w:cstheme="minorBidi"/>
          <w:rtl/>
        </w:rPr>
        <w:t>בחשבון שיקוליו קיומן של</w:t>
      </w:r>
      <w:r w:rsidR="005E3241" w:rsidRPr="002D575A">
        <w:rPr>
          <w:rFonts w:asciiTheme="minorBidi" w:hAnsiTheme="minorBidi" w:cstheme="minorBidi"/>
          <w:rtl/>
        </w:rPr>
        <w:t xml:space="preserve"> התחייבויות שנלקחו לצורך ביצוע המחקר ושאינן ניתנות לביטול באותו מועד.</w:t>
      </w:r>
    </w:p>
    <w:p w:rsidR="005E3241" w:rsidRPr="002D575A" w:rsidRDefault="005E3241"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t xml:space="preserve">הודיע המוסד כי לא יוכל לבצע את המחקר בתקציב המוקטן, מסיבות מקצועיות  בלבד, רשאי הוא לסיים </w:t>
      </w:r>
      <w:r w:rsidR="00DE6FD9" w:rsidRPr="002D575A">
        <w:rPr>
          <w:rFonts w:asciiTheme="minorBidi" w:hAnsiTheme="minorBidi" w:cstheme="minorBidi"/>
          <w:rtl/>
        </w:rPr>
        <w:t xml:space="preserve">הסכם </w:t>
      </w:r>
      <w:r w:rsidRPr="002D575A">
        <w:rPr>
          <w:rFonts w:asciiTheme="minorBidi" w:hAnsiTheme="minorBidi" w:cstheme="minorBidi"/>
          <w:rtl/>
        </w:rPr>
        <w:t xml:space="preserve">זה  והמשרד ישלם לו את ההוצאות אשר נגרמו לו עקב ביצוע המחקר בהתאם להסכם זה </w:t>
      </w:r>
      <w:r w:rsidR="00DE6FD9" w:rsidRPr="002D575A">
        <w:rPr>
          <w:rFonts w:asciiTheme="minorBidi" w:hAnsiTheme="minorBidi" w:cstheme="minorBidi"/>
          <w:rtl/>
        </w:rPr>
        <w:t xml:space="preserve">הנכללות בנספח התקציבי נספח ב' </w:t>
      </w:r>
      <w:r w:rsidRPr="002D575A">
        <w:rPr>
          <w:rFonts w:asciiTheme="minorBidi" w:hAnsiTheme="minorBidi" w:cstheme="minorBidi"/>
          <w:rtl/>
        </w:rPr>
        <w:t>וכן הוצאות שנגרמו לו עקב התחייבות שנלקחו לצורך ביצוע המחקר ושאינן ניתנות לביטול באותו מועד.</w:t>
      </w:r>
    </w:p>
    <w:p w:rsidR="005E3241" w:rsidRPr="002D575A" w:rsidRDefault="005E3241" w:rsidP="00ED0980">
      <w:pPr>
        <w:numPr>
          <w:ilvl w:val="1"/>
          <w:numId w:val="9"/>
        </w:numPr>
        <w:spacing w:before="120" w:after="120"/>
        <w:ind w:left="746" w:hanging="633"/>
        <w:jc w:val="both"/>
        <w:rPr>
          <w:rFonts w:asciiTheme="minorBidi" w:hAnsiTheme="minorBidi" w:cstheme="minorBidi"/>
        </w:rPr>
      </w:pPr>
      <w:r w:rsidRPr="002D575A">
        <w:rPr>
          <w:rFonts w:asciiTheme="minorBidi" w:hAnsiTheme="minorBidi" w:cstheme="minorBidi"/>
          <w:rtl/>
        </w:rPr>
        <w:t>התברר לחוקר כי לא יוכל לסיים את ביצוע המחקר בהתאם לתכנית נספח א', יודיע על כך מיד למשרד בצירוף נימוקים. קיבל המשרד הודעה כאמור, רשאי הוא לפי שיקול דעתו לעשות אחד או יותר מאלה –</w:t>
      </w:r>
    </w:p>
    <w:p w:rsidR="005E3241" w:rsidRPr="002D575A" w:rsidRDefault="005E3241"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t xml:space="preserve">סבר המשרד כי הנסיבות להפסקת ההתקשרות הינן מוצדקות רשאי הוא לסיים </w:t>
      </w:r>
      <w:r w:rsidR="0043315F" w:rsidRPr="002D575A">
        <w:rPr>
          <w:rFonts w:asciiTheme="minorBidi" w:hAnsiTheme="minorBidi" w:cstheme="minorBidi"/>
          <w:rtl/>
        </w:rPr>
        <w:t xml:space="preserve">הסכם </w:t>
      </w:r>
      <w:r w:rsidRPr="002D575A">
        <w:rPr>
          <w:rFonts w:asciiTheme="minorBidi" w:hAnsiTheme="minorBidi" w:cstheme="minorBidi"/>
          <w:rtl/>
        </w:rPr>
        <w:t>זה בתנאים שיקבע ולשלם את ההוצאות אשר נגרמו למוסד עקב ביצוע המחקר בהתאם להסכם זה וכן הוצאות שנגרמו לו עקב התחייבות שנלקחו לצורך ביצוע המחקר ושאינן ניתנות לביטול באותו מועד ורשאי המשרד לדרוש מהחוקר להגיש  דו"ח מדעי ודו"ח כספי מסכם.</w:t>
      </w:r>
    </w:p>
    <w:p w:rsidR="005E3241" w:rsidRPr="002D575A" w:rsidRDefault="005E3241"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t>סבר המשרד כי הנסיבות להפסקת ההתקשרות אינן מוצדקות, רשאי הוא לראות בכך הפרת הסכם ויחולו הוראות סעיף א' לעיל.</w:t>
      </w:r>
    </w:p>
    <w:p w:rsidR="0043315F" w:rsidRPr="002D575A" w:rsidRDefault="0043315F"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t xml:space="preserve">למען הסר ספק, מובהר בזאת כי </w:t>
      </w:r>
      <w:r w:rsidR="005E3241" w:rsidRPr="002D575A">
        <w:rPr>
          <w:rFonts w:asciiTheme="minorBidi" w:hAnsiTheme="minorBidi" w:cstheme="minorBidi"/>
          <w:rtl/>
        </w:rPr>
        <w:t>אין במתן הודעה</w:t>
      </w:r>
      <w:r w:rsidRPr="002D575A">
        <w:rPr>
          <w:rFonts w:asciiTheme="minorBidi" w:hAnsiTheme="minorBidi" w:cstheme="minorBidi"/>
          <w:rtl/>
        </w:rPr>
        <w:t xml:space="preserve"> על ידי המוסד</w:t>
      </w:r>
      <w:r w:rsidR="005E3241" w:rsidRPr="002D575A">
        <w:rPr>
          <w:rFonts w:asciiTheme="minorBidi" w:hAnsiTheme="minorBidi" w:cstheme="minorBidi"/>
          <w:rtl/>
        </w:rPr>
        <w:t xml:space="preserve"> לפי סעיף קטן זה כדי לפטור את המוסד והחוקר מלקיים התחייבויותיהם על פי הסכם זה.</w:t>
      </w:r>
      <w:r w:rsidR="005713C0" w:rsidRPr="002D575A">
        <w:rPr>
          <w:rFonts w:asciiTheme="minorBidi" w:hAnsiTheme="minorBidi" w:cstheme="minorBidi"/>
          <w:rtl/>
        </w:rPr>
        <w:t xml:space="preserve"> </w:t>
      </w:r>
      <w:r w:rsidRPr="002D575A">
        <w:rPr>
          <w:rFonts w:asciiTheme="minorBidi" w:hAnsiTheme="minorBidi" w:cstheme="minorBidi"/>
          <w:rtl/>
        </w:rPr>
        <w:t>החלטה בעניין זה תתקבל רק לאחר קבלת תשובה בכתב מהמשרד בהתאם למפורט לעיל, ועד לקבלת התשובה מחויבים המוסד והחוקר כאמור.</w:t>
      </w:r>
    </w:p>
    <w:p w:rsidR="0043315F" w:rsidRPr="002D575A" w:rsidRDefault="0043315F"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lastRenderedPageBreak/>
        <w:t>הופסקה ההתקשרות במקרה כאמור בסעיף זה, ימשיכו לחול התחייבויות המוסד והחוקר, החלות בהתאם לאמור בהסכם זה, לאחר סיום תקופת ההסכם.</w:t>
      </w:r>
    </w:p>
    <w:p w:rsidR="00396753" w:rsidRPr="002D575A" w:rsidRDefault="00396753" w:rsidP="00387B93">
      <w:pPr>
        <w:spacing w:before="120" w:after="120"/>
        <w:ind w:left="1080"/>
        <w:jc w:val="both"/>
        <w:rPr>
          <w:rFonts w:asciiTheme="minorBidi" w:hAnsiTheme="minorBidi" w:cstheme="minorBidi"/>
          <w:rtl/>
        </w:rPr>
      </w:pPr>
    </w:p>
    <w:p w:rsidR="00AB6D4B" w:rsidRPr="002D575A" w:rsidRDefault="00704950" w:rsidP="000B7B24">
      <w:pPr>
        <w:numPr>
          <w:ilvl w:val="1"/>
          <w:numId w:val="9"/>
        </w:numPr>
        <w:tabs>
          <w:tab w:val="clear" w:pos="720"/>
          <w:tab w:val="num" w:pos="793"/>
        </w:tabs>
        <w:spacing w:before="120" w:after="120"/>
        <w:ind w:left="793" w:hanging="709"/>
        <w:jc w:val="both"/>
        <w:rPr>
          <w:rFonts w:asciiTheme="minorBidi" w:hAnsiTheme="minorBidi" w:cstheme="minorBidi"/>
        </w:rPr>
      </w:pPr>
      <w:r w:rsidRPr="002D575A">
        <w:rPr>
          <w:rFonts w:asciiTheme="minorBidi" w:hAnsiTheme="minorBidi" w:cstheme="minorBidi"/>
          <w:rtl/>
        </w:rPr>
        <w:t xml:space="preserve"> המשרד רשאי להפסיק את ההתקשרות לפי שיקול דעתו, שלא מחמת הפרתה על-ידי החוקר או המוסד. החליט המשרד לעשות כן, יודיע על כך למוסד 30 יום מראש ובכתב וישלם לו את ההוצאות אשר נגרמו לו עקב ביצוע המחקר בהתאם להסכם זה וכן הוצאות שנגרמו לו עקב התחייבות שנלקחו לצורך ביצוע המחקר ושאינן ניתנות לביטול באותו מועד.</w:t>
      </w:r>
    </w:p>
    <w:p w:rsidR="00AB6D4B" w:rsidRPr="002D575A" w:rsidRDefault="00AB6D4B" w:rsidP="00AB6D4B">
      <w:pPr>
        <w:spacing w:before="120" w:after="120"/>
        <w:ind w:left="793"/>
        <w:jc w:val="both"/>
        <w:rPr>
          <w:rFonts w:asciiTheme="minorBidi" w:hAnsiTheme="minorBidi" w:cstheme="minorBidi"/>
        </w:rPr>
      </w:pPr>
      <w:r w:rsidRPr="002D575A">
        <w:rPr>
          <w:rFonts w:asciiTheme="minorBidi" w:hAnsiTheme="minorBidi" w:cstheme="minorBidi"/>
          <w:rtl/>
        </w:rPr>
        <w:t>במקרה של הפסקת ההתקשרות על פי סעיף זה, יהיה רשאי המוסד להמשיך את ביצוע המחקר על פי שיקול דעתו הבלעדי, כאשר מובהר בזאת כי הוראות סעיף 11 לעיל, ככל שהן נוגעות לזכויות קניין רוחני המוקנות למדינה בתוצרי הידע וזכויותיה לתמלוגים בתוצרי הידע, ימשיכו לחול גם לאחר הפסקת ההתקשרות.</w:t>
      </w:r>
    </w:p>
    <w:p w:rsidR="000E35B3" w:rsidRPr="002D575A" w:rsidRDefault="000E35B3" w:rsidP="000E35B3">
      <w:pPr>
        <w:spacing w:before="120" w:after="120"/>
        <w:ind w:left="284"/>
        <w:jc w:val="both"/>
        <w:rPr>
          <w:rFonts w:asciiTheme="minorBidi" w:hAnsiTheme="minorBidi" w:cstheme="minorBidi"/>
        </w:rPr>
      </w:pPr>
    </w:p>
    <w:p w:rsidR="005E3241" w:rsidRPr="002D575A" w:rsidRDefault="005E3241" w:rsidP="00ED0980">
      <w:pPr>
        <w:numPr>
          <w:ilvl w:val="1"/>
          <w:numId w:val="9"/>
        </w:numPr>
        <w:spacing w:before="120" w:after="120"/>
        <w:jc w:val="both"/>
        <w:rPr>
          <w:rFonts w:asciiTheme="minorBidi" w:hAnsiTheme="minorBidi" w:cstheme="minorBidi"/>
        </w:rPr>
      </w:pPr>
      <w:r w:rsidRPr="002D575A">
        <w:rPr>
          <w:rFonts w:asciiTheme="minorBidi" w:hAnsiTheme="minorBidi" w:cstheme="minorBidi"/>
          <w:rtl/>
        </w:rPr>
        <w:t>כוח עליון:</w:t>
      </w:r>
    </w:p>
    <w:p w:rsidR="005E3241" w:rsidRPr="002D575A" w:rsidRDefault="005E3241"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t>על אף האמור לעיל, המוסד או המשרד לא יהיו אחראים לעיכוב הביצוע או אי הביצוע של התחייבויותיהם לפי הוראות ההסכם, כולן או מקצתן, אם העיכוב או אי הביצוע הם תוצאה של  כוח עליון.</w:t>
      </w:r>
    </w:p>
    <w:p w:rsidR="005E3241" w:rsidRPr="002D575A" w:rsidRDefault="005E3241" w:rsidP="002D54F1">
      <w:pPr>
        <w:spacing w:before="120" w:after="120"/>
        <w:ind w:left="1106"/>
        <w:jc w:val="both"/>
        <w:rPr>
          <w:rFonts w:asciiTheme="minorBidi" w:hAnsiTheme="minorBidi" w:cstheme="minorBidi"/>
        </w:rPr>
      </w:pPr>
      <w:r w:rsidRPr="002D575A">
        <w:rPr>
          <w:rFonts w:asciiTheme="minorBidi" w:hAnsiTheme="minorBidi" w:cstheme="minorBidi"/>
          <w:rtl/>
        </w:rPr>
        <w:t>בהסכם זה, "</w:t>
      </w:r>
      <w:r w:rsidRPr="002D575A">
        <w:rPr>
          <w:rFonts w:asciiTheme="minorBidi" w:hAnsiTheme="minorBidi" w:cstheme="minorBidi"/>
          <w:b/>
          <w:bCs/>
          <w:rtl/>
        </w:rPr>
        <w:t>כוח עליון</w:t>
      </w:r>
      <w:r w:rsidRPr="002D575A">
        <w:rPr>
          <w:rFonts w:asciiTheme="minorBidi" w:hAnsiTheme="minorBidi" w:cstheme="minorBidi"/>
          <w:rtl/>
        </w:rPr>
        <w:t>" משמעו</w:t>
      </w:r>
      <w:r w:rsidR="002D54F1" w:rsidRPr="002D575A">
        <w:rPr>
          <w:rFonts w:asciiTheme="minorBidi" w:hAnsiTheme="minorBidi" w:cstheme="minorBidi"/>
          <w:rtl/>
        </w:rPr>
        <w:t xml:space="preserve"> – </w:t>
      </w:r>
      <w:r w:rsidRPr="002D575A">
        <w:rPr>
          <w:rFonts w:asciiTheme="minorBidi" w:hAnsiTheme="minorBidi" w:cstheme="minorBidi"/>
          <w:rtl/>
        </w:rPr>
        <w:t>אירוע או גורם אשר בעת כריתת ההסכם, המוסד ו/או המשרד לא ידעו או חזו אותו מראש ו/או לא היה עליהם לדעת או לחזותו מראש, ו/או הוא אינו בשליטתם, והמונע באופן ישיר מהמוסד  או מהמשרד למלא התחייבויותיהם על-פי ההסכם, כולן או מקצתן, ו/או גורם לכך שקיום ההסכם באותן נסיבות יהא בלתי אפשרי או שונה באופן יסודי ממה שהוסכם עליו בין הצדדים.</w:t>
      </w:r>
    </w:p>
    <w:p w:rsidR="005E3241" w:rsidRPr="002D575A" w:rsidRDefault="005E3241" w:rsidP="005E3241">
      <w:pPr>
        <w:spacing w:before="120" w:after="120"/>
        <w:ind w:left="1106"/>
        <w:jc w:val="both"/>
        <w:rPr>
          <w:rFonts w:asciiTheme="minorBidi" w:hAnsiTheme="minorBidi" w:cstheme="minorBidi"/>
        </w:rPr>
      </w:pPr>
      <w:r w:rsidRPr="002D575A">
        <w:rPr>
          <w:rFonts w:asciiTheme="minorBidi" w:hAnsiTheme="minorBidi" w:cstheme="minorBidi"/>
          <w:rtl/>
        </w:rPr>
        <w:t>למען הסר ספק מובהר בזאת כי האירועים המפורטים להלן לא יחשבו לכוח עליון: שירות מילואים של עובדים, שאינו במסגרת מצב מלחמה או גיוס כללי; שביתה או השבתה או עיצומים, למעט שביתה כללית וענפית.</w:t>
      </w:r>
    </w:p>
    <w:p w:rsidR="005E3241" w:rsidRPr="002D575A" w:rsidRDefault="005E3241" w:rsidP="000D19F5">
      <w:pPr>
        <w:numPr>
          <w:ilvl w:val="2"/>
          <w:numId w:val="9"/>
        </w:numPr>
        <w:spacing w:before="120" w:after="120"/>
        <w:jc w:val="both"/>
        <w:rPr>
          <w:rFonts w:asciiTheme="minorBidi" w:hAnsiTheme="minorBidi" w:cstheme="minorBidi"/>
        </w:rPr>
      </w:pPr>
      <w:r w:rsidRPr="002D575A">
        <w:rPr>
          <w:rFonts w:asciiTheme="minorBidi" w:hAnsiTheme="minorBidi" w:cstheme="minorBidi"/>
          <w:rtl/>
        </w:rPr>
        <w:t>הי</w:t>
      </w:r>
      <w:r w:rsidR="002D54F1" w:rsidRPr="002D575A">
        <w:rPr>
          <w:rFonts w:asciiTheme="minorBidi" w:hAnsiTheme="minorBidi" w:cstheme="minorBidi"/>
          <w:rtl/>
        </w:rPr>
        <w:t>י</w:t>
      </w:r>
      <w:r w:rsidRPr="002D575A">
        <w:rPr>
          <w:rFonts w:asciiTheme="minorBidi" w:hAnsiTheme="minorBidi" w:cstheme="minorBidi"/>
          <w:rtl/>
        </w:rPr>
        <w:t xml:space="preserve">תה ההפרה של ההסכם תוצאה של כוח עליון, ואירוע הכוח העליון נמשך </w:t>
      </w:r>
      <w:r w:rsidR="002D54F1" w:rsidRPr="002D575A">
        <w:rPr>
          <w:rFonts w:asciiTheme="minorBidi" w:hAnsiTheme="minorBidi" w:cstheme="minorBidi"/>
          <w:rtl/>
        </w:rPr>
        <w:t xml:space="preserve">שישה </w:t>
      </w:r>
      <w:r w:rsidRPr="002D575A">
        <w:rPr>
          <w:rFonts w:asciiTheme="minorBidi" w:hAnsiTheme="minorBidi" w:cstheme="minorBidi"/>
          <w:rtl/>
        </w:rPr>
        <w:t xml:space="preserve">חודשים או יותר – רשאי יהיה </w:t>
      </w:r>
      <w:r w:rsidR="000D19F5" w:rsidRPr="002D575A">
        <w:rPr>
          <w:rFonts w:asciiTheme="minorBidi" w:hAnsiTheme="minorBidi" w:cstheme="minorBidi"/>
          <w:rtl/>
        </w:rPr>
        <w:t xml:space="preserve">כל צד </w:t>
      </w:r>
      <w:r w:rsidRPr="002D575A">
        <w:rPr>
          <w:rFonts w:asciiTheme="minorBidi" w:hAnsiTheme="minorBidi" w:cstheme="minorBidi"/>
          <w:rtl/>
        </w:rPr>
        <w:t xml:space="preserve">להביא את ההסכם לסיומו. </w:t>
      </w:r>
    </w:p>
    <w:p w:rsidR="005E3241" w:rsidRPr="002D575A" w:rsidRDefault="005E3241"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t>כל צד יודיע למשנהו על כל אירוע של כוח עליון מיד אם היוודע לו קרות האירוע.</w:t>
      </w:r>
    </w:p>
    <w:p w:rsidR="005E3241" w:rsidRPr="002D575A" w:rsidRDefault="005E3241" w:rsidP="00ED0980">
      <w:pPr>
        <w:numPr>
          <w:ilvl w:val="2"/>
          <w:numId w:val="9"/>
        </w:numPr>
        <w:spacing w:before="120" w:after="120"/>
        <w:jc w:val="both"/>
        <w:rPr>
          <w:rFonts w:asciiTheme="minorBidi" w:hAnsiTheme="minorBidi" w:cstheme="minorBidi"/>
        </w:rPr>
      </w:pPr>
      <w:r w:rsidRPr="002D575A">
        <w:rPr>
          <w:rFonts w:asciiTheme="minorBidi" w:hAnsiTheme="minorBidi" w:cstheme="minorBidi"/>
          <w:rtl/>
        </w:rPr>
        <w:t>אירע אירוע המהווה כוח עליון כמשמעותו בסעיף זה ידונו הצדדים על האמצעים שיש לנקוט בכדי להקטין ו/או לצמצם השפעת הכוח העליון על ביצוע ההסכם.</w:t>
      </w:r>
    </w:p>
    <w:p w:rsidR="002D54F1" w:rsidRPr="002D575A" w:rsidRDefault="002D54F1" w:rsidP="002D54F1">
      <w:pPr>
        <w:spacing w:before="120" w:after="120"/>
        <w:ind w:left="1080"/>
        <w:jc w:val="both"/>
        <w:rPr>
          <w:rFonts w:asciiTheme="minorBidi" w:hAnsiTheme="minorBidi" w:cstheme="minorBidi"/>
          <w:rtl/>
        </w:rPr>
      </w:pPr>
    </w:p>
    <w:p w:rsidR="005E3241" w:rsidRPr="002D575A" w:rsidRDefault="005E3241" w:rsidP="00ED0980">
      <w:pPr>
        <w:numPr>
          <w:ilvl w:val="0"/>
          <w:numId w:val="9"/>
        </w:numPr>
        <w:spacing w:before="120" w:after="120"/>
        <w:jc w:val="both"/>
        <w:rPr>
          <w:rFonts w:asciiTheme="minorBidi" w:hAnsiTheme="minorBidi" w:cstheme="minorBidi"/>
          <w:b/>
          <w:bCs/>
        </w:rPr>
      </w:pPr>
      <w:r w:rsidRPr="002D575A">
        <w:rPr>
          <w:rFonts w:asciiTheme="minorBidi" w:hAnsiTheme="minorBidi" w:cstheme="minorBidi"/>
          <w:b/>
          <w:bCs/>
          <w:rtl/>
        </w:rPr>
        <w:t>יחסי המשרד עם החוקר ו/או המוסד</w:t>
      </w:r>
    </w:p>
    <w:p w:rsidR="005E3241" w:rsidRPr="002D575A" w:rsidRDefault="005E3241" w:rsidP="00ED0980">
      <w:pPr>
        <w:numPr>
          <w:ilvl w:val="1"/>
          <w:numId w:val="9"/>
        </w:numPr>
        <w:spacing w:before="120" w:after="120"/>
        <w:ind w:left="746" w:hanging="633"/>
        <w:jc w:val="both"/>
        <w:rPr>
          <w:rFonts w:asciiTheme="minorBidi" w:hAnsiTheme="minorBidi" w:cstheme="minorBidi"/>
        </w:rPr>
      </w:pPr>
      <w:r w:rsidRPr="002D575A">
        <w:rPr>
          <w:rFonts w:asciiTheme="minorBidi" w:hAnsiTheme="minorBidi" w:cstheme="minorBidi"/>
          <w:rtl/>
        </w:rPr>
        <w:t xml:space="preserve">מובהר בזאת כי המוסד ו/או החוקר משמשים  כקבלן עצמאי לצורך </w:t>
      </w:r>
      <w:r w:rsidR="002D54F1" w:rsidRPr="002D575A">
        <w:rPr>
          <w:rFonts w:asciiTheme="minorBidi" w:hAnsiTheme="minorBidi" w:cstheme="minorBidi"/>
          <w:rtl/>
        </w:rPr>
        <w:t xml:space="preserve">ביצוע </w:t>
      </w:r>
      <w:r w:rsidRPr="002D575A">
        <w:rPr>
          <w:rFonts w:asciiTheme="minorBidi" w:hAnsiTheme="minorBidi" w:cstheme="minorBidi"/>
          <w:rtl/>
        </w:rPr>
        <w:t xml:space="preserve"> </w:t>
      </w:r>
      <w:r w:rsidR="002D54F1" w:rsidRPr="002D575A">
        <w:rPr>
          <w:rFonts w:asciiTheme="minorBidi" w:hAnsiTheme="minorBidi" w:cstheme="minorBidi"/>
          <w:rtl/>
        </w:rPr>
        <w:t xml:space="preserve">התחייבויותיהם לפי הסכם זה ולצורך ביצוע </w:t>
      </w:r>
      <w:r w:rsidRPr="002D575A">
        <w:rPr>
          <w:rFonts w:asciiTheme="minorBidi" w:hAnsiTheme="minorBidi" w:cstheme="minorBidi"/>
          <w:rtl/>
        </w:rPr>
        <w:t xml:space="preserve">המחקר, ועליהם  בלבד תחול  האחריות בגין כל אובדן או נזק אשר ייגרם לכל גורם אחר, לרבות עובדים או כל גורם אחר הפועל בשמם </w:t>
      </w:r>
      <w:r w:rsidR="002D54F1" w:rsidRPr="002D575A">
        <w:rPr>
          <w:rFonts w:asciiTheme="minorBidi" w:hAnsiTheme="minorBidi" w:cstheme="minorBidi"/>
          <w:rtl/>
        </w:rPr>
        <w:t>בביצוע התחייבויותיהם לפי הסכם זה ו</w:t>
      </w:r>
      <w:r w:rsidRPr="002D575A">
        <w:rPr>
          <w:rFonts w:asciiTheme="minorBidi" w:hAnsiTheme="minorBidi" w:cstheme="minorBidi"/>
          <w:rtl/>
        </w:rPr>
        <w:t>בביצוע המחקר.</w:t>
      </w:r>
    </w:p>
    <w:p w:rsidR="005E3241" w:rsidRPr="002D575A" w:rsidRDefault="005E3241" w:rsidP="00AB6D4B">
      <w:pPr>
        <w:numPr>
          <w:ilvl w:val="1"/>
          <w:numId w:val="9"/>
        </w:numPr>
        <w:spacing w:before="120" w:after="120"/>
        <w:ind w:left="746" w:hanging="633"/>
        <w:jc w:val="both"/>
        <w:rPr>
          <w:rFonts w:asciiTheme="minorBidi" w:hAnsiTheme="minorBidi" w:cstheme="minorBidi"/>
        </w:rPr>
      </w:pPr>
      <w:r w:rsidRPr="002D575A">
        <w:rPr>
          <w:rFonts w:asciiTheme="minorBidi" w:hAnsiTheme="minorBidi" w:cstheme="minorBidi"/>
          <w:rtl/>
        </w:rPr>
        <w:t>אין לראות בכל זכות הניתנת על פי הסכם זה למשרד  להדריך או להורות את החוקר או את המוסד או עובדיו או הפועלים בשמו אלא אמצעי להבטיח ביצוע הוראות הסכם זה, ולא יהיו למוסד או לחוקר או לעובדיהם או הפועלים בשמם כל זכות של עובד מדינה, והם לא יהיו זכאים לקבל תשלומים, פיצויים או הטבות אחרות בקשר עם ביצוע הסכם.</w:t>
      </w:r>
      <w:r w:rsidR="00AB6D4B" w:rsidRPr="002D575A">
        <w:rPr>
          <w:rFonts w:asciiTheme="minorBidi" w:hAnsiTheme="minorBidi" w:cstheme="minorBidi"/>
          <w:rtl/>
        </w:rPr>
        <w:t xml:space="preserve"> במקרה בו מעורבים במחקר מטעם המוסד עובדי מדינה, לא יהיו זכאים עובדים אלו לקבל תשלומים, פיצויים או הטבות אחרות בקשר עם ביצוע הסכם זה.</w:t>
      </w:r>
    </w:p>
    <w:p w:rsidR="005713C0" w:rsidRPr="002D575A" w:rsidRDefault="005713C0" w:rsidP="00ED0980">
      <w:pPr>
        <w:numPr>
          <w:ilvl w:val="1"/>
          <w:numId w:val="9"/>
        </w:numPr>
        <w:spacing w:before="120" w:after="120"/>
        <w:ind w:left="746" w:hanging="633"/>
        <w:jc w:val="both"/>
        <w:rPr>
          <w:rFonts w:asciiTheme="minorBidi" w:hAnsiTheme="minorBidi" w:cstheme="minorBidi"/>
        </w:rPr>
      </w:pPr>
      <w:r w:rsidRPr="002D575A">
        <w:rPr>
          <w:rFonts w:asciiTheme="minorBidi" w:hAnsiTheme="minorBidi" w:cstheme="minorBidi"/>
          <w:rtl/>
        </w:rPr>
        <w:lastRenderedPageBreak/>
        <w:t>המוסד יהיה אחראי לביצוע כל הניכויים שיש לבצעם על פי דין משכרם של עוביו ועליו בלבד תחול האחריות לתשלום המסים, הארנונות והתשלומים הסוציאליים והאחרים אשר מעביד חייב לשלמם בהתאם לכל דין ונוהג.</w:t>
      </w:r>
    </w:p>
    <w:p w:rsidR="0043315F" w:rsidRPr="002D575A" w:rsidRDefault="005713C0" w:rsidP="00ED0980">
      <w:pPr>
        <w:numPr>
          <w:ilvl w:val="1"/>
          <w:numId w:val="9"/>
        </w:numPr>
        <w:spacing w:before="120" w:after="120"/>
        <w:ind w:left="746" w:hanging="633"/>
        <w:jc w:val="both"/>
        <w:rPr>
          <w:rFonts w:asciiTheme="minorBidi" w:hAnsiTheme="minorBidi" w:cstheme="minorBidi"/>
        </w:rPr>
      </w:pPr>
      <w:r w:rsidRPr="002D575A">
        <w:rPr>
          <w:rFonts w:asciiTheme="minorBidi" w:hAnsiTheme="minorBidi" w:cstheme="minorBidi"/>
          <w:rtl/>
        </w:rPr>
        <w:t xml:space="preserve">אם </w:t>
      </w:r>
      <w:r w:rsidR="005E3241" w:rsidRPr="002D575A">
        <w:rPr>
          <w:rFonts w:asciiTheme="minorBidi" w:hAnsiTheme="minorBidi" w:cstheme="minorBidi"/>
          <w:rtl/>
        </w:rPr>
        <w:t xml:space="preserve">ייגרמו למשרד אגב ביצוע הסכם זה הוצאות בין בקשר לתביעה שתוגש נגד המשרד ע"י צד שלישי בין בנוגע למעשים או מחדלים של המוסד או החוקר או של עובדיו או של הפועלים מטעמו, המוסד ישפה  את המשרד  בעבור כל תביעה או הוצאה שנגרמה לו, כולל שכר טרחת עורך-דין והודעת המשרד ביחס להוצאות כאמור תהיה נאמנה על המוסד, ובלבד שהמשרד הודיע למוסד </w:t>
      </w:r>
      <w:r w:rsidR="0043315F" w:rsidRPr="002D575A">
        <w:rPr>
          <w:rFonts w:asciiTheme="minorBidi" w:hAnsiTheme="minorBidi" w:cstheme="minorBidi"/>
          <w:rtl/>
        </w:rPr>
        <w:t xml:space="preserve">בהקדם האפשרי ובכתב </w:t>
      </w:r>
      <w:r w:rsidR="005E3241" w:rsidRPr="002D575A">
        <w:rPr>
          <w:rFonts w:asciiTheme="minorBidi" w:hAnsiTheme="minorBidi" w:cstheme="minorBidi"/>
          <w:rtl/>
        </w:rPr>
        <w:t>על התביעה ואפשר למוסד להתגונן מפניה</w:t>
      </w:r>
      <w:r w:rsidR="0043315F" w:rsidRPr="002D575A">
        <w:rPr>
          <w:rFonts w:asciiTheme="minorBidi" w:hAnsiTheme="minorBidi" w:cstheme="minorBidi"/>
          <w:rtl/>
        </w:rPr>
        <w:t xml:space="preserve"> בהתאם לשיקול דעתו. מוסכם כי המשרד יסכים להסדר פשרה או הסדר אחר במקרים שתוארו לעיל, בין במסגרת הליך משפטי ובין מחוץ לכותלי בית המשפט, רק לאחר שמסר על כך הודעה למוסד מראש ובכתב</w:t>
      </w:r>
      <w:r w:rsidR="003C586B" w:rsidRPr="002D575A">
        <w:rPr>
          <w:rFonts w:asciiTheme="minorBidi" w:hAnsiTheme="minorBidi" w:cstheme="minorBidi"/>
          <w:rtl/>
        </w:rPr>
        <w:t xml:space="preserve"> וקביל הסכמתו</w:t>
      </w:r>
      <w:r w:rsidR="0043315F" w:rsidRPr="002D575A">
        <w:rPr>
          <w:rFonts w:asciiTheme="minorBidi" w:hAnsiTheme="minorBidi" w:cstheme="minorBidi"/>
          <w:rtl/>
        </w:rPr>
        <w:t>.</w:t>
      </w:r>
    </w:p>
    <w:p w:rsidR="0043315F" w:rsidRDefault="0043315F" w:rsidP="005713C0">
      <w:pPr>
        <w:spacing w:before="120" w:after="120"/>
        <w:ind w:left="793"/>
        <w:jc w:val="both"/>
        <w:rPr>
          <w:rFonts w:asciiTheme="minorBidi" w:hAnsiTheme="minorBidi" w:cstheme="minorBidi"/>
          <w:rtl/>
        </w:rPr>
      </w:pPr>
      <w:r w:rsidRPr="002D575A">
        <w:rPr>
          <w:rFonts w:asciiTheme="minorBidi" w:hAnsiTheme="minorBidi" w:cstheme="minorBidi"/>
          <w:rtl/>
        </w:rPr>
        <w:t>למען הסר ספק, מובהר כי המוסד לא יהיה אחראי כלפי המשרד ולא ישפה את המשרד בכל מקרה בו התביעה ו/או הנזק ו/או ההוצאה כאמור יגרמו למשרד כתוצאה משימוש המשרד ברישיון השימוש אשר ניתן לו על פי הסכם זה</w:t>
      </w:r>
      <w:r w:rsidR="003C586B" w:rsidRPr="002D575A">
        <w:rPr>
          <w:rFonts w:asciiTheme="minorBidi" w:hAnsiTheme="minorBidi" w:cstheme="minorBidi"/>
          <w:rtl/>
        </w:rPr>
        <w:t xml:space="preserve"> או כתוצאה מיישום תוצאות המחקר בכל דרך, לרבות בידי צד שלישי.</w:t>
      </w:r>
    </w:p>
    <w:p w:rsidR="00057A5F" w:rsidRPr="002D575A" w:rsidRDefault="00057A5F" w:rsidP="005713C0">
      <w:pPr>
        <w:spacing w:before="120" w:after="120"/>
        <w:ind w:left="793"/>
        <w:jc w:val="both"/>
        <w:rPr>
          <w:rFonts w:asciiTheme="minorBidi" w:hAnsiTheme="minorBidi" w:cstheme="minorBidi"/>
        </w:rPr>
      </w:pPr>
    </w:p>
    <w:p w:rsidR="00DB47FF" w:rsidRPr="002D575A" w:rsidRDefault="00DB47FF" w:rsidP="00ED0980">
      <w:pPr>
        <w:numPr>
          <w:ilvl w:val="0"/>
          <w:numId w:val="9"/>
        </w:numPr>
        <w:spacing w:before="120" w:after="120"/>
        <w:jc w:val="both"/>
        <w:rPr>
          <w:rFonts w:asciiTheme="minorBidi" w:hAnsiTheme="minorBidi" w:cstheme="minorBidi"/>
          <w:b/>
          <w:bCs/>
        </w:rPr>
      </w:pPr>
      <w:r w:rsidRPr="002D575A">
        <w:rPr>
          <w:rFonts w:asciiTheme="minorBidi" w:hAnsiTheme="minorBidi" w:cstheme="minorBidi"/>
          <w:b/>
          <w:bCs/>
          <w:rtl/>
        </w:rPr>
        <w:t>ציוד שנרכש במימון המשרד</w:t>
      </w:r>
    </w:p>
    <w:p w:rsidR="00DB47FF" w:rsidRPr="002D575A" w:rsidRDefault="00DB47FF" w:rsidP="005721FD">
      <w:pPr>
        <w:numPr>
          <w:ilvl w:val="1"/>
          <w:numId w:val="15"/>
        </w:numPr>
        <w:spacing w:before="120" w:after="120"/>
        <w:ind w:left="707" w:hanging="567"/>
        <w:jc w:val="both"/>
        <w:rPr>
          <w:rFonts w:asciiTheme="minorBidi" w:hAnsiTheme="minorBidi" w:cstheme="minorBidi"/>
        </w:rPr>
      </w:pPr>
      <w:r w:rsidRPr="002D575A">
        <w:rPr>
          <w:rFonts w:asciiTheme="minorBidi" w:hAnsiTheme="minorBidi" w:cstheme="minorBidi"/>
          <w:rtl/>
        </w:rPr>
        <w:t>ציוד אשר נרכש על-ידי ה</w:t>
      </w:r>
      <w:r w:rsidR="005721FD" w:rsidRPr="002D575A">
        <w:rPr>
          <w:rFonts w:asciiTheme="minorBidi" w:hAnsiTheme="minorBidi" w:cstheme="minorBidi"/>
          <w:rtl/>
        </w:rPr>
        <w:t>מוסד</w:t>
      </w:r>
      <w:r w:rsidRPr="002D575A">
        <w:rPr>
          <w:rFonts w:asciiTheme="minorBidi" w:hAnsiTheme="minorBidi" w:cstheme="minorBidi"/>
          <w:rtl/>
        </w:rPr>
        <w:t xml:space="preserve"> לצורך ביצוע המחקר יהיה בבעלות המוסד, הכול כפי שיפורט להלן.</w:t>
      </w:r>
    </w:p>
    <w:p w:rsidR="00DB47FF" w:rsidRPr="002D575A" w:rsidRDefault="00DB47FF" w:rsidP="003C586B">
      <w:pPr>
        <w:numPr>
          <w:ilvl w:val="1"/>
          <w:numId w:val="15"/>
        </w:numPr>
        <w:spacing w:before="120" w:after="120"/>
        <w:ind w:left="707" w:hanging="567"/>
        <w:jc w:val="both"/>
        <w:rPr>
          <w:rFonts w:asciiTheme="minorBidi" w:hAnsiTheme="minorBidi" w:cstheme="minorBidi"/>
          <w:rtl/>
        </w:rPr>
      </w:pPr>
      <w:r w:rsidRPr="002D575A">
        <w:rPr>
          <w:rFonts w:asciiTheme="minorBidi" w:hAnsiTheme="minorBidi" w:cstheme="minorBidi"/>
          <w:rtl/>
        </w:rPr>
        <w:t xml:space="preserve">המוסד יודיע למשרד מראש ובכתב כי בכוונתו לרכוש ציוד עבור המחקר במימון משותף למשרד ולצד שלישי. לא הודיע המוסד כאמור, יראו כל ציוד שנרכש עבור המחקר </w:t>
      </w:r>
      <w:r w:rsidR="0043315F" w:rsidRPr="002D575A">
        <w:rPr>
          <w:rFonts w:asciiTheme="minorBidi" w:hAnsiTheme="minorBidi" w:cstheme="minorBidi"/>
          <w:rtl/>
        </w:rPr>
        <w:t xml:space="preserve">במימון משותף למשרד ולצד שלישי, </w:t>
      </w:r>
      <w:r w:rsidRPr="002D575A">
        <w:rPr>
          <w:rFonts w:asciiTheme="minorBidi" w:hAnsiTheme="minorBidi" w:cstheme="minorBidi"/>
          <w:rtl/>
        </w:rPr>
        <w:t xml:space="preserve">כציוד אשר נרכש במימון המשרד, והמוסד יישא באחריות כלפי צד שלישי כאמור. המשרד רשאי לקבוע תנאים לרכישה </w:t>
      </w:r>
      <w:r w:rsidR="003C586B" w:rsidRPr="002D575A">
        <w:rPr>
          <w:rFonts w:asciiTheme="minorBidi" w:hAnsiTheme="minorBidi" w:cstheme="minorBidi"/>
          <w:rtl/>
        </w:rPr>
        <w:t xml:space="preserve">משותפת </w:t>
      </w:r>
      <w:r w:rsidRPr="002D575A">
        <w:rPr>
          <w:rFonts w:asciiTheme="minorBidi" w:hAnsiTheme="minorBidi" w:cstheme="minorBidi"/>
          <w:rtl/>
        </w:rPr>
        <w:t>כאמור</w:t>
      </w:r>
      <w:r w:rsidR="003C586B" w:rsidRPr="002D575A">
        <w:rPr>
          <w:rFonts w:asciiTheme="minorBidi" w:hAnsiTheme="minorBidi" w:cstheme="minorBidi"/>
          <w:rtl/>
        </w:rPr>
        <w:t>.</w:t>
      </w:r>
      <w:r w:rsidRPr="002D575A">
        <w:rPr>
          <w:rFonts w:asciiTheme="minorBidi" w:hAnsiTheme="minorBidi" w:cstheme="minorBidi"/>
          <w:rtl/>
        </w:rPr>
        <w:t xml:space="preserve"> </w:t>
      </w:r>
      <w:r w:rsidR="0043315F" w:rsidRPr="002D575A">
        <w:rPr>
          <w:rFonts w:asciiTheme="minorBidi" w:hAnsiTheme="minorBidi" w:cstheme="minorBidi"/>
          <w:rtl/>
        </w:rPr>
        <w:t>צוין בנספח התקציבי נספח ב', כי המשרד לא ישתתף במימון מלא של הציוד המתוכנן לרכישה, ישמש הנספח התקציבי כהודעה מספקת לעניין סעיף זה.</w:t>
      </w:r>
    </w:p>
    <w:p w:rsidR="00DB47FF" w:rsidRPr="002D575A" w:rsidRDefault="00DB47FF" w:rsidP="0043315F">
      <w:pPr>
        <w:numPr>
          <w:ilvl w:val="1"/>
          <w:numId w:val="15"/>
        </w:numPr>
        <w:spacing w:before="120" w:after="120"/>
        <w:ind w:left="746" w:hanging="606"/>
        <w:jc w:val="both"/>
        <w:rPr>
          <w:rFonts w:asciiTheme="minorBidi" w:hAnsiTheme="minorBidi" w:cstheme="minorBidi"/>
        </w:rPr>
      </w:pPr>
      <w:r w:rsidRPr="002D575A">
        <w:rPr>
          <w:rFonts w:asciiTheme="minorBidi" w:hAnsiTheme="minorBidi" w:cstheme="minorBidi"/>
          <w:rtl/>
        </w:rPr>
        <w:t xml:space="preserve">המוסד והחוקר ישתמשו בציוד אשר נרכש במימון מלא של המשרד </w:t>
      </w:r>
      <w:r w:rsidR="00DE55CF" w:rsidRPr="002D575A">
        <w:rPr>
          <w:rFonts w:asciiTheme="minorBidi" w:hAnsiTheme="minorBidi" w:cstheme="minorBidi"/>
          <w:rtl/>
        </w:rPr>
        <w:t>או במימון חלקי ולא הועברה למשרד הודעה כאמור בסעיף ב</w:t>
      </w:r>
      <w:r w:rsidR="0043315F" w:rsidRPr="002D575A">
        <w:rPr>
          <w:rFonts w:asciiTheme="minorBidi" w:hAnsiTheme="minorBidi" w:cstheme="minorBidi"/>
          <w:rtl/>
        </w:rPr>
        <w:t>'</w:t>
      </w:r>
      <w:r w:rsidR="00DE55CF" w:rsidRPr="002D575A">
        <w:rPr>
          <w:rFonts w:asciiTheme="minorBidi" w:hAnsiTheme="minorBidi" w:cstheme="minorBidi"/>
          <w:rtl/>
        </w:rPr>
        <w:t xml:space="preserve"> לעיל, </w:t>
      </w:r>
      <w:r w:rsidRPr="002D575A">
        <w:rPr>
          <w:rFonts w:asciiTheme="minorBidi" w:hAnsiTheme="minorBidi" w:cstheme="minorBidi"/>
          <w:rtl/>
        </w:rPr>
        <w:t>אך ורק לצורך ביצוע התחייבויותיהם לפי הסכם זה, אלא אם קיבלו מהמשרד אישור אחר מראש ובכתב.</w:t>
      </w:r>
    </w:p>
    <w:p w:rsidR="00DB47FF" w:rsidRPr="002D575A" w:rsidRDefault="00DB47FF" w:rsidP="00DE55CF">
      <w:pPr>
        <w:numPr>
          <w:ilvl w:val="1"/>
          <w:numId w:val="15"/>
        </w:numPr>
        <w:spacing w:before="120" w:after="120"/>
        <w:ind w:left="746" w:hanging="606"/>
        <w:jc w:val="both"/>
        <w:rPr>
          <w:rFonts w:asciiTheme="minorBidi" w:hAnsiTheme="minorBidi" w:cstheme="minorBidi"/>
        </w:rPr>
      </w:pPr>
      <w:r w:rsidRPr="002D575A">
        <w:rPr>
          <w:rFonts w:asciiTheme="minorBidi" w:hAnsiTheme="minorBidi" w:cstheme="minorBidi"/>
          <w:rtl/>
        </w:rPr>
        <w:t>המוסד והחוקר יהיו אחראים לביטוח הציוד, לאחזקתו ולשמירה על תקינותו.</w:t>
      </w:r>
    </w:p>
    <w:p w:rsidR="00DB47FF" w:rsidRPr="002D575A" w:rsidRDefault="003C586B" w:rsidP="003C586B">
      <w:pPr>
        <w:numPr>
          <w:ilvl w:val="1"/>
          <w:numId w:val="15"/>
        </w:numPr>
        <w:tabs>
          <w:tab w:val="clear" w:pos="720"/>
          <w:tab w:val="left" w:pos="707"/>
        </w:tabs>
        <w:spacing w:before="120" w:after="120"/>
        <w:ind w:left="746" w:hanging="606"/>
        <w:jc w:val="both"/>
        <w:rPr>
          <w:rFonts w:asciiTheme="minorBidi" w:hAnsiTheme="minorBidi" w:cstheme="minorBidi"/>
        </w:rPr>
      </w:pPr>
      <w:r w:rsidRPr="002D575A">
        <w:rPr>
          <w:rFonts w:asciiTheme="minorBidi" w:hAnsiTheme="minorBidi" w:cstheme="minorBidi"/>
          <w:rtl/>
        </w:rPr>
        <w:t xml:space="preserve">מובהר כי </w:t>
      </w:r>
      <w:r w:rsidR="00DB47FF" w:rsidRPr="002D575A">
        <w:rPr>
          <w:rFonts w:asciiTheme="minorBidi" w:hAnsiTheme="minorBidi" w:cstheme="minorBidi"/>
          <w:rtl/>
        </w:rPr>
        <w:t xml:space="preserve">אם ההתקשרות הופסקה לפני תום תקופת ההסכם, מכל סיבה שהיא, </w:t>
      </w:r>
      <w:r w:rsidRPr="002D575A">
        <w:rPr>
          <w:rFonts w:asciiTheme="minorBidi" w:hAnsiTheme="minorBidi" w:cstheme="minorBidi"/>
          <w:rtl/>
        </w:rPr>
        <w:t>יישאר</w:t>
      </w:r>
      <w:r w:rsidR="00DB47FF" w:rsidRPr="002D575A">
        <w:rPr>
          <w:rFonts w:asciiTheme="minorBidi" w:hAnsiTheme="minorBidi" w:cstheme="minorBidi"/>
          <w:rtl/>
        </w:rPr>
        <w:t xml:space="preserve"> הציוד אשר נקנה במימון מלא של המשרד </w:t>
      </w:r>
      <w:r w:rsidR="00DE55CF" w:rsidRPr="002D575A">
        <w:rPr>
          <w:rFonts w:asciiTheme="minorBidi" w:hAnsiTheme="minorBidi" w:cstheme="minorBidi"/>
          <w:rtl/>
        </w:rPr>
        <w:t xml:space="preserve">או במימון חלקי </w:t>
      </w:r>
      <w:r w:rsidRPr="002D575A">
        <w:rPr>
          <w:rFonts w:asciiTheme="minorBidi" w:hAnsiTheme="minorBidi" w:cstheme="minorBidi"/>
          <w:rtl/>
        </w:rPr>
        <w:t>(בהתאם לתנאים שקבע המשרד</w:t>
      </w:r>
      <w:r w:rsidR="00DE55CF" w:rsidRPr="002D575A">
        <w:rPr>
          <w:rFonts w:asciiTheme="minorBidi" w:hAnsiTheme="minorBidi" w:cstheme="minorBidi"/>
          <w:rtl/>
        </w:rPr>
        <w:t xml:space="preserve"> כאמור בסעיף ב</w:t>
      </w:r>
      <w:r w:rsidR="0043315F" w:rsidRPr="002D575A">
        <w:rPr>
          <w:rFonts w:asciiTheme="minorBidi" w:hAnsiTheme="minorBidi" w:cstheme="minorBidi"/>
          <w:rtl/>
        </w:rPr>
        <w:t>'</w:t>
      </w:r>
      <w:r w:rsidR="00DB47FF" w:rsidRPr="002D575A">
        <w:rPr>
          <w:rFonts w:asciiTheme="minorBidi" w:hAnsiTheme="minorBidi" w:cstheme="minorBidi"/>
          <w:rtl/>
        </w:rPr>
        <w:t xml:space="preserve"> לעיל</w:t>
      </w:r>
      <w:r w:rsidRPr="002D575A">
        <w:rPr>
          <w:rFonts w:asciiTheme="minorBidi" w:hAnsiTheme="minorBidi" w:cstheme="minorBidi"/>
          <w:rtl/>
        </w:rPr>
        <w:t>)</w:t>
      </w:r>
      <w:r w:rsidR="00DB47FF" w:rsidRPr="002D575A">
        <w:rPr>
          <w:rFonts w:asciiTheme="minorBidi" w:hAnsiTheme="minorBidi" w:cstheme="minorBidi"/>
          <w:rtl/>
        </w:rPr>
        <w:t xml:space="preserve">. </w:t>
      </w:r>
      <w:r w:rsidRPr="002D575A">
        <w:rPr>
          <w:rFonts w:asciiTheme="minorBidi" w:hAnsiTheme="minorBidi" w:cstheme="minorBidi"/>
          <w:rtl/>
        </w:rPr>
        <w:t xml:space="preserve">בבעלות המוסד, והמוסד ישיב למשרד את כספי התמורה שקיבל בגין </w:t>
      </w:r>
      <w:r w:rsidR="00DB47FF" w:rsidRPr="002D575A">
        <w:rPr>
          <w:rFonts w:asciiTheme="minorBidi" w:hAnsiTheme="minorBidi" w:cstheme="minorBidi"/>
          <w:rtl/>
        </w:rPr>
        <w:t>הציוד</w:t>
      </w:r>
      <w:r w:rsidRPr="002D575A">
        <w:rPr>
          <w:rFonts w:asciiTheme="minorBidi" w:hAnsiTheme="minorBidi" w:cstheme="minorBidi"/>
          <w:rtl/>
        </w:rPr>
        <w:t>.</w:t>
      </w:r>
      <w:r w:rsidR="00DB47FF" w:rsidRPr="002D575A">
        <w:rPr>
          <w:rFonts w:asciiTheme="minorBidi" w:hAnsiTheme="minorBidi" w:cstheme="minorBidi"/>
          <w:rtl/>
        </w:rPr>
        <w:t xml:space="preserve"> </w:t>
      </w:r>
    </w:p>
    <w:p w:rsidR="000D7DD7" w:rsidRPr="002D575A" w:rsidRDefault="000D7DD7" w:rsidP="000B7B24">
      <w:pPr>
        <w:spacing w:before="120" w:after="120"/>
        <w:ind w:left="284"/>
        <w:jc w:val="both"/>
        <w:rPr>
          <w:rFonts w:asciiTheme="minorBidi" w:hAnsiTheme="minorBidi" w:cstheme="minorBidi"/>
          <w:b/>
          <w:bCs/>
          <w:rtl/>
        </w:rPr>
      </w:pPr>
    </w:p>
    <w:p w:rsidR="000D7DD7" w:rsidRPr="002D575A" w:rsidRDefault="000D7DD7" w:rsidP="000B7B24">
      <w:pPr>
        <w:numPr>
          <w:ilvl w:val="0"/>
          <w:numId w:val="9"/>
        </w:numPr>
        <w:spacing w:before="120" w:after="120"/>
        <w:jc w:val="both"/>
        <w:rPr>
          <w:rFonts w:asciiTheme="minorBidi" w:hAnsiTheme="minorBidi" w:cstheme="minorBidi"/>
          <w:b/>
          <w:bCs/>
        </w:rPr>
      </w:pPr>
      <w:r w:rsidRPr="002D575A">
        <w:rPr>
          <w:rFonts w:asciiTheme="minorBidi" w:hAnsiTheme="minorBidi" w:cstheme="minorBidi"/>
          <w:b/>
          <w:bCs/>
          <w:rtl/>
        </w:rPr>
        <w:t>ביטוח</w:t>
      </w:r>
    </w:p>
    <w:p w:rsidR="000D7DD7" w:rsidRPr="002D575A" w:rsidRDefault="000D7DD7" w:rsidP="000D7DD7">
      <w:pPr>
        <w:numPr>
          <w:ilvl w:val="1"/>
          <w:numId w:val="38"/>
        </w:numPr>
        <w:spacing w:before="120" w:after="120"/>
        <w:ind w:left="677" w:hanging="532"/>
        <w:jc w:val="both"/>
        <w:rPr>
          <w:rFonts w:asciiTheme="minorBidi" w:hAnsiTheme="minorBidi" w:cstheme="minorBidi"/>
          <w:b/>
          <w:bCs/>
          <w:rtl/>
        </w:rPr>
      </w:pPr>
      <w:r w:rsidRPr="002D575A">
        <w:rPr>
          <w:rFonts w:asciiTheme="minorBidi" w:hAnsiTheme="minorBidi" w:cstheme="minorBidi"/>
          <w:rtl/>
        </w:rPr>
        <w:t>המוסד מתחייב, לבצע ולקיים את הביטוחים המפורטים בזה, לטובתו ולטובת מדינת ישראל – משרד המדע והטכנולוגיה ולהציג למשרד את הביטוחים הכוללים את כל הכיסויים והתנאים הנדרשים כאשר גבולות האחריות לא יפחתו מהמצוין להלן:</w:t>
      </w:r>
    </w:p>
    <w:p w:rsidR="000D7DD7" w:rsidRPr="002D575A" w:rsidRDefault="000D7DD7" w:rsidP="000D7DD7">
      <w:pPr>
        <w:numPr>
          <w:ilvl w:val="2"/>
          <w:numId w:val="36"/>
        </w:numPr>
        <w:spacing w:before="120" w:after="120"/>
        <w:jc w:val="both"/>
        <w:rPr>
          <w:rFonts w:asciiTheme="minorBidi" w:hAnsiTheme="minorBidi" w:cstheme="minorBidi"/>
          <w:b/>
          <w:bCs/>
          <w:rtl/>
        </w:rPr>
      </w:pPr>
      <w:r w:rsidRPr="002D575A">
        <w:rPr>
          <w:rFonts w:asciiTheme="minorBidi" w:hAnsiTheme="minorBidi" w:cstheme="minorBidi"/>
          <w:b/>
          <w:bCs/>
          <w:u w:val="single"/>
          <w:rtl/>
        </w:rPr>
        <w:t>ביטוח חבות מעבידים</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המוסד יבטח את אחריותו החוקית כלפי עובדיו, בביטוח חבות מעבידים בכל תחומי מדינת ישראל והשטחים המוחזקים;</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גבול  האחריות לא יפחת מסך  5,000,000 דולר ארה"ב לעובד,  למקרה ולתקופת ביטוח (שנה);</w:t>
      </w:r>
    </w:p>
    <w:p w:rsidR="000D7DD7" w:rsidRPr="002D575A" w:rsidRDefault="000D7DD7" w:rsidP="000D7DD7">
      <w:pPr>
        <w:numPr>
          <w:ilvl w:val="3"/>
          <w:numId w:val="36"/>
        </w:numPr>
        <w:jc w:val="both"/>
        <w:rPr>
          <w:rFonts w:asciiTheme="minorBidi" w:hAnsiTheme="minorBidi" w:cstheme="minorBidi"/>
        </w:rPr>
      </w:pPr>
      <w:r w:rsidRPr="002D575A">
        <w:rPr>
          <w:rFonts w:asciiTheme="minorBidi" w:hAnsiTheme="minorBidi" w:cstheme="minorBidi"/>
          <w:rtl/>
        </w:rPr>
        <w:lastRenderedPageBreak/>
        <w:t>הביטוח יורחב לכסות את חבותו של המבוטח כלפי קבלנים,  קבלני משנה ועובדיהם היה ויחשב כמעבידם;</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הביטוח על פי הפוליסה יורחב לשפות את מדינת ישראל – משרד המדע, והטכנולוגיה, היה ונטען לעניין קרות תאונת עבודה/מחלת מקצוע כלשהי כי היא נושאת בחבות מעביד כלשהם כלפי מי מעובדי המוסד, קבלנים, קבלני משנה ועובדיהם שבשירותו.</w:t>
      </w:r>
    </w:p>
    <w:p w:rsidR="000D7DD7" w:rsidRPr="002D575A" w:rsidRDefault="000D7DD7" w:rsidP="000D7DD7">
      <w:pPr>
        <w:numPr>
          <w:ilvl w:val="2"/>
          <w:numId w:val="36"/>
        </w:numPr>
        <w:spacing w:before="120" w:after="120"/>
        <w:jc w:val="both"/>
        <w:rPr>
          <w:rFonts w:asciiTheme="minorBidi" w:hAnsiTheme="minorBidi" w:cstheme="minorBidi"/>
          <w:b/>
          <w:bCs/>
          <w:rtl/>
        </w:rPr>
      </w:pPr>
      <w:r w:rsidRPr="002D575A">
        <w:rPr>
          <w:rFonts w:asciiTheme="minorBidi" w:hAnsiTheme="minorBidi" w:cstheme="minorBidi"/>
          <w:b/>
          <w:bCs/>
          <w:u w:val="single"/>
          <w:rtl/>
        </w:rPr>
        <w:t>ביטוח אחריות כלפי צד שלישי</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המוסד יבטח את אחריותו  החוקית על פי דיני מדינת ישראל בביטוח אחריות כלפי צד שלישי גוף ורכוש, בכל תחומי מדינת ישראל והשטחים המוחזקים;</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גבול האחריות לא יפחת מסך  250,000 דולר ארה"ב למקרה ולתקופת ביטוח (שנה);</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 xml:space="preserve">בפוליסה ייכלל סעיף אחריות צולבת - </w:t>
      </w:r>
      <w:r w:rsidRPr="002D575A">
        <w:rPr>
          <w:rFonts w:asciiTheme="minorBidi" w:hAnsiTheme="minorBidi" w:cstheme="minorBidi"/>
        </w:rPr>
        <w:t>Cross  Liability</w:t>
      </w:r>
      <w:r w:rsidRPr="002D575A">
        <w:rPr>
          <w:rFonts w:asciiTheme="minorBidi" w:hAnsiTheme="minorBidi" w:cstheme="minorBidi"/>
          <w:rtl/>
        </w:rPr>
        <w:t>;</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 xml:space="preserve">הביטוח יורחב לכסות את חבותו של המבוטח כלפי צד שלישי בגין פעילות של קבלנים, קבלני משנה ועובדיהם; </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חוקרים, אשר אינם נכללים במסגרת ביטוח חבות מעבידים של המוסד, ייחשבו צד שלישי;</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הביטוח על פי הפוליסה יורחב לשפות את מדינת ישראל –  משרד המדע, והטכנולוגיה, ככל שייחשבו אחראים  למעשי ו/או מחדלי המוסד והפועלים מטעמו.</w:t>
      </w:r>
    </w:p>
    <w:p w:rsidR="000D7DD7" w:rsidRPr="002D575A" w:rsidRDefault="000D7DD7" w:rsidP="000D7DD7">
      <w:pPr>
        <w:numPr>
          <w:ilvl w:val="2"/>
          <w:numId w:val="36"/>
        </w:numPr>
        <w:spacing w:before="120" w:after="120"/>
        <w:jc w:val="both"/>
        <w:rPr>
          <w:rFonts w:asciiTheme="minorBidi" w:hAnsiTheme="minorBidi" w:cstheme="minorBidi"/>
          <w:rtl/>
        </w:rPr>
      </w:pPr>
      <w:r w:rsidRPr="002D575A">
        <w:rPr>
          <w:rFonts w:asciiTheme="minorBidi" w:hAnsiTheme="minorBidi" w:cstheme="minorBidi"/>
          <w:b/>
          <w:bCs/>
          <w:u w:val="single"/>
          <w:rtl/>
        </w:rPr>
        <w:t>ביטוח אחריות מקצועית</w:t>
      </w:r>
      <w:r w:rsidRPr="002D575A">
        <w:rPr>
          <w:rFonts w:asciiTheme="minorBidi" w:hAnsiTheme="minorBidi" w:cstheme="minorBidi"/>
          <w:b/>
          <w:bCs/>
          <w:rtl/>
        </w:rPr>
        <w:t xml:space="preserve"> (בהסכם העוסק במחקר יישומי)</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המוסד יבטח את אחריותו המקצועית בביטוח אחריות מקצועית;</w:t>
      </w:r>
    </w:p>
    <w:p w:rsidR="000D7DD7" w:rsidRPr="002D575A" w:rsidRDefault="000D7DD7" w:rsidP="00057A5F">
      <w:pPr>
        <w:numPr>
          <w:ilvl w:val="3"/>
          <w:numId w:val="36"/>
        </w:numPr>
        <w:jc w:val="both"/>
        <w:rPr>
          <w:rFonts w:asciiTheme="minorBidi" w:hAnsiTheme="minorBidi" w:cstheme="minorBidi"/>
        </w:rPr>
      </w:pPr>
      <w:r w:rsidRPr="002D575A">
        <w:rPr>
          <w:rFonts w:asciiTheme="minorBidi" w:hAnsiTheme="minorBidi" w:cstheme="minorBidi"/>
          <w:rtl/>
        </w:rPr>
        <w:t xml:space="preserve">הפוליסה תכסה כל נזק מהפרת חובה מקצועית של המוסד, עובדיו ובגין כל הפועלים מטעמו ואשר אירע כתוצאה ממעשה, רשלנות, לרבות מחדל, טעות או השמטה, מצג בלתי נכון, הצהרה רשלנית שנעשו בתום לב, שייגרמו בקשר לביצוע מחקר בנושא: ___________________________________________________ בהתאם להסכם עם מדינת ישראל – משרד המדע והטכנולוגיה;                </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 xml:space="preserve">גבול האחריות לא יפחת מסך 250,000 דולר ארה"ב למקרה ולתקופת הביטוח (שנה);       </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הכיסוי על פי הפוליסה יורחב לכלול את ההרחבות הבאות:</w:t>
      </w:r>
    </w:p>
    <w:p w:rsidR="000D7DD7" w:rsidRPr="002D575A" w:rsidRDefault="000D7DD7" w:rsidP="000D7DD7">
      <w:pPr>
        <w:numPr>
          <w:ilvl w:val="0"/>
          <w:numId w:val="37"/>
        </w:numPr>
        <w:jc w:val="both"/>
        <w:rPr>
          <w:rFonts w:asciiTheme="minorBidi" w:hAnsiTheme="minorBidi" w:cstheme="minorBidi"/>
          <w:rtl/>
        </w:rPr>
      </w:pPr>
      <w:r w:rsidRPr="002D575A">
        <w:rPr>
          <w:rFonts w:asciiTheme="minorBidi" w:hAnsiTheme="minorBidi" w:cstheme="minorBidi"/>
          <w:rtl/>
        </w:rPr>
        <w:t xml:space="preserve">מרמה ואי יושר עובדים;    </w:t>
      </w:r>
    </w:p>
    <w:p w:rsidR="000D7DD7" w:rsidRPr="002D575A" w:rsidRDefault="000D7DD7" w:rsidP="000D7DD7">
      <w:pPr>
        <w:numPr>
          <w:ilvl w:val="0"/>
          <w:numId w:val="37"/>
        </w:numPr>
        <w:jc w:val="both"/>
        <w:rPr>
          <w:rFonts w:asciiTheme="minorBidi" w:hAnsiTheme="minorBidi" w:cstheme="minorBidi"/>
          <w:rtl/>
        </w:rPr>
      </w:pPr>
      <w:r w:rsidRPr="002D575A">
        <w:rPr>
          <w:rFonts w:asciiTheme="minorBidi" w:hAnsiTheme="minorBidi" w:cstheme="minorBidi"/>
          <w:rtl/>
        </w:rPr>
        <w:t>אובדן מסמכים, לרבות אובדן השימוש ו/או העיכוב עקב מקרה ביטוח;</w:t>
      </w:r>
    </w:p>
    <w:p w:rsidR="000D7DD7" w:rsidRPr="002D575A" w:rsidRDefault="000D7DD7" w:rsidP="000D7DD7">
      <w:pPr>
        <w:numPr>
          <w:ilvl w:val="0"/>
          <w:numId w:val="37"/>
        </w:numPr>
        <w:jc w:val="both"/>
        <w:rPr>
          <w:rFonts w:asciiTheme="minorBidi" w:hAnsiTheme="minorBidi" w:cstheme="minorBidi"/>
          <w:rtl/>
        </w:rPr>
      </w:pPr>
      <w:r w:rsidRPr="002D575A">
        <w:rPr>
          <w:rFonts w:asciiTheme="minorBidi" w:hAnsiTheme="minorBidi" w:cstheme="minorBidi"/>
          <w:rtl/>
        </w:rPr>
        <w:t>אחריות צולבת, אולם הכיסוי לא יחול על תביעות המוסד כנגד המדינה;</w:t>
      </w:r>
    </w:p>
    <w:p w:rsidR="000D7DD7" w:rsidRPr="002D575A" w:rsidRDefault="000D7DD7" w:rsidP="000D7DD7">
      <w:pPr>
        <w:numPr>
          <w:ilvl w:val="0"/>
          <w:numId w:val="37"/>
        </w:numPr>
        <w:jc w:val="both"/>
        <w:rPr>
          <w:rFonts w:asciiTheme="minorBidi" w:hAnsiTheme="minorBidi" w:cstheme="minorBidi"/>
          <w:rtl/>
        </w:rPr>
      </w:pPr>
      <w:r w:rsidRPr="002D575A">
        <w:rPr>
          <w:rFonts w:asciiTheme="minorBidi" w:hAnsiTheme="minorBidi" w:cstheme="minorBidi"/>
          <w:rtl/>
        </w:rPr>
        <w:t xml:space="preserve">הארכת תקופת הגילוי לפחות 6 חודשים ; </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הביטוח על פי הפוליסה יורחב לשפות את מדינת ישראל –  משרד המדע והטכנולוגיה, ככל שייחשבו אחראים  למעשי ו/או מחדלי המוסד והפועלים מטעמו.</w:t>
      </w:r>
    </w:p>
    <w:p w:rsidR="000D7DD7" w:rsidRPr="002D575A" w:rsidRDefault="000D7DD7" w:rsidP="000D7DD7">
      <w:pPr>
        <w:numPr>
          <w:ilvl w:val="2"/>
          <w:numId w:val="36"/>
        </w:numPr>
        <w:spacing w:before="120" w:after="120"/>
        <w:jc w:val="both"/>
        <w:rPr>
          <w:rFonts w:asciiTheme="minorBidi" w:hAnsiTheme="minorBidi" w:cstheme="minorBidi"/>
          <w:b/>
          <w:bCs/>
          <w:rtl/>
        </w:rPr>
      </w:pPr>
      <w:r w:rsidRPr="002D575A">
        <w:rPr>
          <w:rFonts w:asciiTheme="minorBidi" w:hAnsiTheme="minorBidi" w:cstheme="minorBidi"/>
          <w:b/>
          <w:bCs/>
          <w:u w:val="single"/>
          <w:rtl/>
        </w:rPr>
        <w:t>ביטוח רכוש</w:t>
      </w:r>
      <w:r w:rsidRPr="002D575A">
        <w:rPr>
          <w:rFonts w:asciiTheme="minorBidi" w:hAnsiTheme="minorBidi" w:cstheme="minorBidi"/>
          <w:b/>
          <w:bCs/>
          <w:rtl/>
        </w:rPr>
        <w:t xml:space="preserve"> (בהסכם אשר עוסק במחקר במסגרתו נרכש ציוד במימון המשרד)</w:t>
      </w:r>
    </w:p>
    <w:p w:rsidR="000D7DD7" w:rsidRPr="002D575A" w:rsidRDefault="000D7DD7" w:rsidP="000D7DD7">
      <w:pPr>
        <w:ind w:left="1080"/>
        <w:jc w:val="both"/>
        <w:rPr>
          <w:rFonts w:asciiTheme="minorBidi" w:hAnsiTheme="minorBidi" w:cstheme="minorBidi"/>
          <w:rtl/>
        </w:rPr>
      </w:pPr>
      <w:r w:rsidRPr="002D575A">
        <w:rPr>
          <w:rFonts w:asciiTheme="minorBidi" w:hAnsiTheme="minorBidi" w:cstheme="minorBidi"/>
          <w:rtl/>
        </w:rPr>
        <w:t xml:space="preserve">המוסד יבטח הציוד שנרכש במימון מדינת ישראל – משרד המדע והטכנולוגיה השייך והמשמש את המוסד בביטוח מסוג "אש מורחב", בהתאם לאופי הציוד, על בסיס ערך כינון למעט מלאי בערך שיפוי, כולל נזקי טבע, פריצה, גניבה ושוד על בסיס נזק ראשון.                    </w:t>
      </w:r>
    </w:p>
    <w:p w:rsidR="000D7DD7" w:rsidRPr="002D575A" w:rsidRDefault="000D7DD7" w:rsidP="000D7DD7">
      <w:pPr>
        <w:numPr>
          <w:ilvl w:val="2"/>
          <w:numId w:val="36"/>
        </w:numPr>
        <w:spacing w:before="120" w:after="120"/>
        <w:jc w:val="both"/>
        <w:rPr>
          <w:rFonts w:asciiTheme="minorBidi" w:hAnsiTheme="minorBidi" w:cstheme="minorBidi"/>
          <w:b/>
          <w:bCs/>
          <w:rtl/>
        </w:rPr>
      </w:pPr>
      <w:r w:rsidRPr="002D575A">
        <w:rPr>
          <w:rFonts w:asciiTheme="minorBidi" w:hAnsiTheme="minorBidi" w:cstheme="minorBidi"/>
          <w:b/>
          <w:bCs/>
          <w:u w:val="single"/>
          <w:rtl/>
        </w:rPr>
        <w:t xml:space="preserve">ביטוח ניסוי קליני </w:t>
      </w:r>
      <w:r w:rsidRPr="002D575A">
        <w:rPr>
          <w:rFonts w:asciiTheme="minorBidi" w:hAnsiTheme="minorBidi" w:cstheme="minorBidi"/>
          <w:b/>
          <w:bCs/>
          <w:rtl/>
        </w:rPr>
        <w:t xml:space="preserve">(בהסכם אשר עוסק במחקר הכולל ניסוי קליני) </w:t>
      </w:r>
    </w:p>
    <w:p w:rsidR="000D7DD7" w:rsidRPr="002D575A" w:rsidRDefault="000D7DD7" w:rsidP="000D7DD7">
      <w:pPr>
        <w:ind w:left="1080"/>
        <w:jc w:val="both"/>
        <w:rPr>
          <w:rFonts w:asciiTheme="minorBidi" w:hAnsiTheme="minorBidi" w:cstheme="minorBidi"/>
          <w:rtl/>
        </w:rPr>
      </w:pPr>
      <w:r w:rsidRPr="002D575A">
        <w:rPr>
          <w:rFonts w:asciiTheme="minorBidi" w:hAnsiTheme="minorBidi" w:cstheme="minorBidi"/>
          <w:rtl/>
        </w:rPr>
        <w:t xml:space="preserve">ככל שהניסוי יאושר ע"י ועדת הלסינקי, יש להציג ביטוח ניסוי קליני, בהתאם לנוהל של משרד הבריאות בנוגע לניסויים רפואיים בבני אדם.  </w:t>
      </w:r>
    </w:p>
    <w:p w:rsidR="000D7DD7" w:rsidRPr="002D575A" w:rsidRDefault="000D7DD7" w:rsidP="000D7DD7">
      <w:pPr>
        <w:ind w:left="1076"/>
        <w:jc w:val="both"/>
        <w:rPr>
          <w:rFonts w:asciiTheme="minorBidi" w:hAnsiTheme="minorBidi" w:cstheme="minorBidi"/>
          <w:rtl/>
        </w:rPr>
      </w:pPr>
      <w:r w:rsidRPr="002D575A">
        <w:rPr>
          <w:rFonts w:asciiTheme="minorBidi" w:hAnsiTheme="minorBidi" w:cstheme="minorBidi"/>
          <w:rtl/>
        </w:rPr>
        <w:t xml:space="preserve">הביטוח יכלול את הנקודות הבאות: </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lastRenderedPageBreak/>
        <w:t xml:space="preserve">לשם המבוטח יתווספו כמבוטחים נוספים: מדינת ישראל- משרד המדע והטכנולוגיה. </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 xml:space="preserve">הביטוח יורחב לשפות את מדינת ישראל- משרד המדע והטכנולוגיה ככל שיחשבו אחראים למעשי ו/או מחדלי המוסד וכל הפועלים מטעמו. </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 xml:space="preserve">ויתור על  זכות התחלוף/שיבוב כלפי מדינת ישראל – משרד המדע והטכנולוגיה ועובדיהם.  </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סעיף אחריות צולבת.</w:t>
      </w:r>
    </w:p>
    <w:p w:rsidR="000D7DD7" w:rsidRPr="002D575A" w:rsidRDefault="000D7DD7" w:rsidP="000D7DD7">
      <w:pPr>
        <w:numPr>
          <w:ilvl w:val="2"/>
          <w:numId w:val="36"/>
        </w:numPr>
        <w:spacing w:before="120" w:after="120"/>
        <w:jc w:val="both"/>
        <w:rPr>
          <w:rFonts w:asciiTheme="minorBidi" w:hAnsiTheme="minorBidi" w:cstheme="minorBidi"/>
          <w:b/>
          <w:bCs/>
          <w:rtl/>
        </w:rPr>
      </w:pPr>
      <w:r w:rsidRPr="002D575A">
        <w:rPr>
          <w:rFonts w:asciiTheme="minorBidi" w:hAnsiTheme="minorBidi" w:cstheme="minorBidi"/>
          <w:b/>
          <w:bCs/>
          <w:u w:val="single"/>
          <w:rtl/>
        </w:rPr>
        <w:t>כללי</w:t>
      </w:r>
    </w:p>
    <w:p w:rsidR="000D7DD7" w:rsidRPr="002D575A" w:rsidRDefault="000D7DD7" w:rsidP="000D7DD7">
      <w:pPr>
        <w:ind w:left="360" w:firstLine="720"/>
        <w:jc w:val="both"/>
        <w:rPr>
          <w:rFonts w:asciiTheme="minorBidi" w:hAnsiTheme="minorBidi" w:cstheme="minorBidi"/>
          <w:rtl/>
        </w:rPr>
      </w:pPr>
      <w:r w:rsidRPr="002D575A">
        <w:rPr>
          <w:rFonts w:asciiTheme="minorBidi" w:hAnsiTheme="minorBidi" w:cstheme="minorBidi"/>
          <w:rtl/>
        </w:rPr>
        <w:t>בכל פוליסות הביטוח הנ"ל יכללו התנאים הבאים:</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לשם המבוטח יתווספו כמבוטחים נוספים : מדינת ישראל – משרד המדע והטכנולוגיה, בכפוף להרחבי השיפוי כמפורט לעיל;</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בכל מקרה של צמצום או ביטול הביטוח ע"י אחד הצדדים לא יהיה להם כל תוקף אלא אם ניתנה על כך הודעה מוקדמת של 60 יום לפחות במכתב רשום לחשב משרד המדע והטכנולוגיה;</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 xml:space="preserve">המבטח מוותר על כל זכות תחלוף/שיבוב, תביעה, השתתפות או חזרה כלפי מדינת ישראל – משרד המדע והטכנולוגיה, עובדיהם, ובלבד שהוויתור לא  יחול לטובת אדם שגרם לנזק מתוך כוונת זדון;          </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המוסד אחראי בלעדית כלפי המבטח לתשלום דמי הביטוח עבור כל הפוליסות ולמילוי כל החובות המוטלות על המבוטח על פי תנאי הפוליסות;</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ההשתתפויות העצמיות הנקובות בכל פוליסה ופוליסה תחולנה בלעדית על המוסד;</w:t>
      </w:r>
    </w:p>
    <w:p w:rsidR="000D7DD7" w:rsidRPr="002D575A" w:rsidRDefault="000D7DD7" w:rsidP="000D7DD7">
      <w:pPr>
        <w:numPr>
          <w:ilvl w:val="3"/>
          <w:numId w:val="36"/>
        </w:numPr>
        <w:jc w:val="both"/>
        <w:rPr>
          <w:rFonts w:asciiTheme="minorBidi" w:hAnsiTheme="minorBidi" w:cstheme="minorBidi"/>
          <w:rtl/>
        </w:rPr>
      </w:pPr>
      <w:r w:rsidRPr="002D575A">
        <w:rPr>
          <w:rFonts w:asciiTheme="minorBidi" w:hAnsiTheme="minorBidi" w:cstheme="minorBidi"/>
          <w:rtl/>
        </w:rPr>
        <w:t>כל סעיף בפוליסות הביטוח המפקיע או מקטין בדרך כל שהיא את אחריות המבטח, כאשר קיים ביטוח אחר לא יופעל כלפי מדינת ישראל, והביטוח הינו בחזקת ביטוח ראשוני המזכה במלוא הזכויות על פי הביטוח;</w:t>
      </w:r>
    </w:p>
    <w:p w:rsidR="000D7DD7" w:rsidRPr="002D575A" w:rsidRDefault="000D7DD7" w:rsidP="000D7DD7">
      <w:pPr>
        <w:numPr>
          <w:ilvl w:val="1"/>
          <w:numId w:val="38"/>
        </w:numPr>
        <w:spacing w:before="120" w:after="120"/>
        <w:ind w:left="677" w:hanging="532"/>
        <w:jc w:val="both"/>
        <w:rPr>
          <w:rFonts w:asciiTheme="minorBidi" w:hAnsiTheme="minorBidi" w:cstheme="minorBidi"/>
          <w:rtl/>
        </w:rPr>
      </w:pPr>
      <w:r w:rsidRPr="002D575A">
        <w:rPr>
          <w:rFonts w:asciiTheme="minorBidi" w:hAnsiTheme="minorBidi" w:cstheme="minorBidi"/>
          <w:rtl/>
        </w:rPr>
        <w:t>העתקי פוליסות הביטוח, מאושרות ע"י המבטח או אישור קיום ביטוחים בחתימתו על קיום הביטוחים כאמור, בנוסח המצורף להסכם זה כ</w:t>
      </w:r>
      <w:r w:rsidR="00994A7D">
        <w:rPr>
          <w:rFonts w:asciiTheme="minorBidi" w:hAnsiTheme="minorBidi" w:cstheme="minorBidi"/>
          <w:rtl/>
        </w:rPr>
        <w:t>נספח ד'</w:t>
      </w:r>
      <w:r w:rsidRPr="002D575A">
        <w:rPr>
          <w:rFonts w:asciiTheme="minorBidi" w:hAnsiTheme="minorBidi" w:cstheme="minorBidi"/>
          <w:rtl/>
        </w:rPr>
        <w:t xml:space="preserve">, יומצאו על ידי המוסד למשרד עד למועד חתימת ההסכם.  </w:t>
      </w:r>
    </w:p>
    <w:p w:rsidR="000D7DD7" w:rsidRPr="002D575A" w:rsidRDefault="000D7DD7" w:rsidP="000D7DD7">
      <w:pPr>
        <w:numPr>
          <w:ilvl w:val="1"/>
          <w:numId w:val="38"/>
        </w:numPr>
        <w:spacing w:before="120" w:after="120"/>
        <w:ind w:left="677" w:hanging="532"/>
        <w:jc w:val="both"/>
        <w:rPr>
          <w:rFonts w:asciiTheme="minorBidi" w:hAnsiTheme="minorBidi" w:cstheme="minorBidi"/>
          <w:rtl/>
        </w:rPr>
      </w:pPr>
      <w:r w:rsidRPr="002D575A">
        <w:rPr>
          <w:rFonts w:asciiTheme="minorBidi" w:hAnsiTheme="minorBidi" w:cstheme="minorBidi"/>
          <w:rtl/>
        </w:rPr>
        <w:t xml:space="preserve">המוסד מתחייב בכל תקופת ההתקשרות החוזית עם מדינת ישראל – משרד המדע והטכנולוגיה, וכל עוד אחריותו קיימת, להחזיק בתוקף את הביטוח. המוסד מתחייב כי פוליסות הביטוח תחודשנה על ידו מדי שנה בשנה, כל עוד ההסכם עם מדינת ישראל– משרד המדע והטכנולוגיה בתוקף. </w:t>
      </w:r>
    </w:p>
    <w:p w:rsidR="000D7DD7" w:rsidRPr="002D575A" w:rsidRDefault="000D7DD7" w:rsidP="000D7DD7">
      <w:pPr>
        <w:spacing w:before="120" w:after="120"/>
        <w:ind w:left="677"/>
        <w:jc w:val="both"/>
        <w:rPr>
          <w:rFonts w:asciiTheme="minorBidi" w:hAnsiTheme="minorBidi" w:cstheme="minorBidi"/>
          <w:rtl/>
        </w:rPr>
      </w:pPr>
      <w:r w:rsidRPr="002D575A">
        <w:rPr>
          <w:rFonts w:asciiTheme="minorBidi" w:hAnsiTheme="minorBidi" w:cstheme="minorBidi"/>
          <w:rtl/>
        </w:rPr>
        <w:t xml:space="preserve">המוסד מתחייב להציג את העתקי פוליסות הביטוח המחודשות מאושרות וחתומות ע"י המבטח או אישור בחתימת מבטחו על חידושן למשרד לכל המאוחר שבועיים לפני תום תקופת הביטוח. </w:t>
      </w:r>
    </w:p>
    <w:p w:rsidR="000D7DD7" w:rsidRPr="002D575A" w:rsidRDefault="000D7DD7" w:rsidP="000D7DD7">
      <w:pPr>
        <w:numPr>
          <w:ilvl w:val="1"/>
          <w:numId w:val="38"/>
        </w:numPr>
        <w:spacing w:before="120" w:after="120"/>
        <w:ind w:left="677" w:hanging="532"/>
        <w:jc w:val="both"/>
        <w:rPr>
          <w:rFonts w:asciiTheme="minorBidi" w:hAnsiTheme="minorBidi" w:cstheme="minorBidi"/>
          <w:rtl/>
        </w:rPr>
      </w:pPr>
      <w:r w:rsidRPr="002D575A">
        <w:rPr>
          <w:rFonts w:asciiTheme="minorBidi" w:hAnsiTheme="minorBidi" w:cstheme="minorBidi"/>
          <w:rtl/>
        </w:rPr>
        <w:t>אין בכל האמור בסעיפי הביטוח כדי לפטור את המוסד מכל חובה החלה עליו על פי כל דין ועל פי ההסכם ואין לפרש את האמור כוויתור של מדינת ישראל – משרד המדע והטכנולוגיה על כל זכות או סעד המוקנים להם על פי הדין ועל פי הסכם זה.</w:t>
      </w:r>
    </w:p>
    <w:p w:rsidR="000D7DD7" w:rsidRPr="002D575A" w:rsidRDefault="000D7DD7" w:rsidP="000D7DD7">
      <w:pPr>
        <w:numPr>
          <w:ilvl w:val="1"/>
          <w:numId w:val="38"/>
        </w:numPr>
        <w:spacing w:before="120" w:after="120"/>
        <w:ind w:left="677" w:hanging="532"/>
        <w:jc w:val="both"/>
        <w:rPr>
          <w:rFonts w:asciiTheme="minorBidi" w:hAnsiTheme="minorBidi" w:cstheme="minorBidi"/>
          <w:rtl/>
        </w:rPr>
      </w:pPr>
      <w:r w:rsidRPr="002D575A">
        <w:rPr>
          <w:rFonts w:asciiTheme="minorBidi" w:hAnsiTheme="minorBidi" w:cstheme="minorBidi"/>
          <w:rtl/>
        </w:rPr>
        <w:t>במקרה שהמחקר מבוצע על-ידי קבוצות חוקרים ממוסדות שותפים שונים (כמשמעותם בסעיף 4(ג) לעיל), על כל מוסד שותף לבצע ולקיים את הביטוחים המפורטים לעיל לטובתו ולטובת מדינת ישראל – משרד המדע והטכנולוגיה, הכוללים את כל הכיסויים והתנאים הנדרשים כאשר גבולות האחריות לא יפחתו מהמצוין לעיל. אישור קיום ביטוחים בחתימת המבטח על קיום הביטוחים כאמור, בנוסח המצורף להסכם זה כ</w:t>
      </w:r>
      <w:r w:rsidR="00994A7D">
        <w:rPr>
          <w:rFonts w:asciiTheme="minorBidi" w:hAnsiTheme="minorBidi" w:cstheme="minorBidi"/>
          <w:rtl/>
        </w:rPr>
        <w:t>נספח ד'</w:t>
      </w:r>
      <w:r w:rsidRPr="002D575A">
        <w:rPr>
          <w:rFonts w:asciiTheme="minorBidi" w:hAnsiTheme="minorBidi" w:cstheme="minorBidi"/>
          <w:rtl/>
        </w:rPr>
        <w:t>, יומצאו על ידי המוסדות השותפים למשרד כתנאי לתחילת ביצוע המחקר מתוקף הסכם זה.</w:t>
      </w:r>
    </w:p>
    <w:p w:rsidR="000D7DD7" w:rsidRPr="002D575A" w:rsidRDefault="000D7DD7" w:rsidP="000B7B24">
      <w:pPr>
        <w:tabs>
          <w:tab w:val="left" w:pos="707"/>
        </w:tabs>
        <w:spacing w:before="120" w:after="120"/>
        <w:ind w:left="746"/>
        <w:jc w:val="both"/>
        <w:rPr>
          <w:rFonts w:asciiTheme="minorBidi" w:hAnsiTheme="minorBidi" w:cstheme="minorBidi"/>
        </w:rPr>
      </w:pPr>
    </w:p>
    <w:p w:rsidR="005E3241" w:rsidRPr="002D575A" w:rsidRDefault="005E3241" w:rsidP="005E3241">
      <w:pPr>
        <w:spacing w:before="120" w:after="120"/>
        <w:ind w:left="746" w:hanging="540"/>
        <w:jc w:val="both"/>
        <w:rPr>
          <w:rFonts w:asciiTheme="minorBidi" w:hAnsiTheme="minorBidi" w:cstheme="minorBidi"/>
          <w:rtl/>
        </w:rPr>
      </w:pPr>
    </w:p>
    <w:p w:rsidR="005E3241" w:rsidRPr="002D575A" w:rsidRDefault="005E3241" w:rsidP="00ED0980">
      <w:pPr>
        <w:pStyle w:val="aa"/>
        <w:numPr>
          <w:ilvl w:val="0"/>
          <w:numId w:val="9"/>
        </w:numPr>
        <w:spacing w:before="120" w:after="120"/>
        <w:jc w:val="left"/>
        <w:rPr>
          <w:rFonts w:asciiTheme="minorBidi" w:hAnsiTheme="minorBidi" w:cstheme="minorBidi"/>
          <w:b/>
          <w:bCs/>
          <w:color w:val="000000"/>
          <w:sz w:val="24"/>
          <w:szCs w:val="24"/>
        </w:rPr>
      </w:pPr>
      <w:r w:rsidRPr="002D575A">
        <w:rPr>
          <w:rFonts w:asciiTheme="minorBidi" w:hAnsiTheme="minorBidi" w:cstheme="minorBidi"/>
          <w:b/>
          <w:bCs/>
          <w:sz w:val="24"/>
          <w:szCs w:val="24"/>
          <w:rtl/>
        </w:rPr>
        <w:lastRenderedPageBreak/>
        <w:t>הוראות כלליות</w:t>
      </w:r>
    </w:p>
    <w:p w:rsidR="005E3241" w:rsidRPr="002D575A" w:rsidRDefault="005E3241" w:rsidP="005E3241">
      <w:pPr>
        <w:spacing w:before="120" w:after="120"/>
        <w:ind w:left="473" w:hanging="360"/>
        <w:jc w:val="both"/>
        <w:rPr>
          <w:rFonts w:asciiTheme="minorBidi" w:hAnsiTheme="minorBidi" w:cstheme="minorBidi"/>
          <w:rtl/>
        </w:rPr>
      </w:pPr>
      <w:r w:rsidRPr="002D575A">
        <w:rPr>
          <w:rFonts w:asciiTheme="minorBidi" w:hAnsiTheme="minorBidi" w:cstheme="minorBidi"/>
          <w:rtl/>
        </w:rPr>
        <w:t xml:space="preserve">א </w:t>
      </w:r>
      <w:r w:rsidRPr="002D575A">
        <w:rPr>
          <w:rFonts w:asciiTheme="minorBidi" w:hAnsiTheme="minorBidi" w:cstheme="minorBidi"/>
          <w:rtl/>
        </w:rPr>
        <w:tab/>
        <w:t>המוסד או החוקר אינם רשאים להעביר זכויות או חובות לפי הסכם  זה, כולן או מקצתן  לאחר</w:t>
      </w:r>
      <w:r w:rsidR="005713C0" w:rsidRPr="002D575A">
        <w:rPr>
          <w:rFonts w:asciiTheme="minorBidi" w:hAnsiTheme="minorBidi" w:cstheme="minorBidi"/>
          <w:rtl/>
        </w:rPr>
        <w:t>,</w:t>
      </w:r>
      <w:r w:rsidRPr="002D575A">
        <w:rPr>
          <w:rFonts w:asciiTheme="minorBidi" w:hAnsiTheme="minorBidi" w:cstheme="minorBidi"/>
          <w:rtl/>
        </w:rPr>
        <w:t xml:space="preserve"> ללא קבלת הסכמת </w:t>
      </w:r>
      <w:r w:rsidR="0043315F" w:rsidRPr="002D575A">
        <w:rPr>
          <w:rFonts w:asciiTheme="minorBidi" w:hAnsiTheme="minorBidi" w:cstheme="minorBidi"/>
          <w:rtl/>
        </w:rPr>
        <w:t>ה</w:t>
      </w:r>
      <w:r w:rsidRPr="002D575A">
        <w:rPr>
          <w:rFonts w:asciiTheme="minorBidi" w:hAnsiTheme="minorBidi" w:cstheme="minorBidi"/>
          <w:rtl/>
        </w:rPr>
        <w:t>משרד מראש ובכתב.</w:t>
      </w:r>
    </w:p>
    <w:p w:rsidR="005E3241" w:rsidRPr="002D575A" w:rsidRDefault="005E3241" w:rsidP="00660FD1">
      <w:pPr>
        <w:spacing w:before="120" w:after="120"/>
        <w:ind w:left="473" w:hanging="360"/>
        <w:jc w:val="both"/>
        <w:rPr>
          <w:rFonts w:asciiTheme="minorBidi" w:hAnsiTheme="minorBidi" w:cstheme="minorBidi"/>
          <w:rtl/>
        </w:rPr>
      </w:pPr>
      <w:r w:rsidRPr="002D575A">
        <w:rPr>
          <w:rFonts w:asciiTheme="minorBidi" w:hAnsiTheme="minorBidi" w:cstheme="minorBidi"/>
          <w:rtl/>
        </w:rPr>
        <w:t xml:space="preserve">ב </w:t>
      </w:r>
      <w:r w:rsidRPr="002D575A">
        <w:rPr>
          <w:rFonts w:asciiTheme="minorBidi" w:hAnsiTheme="minorBidi" w:cstheme="minorBidi"/>
        </w:rPr>
        <w:tab/>
      </w:r>
      <w:r w:rsidRPr="002D575A">
        <w:rPr>
          <w:rFonts w:asciiTheme="minorBidi" w:hAnsiTheme="minorBidi" w:cstheme="minorBidi"/>
          <w:rtl/>
        </w:rPr>
        <w:t>אם אחד הצדדים לא ישתמש במקרה מסוים או במקרים מסוימים בזכויותיו לפי הסכם  זה, לא ייחשב הדבר כויתור של אותו צד על זכויותיו אלה, לא לגבי המקרה</w:t>
      </w:r>
      <w:r w:rsidR="00660FD1" w:rsidRPr="002D575A">
        <w:rPr>
          <w:rFonts w:asciiTheme="minorBidi" w:hAnsiTheme="minorBidi" w:cstheme="minorBidi"/>
          <w:rtl/>
        </w:rPr>
        <w:t xml:space="preserve"> </w:t>
      </w:r>
      <w:r w:rsidRPr="002D575A">
        <w:rPr>
          <w:rFonts w:asciiTheme="minorBidi" w:hAnsiTheme="minorBidi" w:cstheme="minorBidi"/>
          <w:rtl/>
        </w:rPr>
        <w:t>המסוים ולא לגבי מקרים שיקרו לאחר מכן.</w:t>
      </w:r>
    </w:p>
    <w:p w:rsidR="005E3241" w:rsidRPr="002D575A" w:rsidRDefault="005E3241" w:rsidP="005E3241">
      <w:pPr>
        <w:spacing w:before="120" w:after="120"/>
        <w:ind w:left="473" w:hanging="360"/>
        <w:jc w:val="both"/>
        <w:rPr>
          <w:rFonts w:asciiTheme="minorBidi" w:hAnsiTheme="minorBidi" w:cstheme="minorBidi"/>
        </w:rPr>
      </w:pPr>
      <w:r w:rsidRPr="002D575A">
        <w:rPr>
          <w:rFonts w:asciiTheme="minorBidi" w:hAnsiTheme="minorBidi" w:cstheme="minorBidi"/>
          <w:rtl/>
        </w:rPr>
        <w:t xml:space="preserve">ג </w:t>
      </w:r>
      <w:r w:rsidRPr="002D575A">
        <w:rPr>
          <w:rFonts w:asciiTheme="minorBidi" w:hAnsiTheme="minorBidi" w:cstheme="minorBidi"/>
          <w:rtl/>
        </w:rPr>
        <w:tab/>
        <w:t xml:space="preserve">המשרד רשאי לקזז כל סכום או תשלום המגיע לו מהמוסד כנגד כל סכום או תשלום המגיע למוסד מהמשרד, לאחר מתן הודעה </w:t>
      </w:r>
      <w:r w:rsidR="003C586B" w:rsidRPr="002D575A">
        <w:rPr>
          <w:rFonts w:asciiTheme="minorBidi" w:hAnsiTheme="minorBidi" w:cstheme="minorBidi"/>
          <w:rtl/>
        </w:rPr>
        <w:t xml:space="preserve">בכתב </w:t>
      </w:r>
      <w:r w:rsidRPr="002D575A">
        <w:rPr>
          <w:rFonts w:asciiTheme="minorBidi" w:hAnsiTheme="minorBidi" w:cstheme="minorBidi"/>
          <w:rtl/>
        </w:rPr>
        <w:t>למוסד</w:t>
      </w:r>
      <w:r w:rsidR="003C586B" w:rsidRPr="002D575A">
        <w:rPr>
          <w:rFonts w:asciiTheme="minorBidi" w:hAnsiTheme="minorBidi" w:cstheme="minorBidi"/>
          <w:rtl/>
        </w:rPr>
        <w:t xml:space="preserve"> המפרטת את עילת הקיזוז וסכומו</w:t>
      </w:r>
      <w:r w:rsidRPr="002D575A">
        <w:rPr>
          <w:rFonts w:asciiTheme="minorBidi" w:hAnsiTheme="minorBidi" w:cstheme="minorBidi"/>
          <w:rtl/>
        </w:rPr>
        <w:t>.</w:t>
      </w:r>
    </w:p>
    <w:p w:rsidR="005E3241" w:rsidRPr="002D575A" w:rsidRDefault="005E3241" w:rsidP="005E3241">
      <w:pPr>
        <w:tabs>
          <w:tab w:val="left" w:pos="1526"/>
        </w:tabs>
        <w:spacing w:before="120" w:after="120"/>
        <w:jc w:val="both"/>
        <w:rPr>
          <w:rFonts w:asciiTheme="minorBidi" w:hAnsiTheme="minorBidi" w:cstheme="minorBidi"/>
          <w:rtl/>
        </w:rPr>
      </w:pPr>
    </w:p>
    <w:p w:rsidR="005E3241" w:rsidRPr="002D575A" w:rsidRDefault="0043315F" w:rsidP="00057A5F">
      <w:pPr>
        <w:pStyle w:val="aa"/>
        <w:numPr>
          <w:ilvl w:val="0"/>
          <w:numId w:val="9"/>
        </w:numPr>
        <w:spacing w:before="120" w:after="120"/>
        <w:jc w:val="left"/>
        <w:rPr>
          <w:rFonts w:asciiTheme="minorBidi" w:hAnsiTheme="minorBidi" w:cstheme="minorBidi"/>
          <w:b/>
          <w:bCs/>
          <w:color w:val="000000"/>
          <w:sz w:val="24"/>
          <w:szCs w:val="24"/>
        </w:rPr>
      </w:pPr>
      <w:r w:rsidRPr="002D575A">
        <w:rPr>
          <w:rFonts w:asciiTheme="minorBidi" w:hAnsiTheme="minorBidi" w:cstheme="minorBidi"/>
          <w:sz w:val="24"/>
          <w:szCs w:val="24"/>
          <w:rtl/>
        </w:rPr>
        <w:t xml:space="preserve">תקנה תקציבית </w:t>
      </w:r>
      <w:r w:rsidR="00057A5F">
        <w:rPr>
          <w:rFonts w:asciiTheme="minorBidi" w:hAnsiTheme="minorBidi" w:cstheme="minorBidi"/>
          <w:sz w:val="24"/>
          <w:szCs w:val="24"/>
          <w:rtl/>
        </w:rPr>
        <w:t>–</w:t>
      </w:r>
      <w:r w:rsidR="005E3241" w:rsidRPr="002D575A">
        <w:rPr>
          <w:rFonts w:asciiTheme="minorBidi" w:hAnsiTheme="minorBidi" w:cstheme="minorBidi"/>
          <w:sz w:val="24"/>
          <w:szCs w:val="24"/>
          <w:rtl/>
        </w:rPr>
        <w:t xml:space="preserve"> </w:t>
      </w:r>
      <w:r w:rsidR="00057A5F">
        <w:rPr>
          <w:rFonts w:asciiTheme="minorBidi" w:hAnsiTheme="minorBidi" w:cstheme="minorBidi" w:hint="cs"/>
          <w:b/>
          <w:bCs/>
          <w:sz w:val="24"/>
          <w:szCs w:val="24"/>
          <w:u w:val="single"/>
          <w:rtl/>
        </w:rPr>
        <w:t>___________</w:t>
      </w:r>
    </w:p>
    <w:p w:rsidR="00C04DD2" w:rsidRPr="002D575A" w:rsidRDefault="00C04DD2" w:rsidP="00C04DD2">
      <w:pPr>
        <w:pStyle w:val="aa"/>
        <w:spacing w:before="120" w:after="120"/>
        <w:ind w:left="284"/>
        <w:jc w:val="left"/>
        <w:rPr>
          <w:rFonts w:asciiTheme="minorBidi" w:hAnsiTheme="minorBidi" w:cstheme="minorBidi"/>
          <w:b/>
          <w:bCs/>
          <w:color w:val="000000"/>
          <w:sz w:val="24"/>
          <w:szCs w:val="24"/>
          <w:rtl/>
        </w:rPr>
      </w:pPr>
    </w:p>
    <w:p w:rsidR="000E35B3" w:rsidRPr="002D575A" w:rsidRDefault="000E35B3" w:rsidP="00C04DD2">
      <w:pPr>
        <w:pStyle w:val="aa"/>
        <w:spacing w:before="120" w:after="120"/>
        <w:ind w:left="284"/>
        <w:jc w:val="left"/>
        <w:rPr>
          <w:rFonts w:asciiTheme="minorBidi" w:hAnsiTheme="minorBidi" w:cstheme="minorBidi"/>
          <w:b/>
          <w:bCs/>
          <w:color w:val="000000"/>
          <w:sz w:val="24"/>
          <w:szCs w:val="24"/>
        </w:rPr>
      </w:pPr>
    </w:p>
    <w:p w:rsidR="005E3241" w:rsidRPr="002D575A" w:rsidRDefault="005E3241" w:rsidP="00ED0980">
      <w:pPr>
        <w:pStyle w:val="aa"/>
        <w:numPr>
          <w:ilvl w:val="0"/>
          <w:numId w:val="9"/>
        </w:numPr>
        <w:spacing w:before="120" w:after="120"/>
        <w:jc w:val="left"/>
        <w:rPr>
          <w:rFonts w:asciiTheme="minorBidi" w:hAnsiTheme="minorBidi" w:cstheme="minorBidi"/>
          <w:b/>
          <w:bCs/>
          <w:color w:val="000000"/>
          <w:sz w:val="24"/>
          <w:szCs w:val="24"/>
        </w:rPr>
      </w:pPr>
      <w:r w:rsidRPr="002D575A">
        <w:rPr>
          <w:rFonts w:asciiTheme="minorBidi" w:hAnsiTheme="minorBidi" w:cstheme="minorBidi"/>
          <w:sz w:val="24"/>
          <w:szCs w:val="24"/>
          <w:rtl/>
        </w:rPr>
        <w:t>כתובות הצדדים לצורך הסכם זה:</w:t>
      </w:r>
    </w:p>
    <w:p w:rsidR="005E3241" w:rsidRPr="002D575A" w:rsidRDefault="005E3241" w:rsidP="00057A5F">
      <w:pPr>
        <w:spacing w:before="120" w:after="120"/>
        <w:ind w:left="2160" w:hanging="1934"/>
        <w:jc w:val="both"/>
        <w:rPr>
          <w:rFonts w:asciiTheme="minorBidi" w:hAnsiTheme="minorBidi" w:cstheme="minorBidi"/>
          <w:b/>
          <w:bCs/>
          <w:u w:val="single"/>
        </w:rPr>
      </w:pPr>
      <w:r w:rsidRPr="002D575A">
        <w:rPr>
          <w:rFonts w:asciiTheme="minorBidi" w:hAnsiTheme="minorBidi" w:cstheme="minorBidi"/>
          <w:rtl/>
        </w:rPr>
        <w:t xml:space="preserve">המשרד – </w:t>
      </w:r>
      <w:r w:rsidRPr="002D575A">
        <w:rPr>
          <w:rFonts w:asciiTheme="minorBidi" w:hAnsiTheme="minorBidi" w:cstheme="minorBidi"/>
          <w:rtl/>
        </w:rPr>
        <w:tab/>
      </w:r>
      <w:r w:rsidR="0043315F" w:rsidRPr="002D575A">
        <w:rPr>
          <w:rFonts w:asciiTheme="minorBidi" w:hAnsiTheme="minorBidi" w:cstheme="minorBidi"/>
          <w:b/>
          <w:bCs/>
          <w:u w:val="single"/>
          <w:rtl/>
        </w:rPr>
        <w:t xml:space="preserve">אגף תיאום, תכנון ובקרה, </w:t>
      </w:r>
      <w:r w:rsidR="00660FD1" w:rsidRPr="002D575A">
        <w:rPr>
          <w:rFonts w:asciiTheme="minorBidi" w:hAnsiTheme="minorBidi" w:cstheme="minorBidi"/>
          <w:b/>
          <w:bCs/>
          <w:u w:val="single"/>
          <w:rtl/>
        </w:rPr>
        <w:t xml:space="preserve">משרד </w:t>
      </w:r>
      <w:r w:rsidR="00A918DC" w:rsidRPr="002D575A">
        <w:rPr>
          <w:rFonts w:asciiTheme="minorBidi" w:hAnsiTheme="minorBidi" w:cstheme="minorBidi"/>
          <w:b/>
          <w:bCs/>
          <w:u w:val="single"/>
          <w:rtl/>
        </w:rPr>
        <w:t>המדע</w:t>
      </w:r>
      <w:r w:rsidR="00AC6C2F" w:rsidRPr="002D575A">
        <w:rPr>
          <w:rFonts w:asciiTheme="minorBidi" w:hAnsiTheme="minorBidi" w:cstheme="minorBidi"/>
          <w:b/>
          <w:bCs/>
          <w:u w:val="single"/>
        </w:rPr>
        <w:t xml:space="preserve"> </w:t>
      </w:r>
      <w:r w:rsidR="00AC6C2F" w:rsidRPr="002D575A">
        <w:rPr>
          <w:rFonts w:asciiTheme="minorBidi" w:hAnsiTheme="minorBidi" w:cstheme="minorBidi"/>
          <w:b/>
          <w:bCs/>
          <w:u w:val="single"/>
          <w:rtl/>
        </w:rPr>
        <w:t xml:space="preserve"> והטכנולוגיה</w:t>
      </w:r>
      <w:r w:rsidRPr="002D575A">
        <w:rPr>
          <w:rFonts w:asciiTheme="minorBidi" w:hAnsiTheme="minorBidi" w:cstheme="minorBidi"/>
          <w:b/>
          <w:bCs/>
          <w:u w:val="single"/>
          <w:rtl/>
        </w:rPr>
        <w:t>, בנין ג', הקריה המזרחית, ת"ד 49100, ירושלים 91490</w:t>
      </w:r>
      <w:r w:rsidR="00C90D22" w:rsidRPr="002D575A">
        <w:rPr>
          <w:rFonts w:asciiTheme="minorBidi" w:hAnsiTheme="minorBidi" w:cstheme="minorBidi"/>
          <w:b/>
          <w:bCs/>
          <w:u w:val="single"/>
          <w:rtl/>
        </w:rPr>
        <w:t>02</w:t>
      </w:r>
    </w:p>
    <w:p w:rsidR="005E3241" w:rsidRPr="002D575A" w:rsidRDefault="005E3241" w:rsidP="005E3241">
      <w:pPr>
        <w:spacing w:before="120" w:after="120"/>
        <w:ind w:left="386"/>
        <w:jc w:val="both"/>
        <w:rPr>
          <w:rFonts w:asciiTheme="minorBidi" w:hAnsiTheme="minorBidi" w:cstheme="minorBidi"/>
          <w:rtl/>
        </w:rPr>
      </w:pPr>
    </w:p>
    <w:p w:rsidR="00F81EAA" w:rsidRPr="002D575A" w:rsidRDefault="005E3241" w:rsidP="00A513E9">
      <w:pPr>
        <w:jc w:val="both"/>
        <w:rPr>
          <w:rFonts w:asciiTheme="minorBidi" w:hAnsiTheme="minorBidi" w:cstheme="minorBidi"/>
          <w:sz w:val="28"/>
          <w:szCs w:val="28"/>
        </w:rPr>
      </w:pPr>
      <w:r w:rsidRPr="002D575A">
        <w:rPr>
          <w:rFonts w:asciiTheme="minorBidi" w:hAnsiTheme="minorBidi" w:cstheme="minorBidi"/>
          <w:rtl/>
        </w:rPr>
        <w:t xml:space="preserve">  המוסד </w:t>
      </w:r>
      <w:r w:rsidR="000B6BD9" w:rsidRPr="002D575A">
        <w:rPr>
          <w:rFonts w:asciiTheme="minorBidi" w:hAnsiTheme="minorBidi" w:cstheme="minorBidi"/>
          <w:rtl/>
        </w:rPr>
        <w:t>–</w:t>
      </w:r>
      <w:r w:rsidRPr="002D575A">
        <w:rPr>
          <w:rFonts w:asciiTheme="minorBidi" w:hAnsiTheme="minorBidi" w:cstheme="minorBidi"/>
          <w:rtl/>
        </w:rPr>
        <w:t xml:space="preserve"> </w:t>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r>
      <w:r w:rsidR="00A513E9" w:rsidRPr="002D575A">
        <w:rPr>
          <w:rFonts w:asciiTheme="minorBidi" w:hAnsiTheme="minorBidi" w:cstheme="minorBidi"/>
          <w:b/>
          <w:bCs/>
          <w:color w:val="000000"/>
          <w:u w:val="single"/>
          <w:rtl/>
        </w:rPr>
        <w:softHyphen/>
        <w:t>______________________________________________________</w:t>
      </w:r>
    </w:p>
    <w:p w:rsidR="005E3241" w:rsidRPr="002D575A" w:rsidRDefault="005E3241" w:rsidP="00F81EAA">
      <w:pPr>
        <w:spacing w:before="120" w:after="120"/>
        <w:ind w:left="386"/>
        <w:jc w:val="both"/>
        <w:rPr>
          <w:rFonts w:asciiTheme="minorBidi" w:hAnsiTheme="minorBidi" w:cstheme="minorBidi"/>
          <w:b/>
          <w:bCs/>
          <w:u w:val="single"/>
          <w:rtl/>
        </w:rPr>
      </w:pPr>
    </w:p>
    <w:p w:rsidR="003A4586" w:rsidRPr="002D575A" w:rsidRDefault="003A4586" w:rsidP="005E3241">
      <w:pPr>
        <w:spacing w:before="120" w:after="120"/>
        <w:ind w:left="386"/>
        <w:jc w:val="both"/>
        <w:rPr>
          <w:rFonts w:asciiTheme="minorBidi" w:hAnsiTheme="minorBidi" w:cstheme="minorBidi"/>
          <w:rtl/>
        </w:rPr>
      </w:pPr>
    </w:p>
    <w:p w:rsidR="005E3241" w:rsidRPr="002D575A" w:rsidRDefault="005E3241" w:rsidP="00ED0980">
      <w:pPr>
        <w:pStyle w:val="aa"/>
        <w:numPr>
          <w:ilvl w:val="0"/>
          <w:numId w:val="9"/>
        </w:numPr>
        <w:spacing w:before="120" w:after="120"/>
        <w:jc w:val="left"/>
        <w:rPr>
          <w:rFonts w:asciiTheme="minorBidi" w:hAnsiTheme="minorBidi" w:cstheme="minorBidi"/>
          <w:b/>
          <w:bCs/>
          <w:color w:val="000000"/>
          <w:sz w:val="24"/>
          <w:szCs w:val="24"/>
        </w:rPr>
      </w:pPr>
      <w:r w:rsidRPr="002D575A">
        <w:rPr>
          <w:rFonts w:asciiTheme="minorBidi" w:hAnsiTheme="minorBidi" w:cstheme="minorBidi"/>
          <w:sz w:val="24"/>
          <w:szCs w:val="24"/>
          <w:rtl/>
        </w:rPr>
        <w:t xml:space="preserve">כל הודעה או התראה בגין כל עניין הנובע </w:t>
      </w:r>
      <w:r w:rsidR="0043315F" w:rsidRPr="002D575A">
        <w:rPr>
          <w:rFonts w:asciiTheme="minorBidi" w:hAnsiTheme="minorBidi" w:cstheme="minorBidi"/>
          <w:sz w:val="24"/>
          <w:szCs w:val="24"/>
          <w:rtl/>
        </w:rPr>
        <w:t xml:space="preserve">מהסכם </w:t>
      </w:r>
      <w:r w:rsidRPr="002D575A">
        <w:rPr>
          <w:rFonts w:asciiTheme="minorBidi" w:hAnsiTheme="minorBidi" w:cstheme="minorBidi"/>
          <w:sz w:val="24"/>
          <w:szCs w:val="24"/>
          <w:rtl/>
        </w:rPr>
        <w:t>זה תישלח בדואר רשום, מצד אחד למשנהו ותיחשב שנתקבלה ע"י הנמען תוך 72 שעות מעת המסירה של המכתב הכולל את ההודעה או ההתראה בדואר כאמור.</w:t>
      </w:r>
    </w:p>
    <w:p w:rsidR="00AC6C2F" w:rsidRPr="002D575A" w:rsidRDefault="00AC6C2F" w:rsidP="000E35B3">
      <w:pPr>
        <w:pStyle w:val="aa"/>
        <w:spacing w:before="120" w:after="120"/>
        <w:jc w:val="left"/>
        <w:rPr>
          <w:rFonts w:asciiTheme="minorBidi" w:hAnsiTheme="minorBidi" w:cstheme="minorBidi"/>
          <w:b/>
          <w:bCs/>
          <w:color w:val="000000"/>
          <w:sz w:val="22"/>
          <w:szCs w:val="22"/>
        </w:rPr>
      </w:pPr>
    </w:p>
    <w:p w:rsidR="003C586B" w:rsidRPr="002D575A" w:rsidRDefault="003C586B" w:rsidP="00ED0980">
      <w:pPr>
        <w:pStyle w:val="aa"/>
        <w:numPr>
          <w:ilvl w:val="0"/>
          <w:numId w:val="9"/>
        </w:numPr>
        <w:spacing w:before="120" w:after="120"/>
        <w:jc w:val="left"/>
        <w:rPr>
          <w:rFonts w:asciiTheme="minorBidi" w:hAnsiTheme="minorBidi" w:cstheme="minorBidi"/>
          <w:color w:val="000000"/>
          <w:sz w:val="24"/>
          <w:szCs w:val="24"/>
        </w:rPr>
      </w:pPr>
      <w:r w:rsidRPr="002D575A">
        <w:rPr>
          <w:rFonts w:asciiTheme="minorBidi" w:hAnsiTheme="minorBidi" w:cstheme="minorBidi"/>
          <w:color w:val="000000"/>
          <w:sz w:val="24"/>
          <w:szCs w:val="24"/>
          <w:rtl/>
        </w:rPr>
        <w:t>הסכם זה ייכנס לתוקף רק לאחר ובכפוף לחתימת שני הצדדים.</w:t>
      </w:r>
    </w:p>
    <w:p w:rsidR="00AC6C2F" w:rsidRPr="002D575A" w:rsidRDefault="00AC6C2F" w:rsidP="00AC6C2F">
      <w:pPr>
        <w:pStyle w:val="af3"/>
        <w:rPr>
          <w:rFonts w:asciiTheme="minorBidi" w:hAnsiTheme="minorBidi" w:cstheme="minorBidi"/>
          <w:color w:val="000000"/>
          <w:rtl/>
        </w:rPr>
      </w:pPr>
    </w:p>
    <w:p w:rsidR="00AC6C2F" w:rsidRPr="002D575A" w:rsidRDefault="00AC6C2F" w:rsidP="00AC6C2F">
      <w:pPr>
        <w:pStyle w:val="aa"/>
        <w:spacing w:before="120" w:after="120"/>
        <w:ind w:left="284"/>
        <w:jc w:val="left"/>
        <w:rPr>
          <w:rFonts w:asciiTheme="minorBidi" w:hAnsiTheme="minorBidi" w:cstheme="minorBidi"/>
          <w:color w:val="000000"/>
          <w:sz w:val="24"/>
          <w:szCs w:val="24"/>
        </w:rPr>
      </w:pPr>
    </w:p>
    <w:p w:rsidR="005E3241" w:rsidRPr="002D575A" w:rsidRDefault="005E3241" w:rsidP="005E3241">
      <w:pPr>
        <w:spacing w:before="120" w:after="120"/>
        <w:jc w:val="both"/>
        <w:rPr>
          <w:rFonts w:asciiTheme="minorBidi" w:hAnsiTheme="minorBidi" w:cstheme="minorBidi"/>
          <w:rtl/>
        </w:rPr>
      </w:pPr>
    </w:p>
    <w:p w:rsidR="005E3241" w:rsidRPr="002D575A" w:rsidRDefault="005E3241" w:rsidP="005E3241">
      <w:pPr>
        <w:spacing w:before="120" w:after="120"/>
        <w:jc w:val="center"/>
        <w:outlineLvl w:val="0"/>
        <w:rPr>
          <w:rFonts w:asciiTheme="minorBidi" w:hAnsiTheme="minorBidi" w:cstheme="minorBidi"/>
          <w:b/>
          <w:bCs/>
          <w:rtl/>
        </w:rPr>
      </w:pPr>
      <w:r w:rsidRPr="002D575A">
        <w:rPr>
          <w:rFonts w:asciiTheme="minorBidi" w:hAnsiTheme="minorBidi" w:cstheme="minorBidi"/>
          <w:b/>
          <w:bCs/>
          <w:rtl/>
        </w:rPr>
        <w:t>ולראיה באו הצדדים על החתום</w:t>
      </w:r>
    </w:p>
    <w:p w:rsidR="005E3241" w:rsidRPr="002D575A" w:rsidRDefault="005E3241" w:rsidP="005E3241">
      <w:pPr>
        <w:spacing w:before="120" w:after="120"/>
        <w:jc w:val="both"/>
        <w:rPr>
          <w:rFonts w:asciiTheme="minorBidi" w:hAnsiTheme="minorBidi" w:cstheme="minorBidi"/>
          <w:rtl/>
        </w:rPr>
      </w:pPr>
    </w:p>
    <w:p w:rsidR="00CC2906" w:rsidRPr="002D575A" w:rsidRDefault="00CC2906" w:rsidP="00A028BE">
      <w:pPr>
        <w:spacing w:before="120" w:after="120"/>
        <w:jc w:val="center"/>
        <w:rPr>
          <w:rFonts w:asciiTheme="minorBidi" w:hAnsiTheme="minorBidi" w:cstheme="minorBidi"/>
          <w:rtl/>
        </w:rPr>
      </w:pPr>
    </w:p>
    <w:tbl>
      <w:tblPr>
        <w:bidiVisual/>
        <w:tblW w:w="0" w:type="auto"/>
        <w:tblLook w:val="00A0" w:firstRow="1" w:lastRow="0" w:firstColumn="1" w:lastColumn="0" w:noHBand="0" w:noVBand="0"/>
      </w:tblPr>
      <w:tblGrid>
        <w:gridCol w:w="2653"/>
        <w:gridCol w:w="2767"/>
        <w:gridCol w:w="2886"/>
      </w:tblGrid>
      <w:tr w:rsidR="005E3241" w:rsidRPr="002D575A" w:rsidTr="00CB1FAD">
        <w:tc>
          <w:tcPr>
            <w:tcW w:w="2840" w:type="dxa"/>
          </w:tcPr>
          <w:p w:rsidR="005E3241" w:rsidRPr="002D575A" w:rsidRDefault="005E3241" w:rsidP="00057A5F">
            <w:pPr>
              <w:spacing w:before="120" w:after="120"/>
              <w:jc w:val="center"/>
              <w:rPr>
                <w:rFonts w:asciiTheme="minorBidi" w:hAnsiTheme="minorBidi" w:cstheme="minorBidi"/>
                <w:rtl/>
              </w:rPr>
            </w:pPr>
            <w:r w:rsidRPr="002D575A">
              <w:rPr>
                <w:rFonts w:asciiTheme="minorBidi" w:hAnsiTheme="minorBidi" w:cstheme="minorBidi"/>
                <w:rtl/>
              </w:rPr>
              <w:t>__________________</w:t>
            </w:r>
          </w:p>
        </w:tc>
        <w:tc>
          <w:tcPr>
            <w:tcW w:w="2841" w:type="dxa"/>
          </w:tcPr>
          <w:p w:rsidR="005E3241" w:rsidRPr="002D575A" w:rsidRDefault="005E3241" w:rsidP="00057A5F">
            <w:pPr>
              <w:spacing w:before="120" w:after="120"/>
              <w:jc w:val="center"/>
              <w:rPr>
                <w:rFonts w:asciiTheme="minorBidi" w:hAnsiTheme="minorBidi" w:cstheme="minorBidi"/>
                <w:rtl/>
              </w:rPr>
            </w:pPr>
            <w:r w:rsidRPr="002D575A">
              <w:rPr>
                <w:rFonts w:asciiTheme="minorBidi" w:hAnsiTheme="minorBidi" w:cstheme="minorBidi"/>
                <w:rtl/>
              </w:rPr>
              <w:t>___________________</w:t>
            </w:r>
          </w:p>
        </w:tc>
        <w:tc>
          <w:tcPr>
            <w:tcW w:w="2841" w:type="dxa"/>
          </w:tcPr>
          <w:p w:rsidR="005E3241" w:rsidRPr="002D575A" w:rsidRDefault="005E3241" w:rsidP="00A028BE">
            <w:pPr>
              <w:spacing w:before="120" w:after="120"/>
              <w:jc w:val="center"/>
              <w:rPr>
                <w:rFonts w:asciiTheme="minorBidi" w:hAnsiTheme="minorBidi" w:cstheme="minorBidi"/>
                <w:rtl/>
              </w:rPr>
            </w:pPr>
            <w:r w:rsidRPr="002D575A">
              <w:rPr>
                <w:rFonts w:asciiTheme="minorBidi" w:hAnsiTheme="minorBidi" w:cstheme="minorBidi"/>
                <w:rtl/>
              </w:rPr>
              <w:t>____________________</w:t>
            </w:r>
          </w:p>
        </w:tc>
      </w:tr>
      <w:tr w:rsidR="005E3241" w:rsidRPr="002D575A" w:rsidTr="00CB1FAD">
        <w:tc>
          <w:tcPr>
            <w:tcW w:w="2840" w:type="dxa"/>
          </w:tcPr>
          <w:p w:rsidR="0005126B" w:rsidRPr="002D575A" w:rsidRDefault="00AC6C2F" w:rsidP="00D474BF">
            <w:pPr>
              <w:spacing w:before="120" w:after="120"/>
              <w:jc w:val="center"/>
              <w:rPr>
                <w:rFonts w:asciiTheme="minorBidi" w:hAnsiTheme="minorBidi" w:cstheme="minorBidi"/>
                <w:rtl/>
              </w:rPr>
            </w:pPr>
            <w:r w:rsidRPr="002D575A">
              <w:rPr>
                <w:rFonts w:asciiTheme="minorBidi" w:hAnsiTheme="minorBidi" w:cstheme="minorBidi"/>
                <w:rtl/>
              </w:rPr>
              <w:t>המדען הראשי</w:t>
            </w:r>
            <w:r w:rsidR="00147515" w:rsidRPr="002D575A">
              <w:rPr>
                <w:rFonts w:asciiTheme="minorBidi" w:hAnsiTheme="minorBidi" w:cstheme="minorBidi"/>
                <w:rtl/>
              </w:rPr>
              <w:t>,</w:t>
            </w:r>
            <w:r w:rsidR="005E3241" w:rsidRPr="002D575A">
              <w:rPr>
                <w:rFonts w:asciiTheme="minorBidi" w:hAnsiTheme="minorBidi" w:cstheme="minorBidi"/>
                <w:rtl/>
              </w:rPr>
              <w:t xml:space="preserve"> </w:t>
            </w:r>
          </w:p>
          <w:p w:rsidR="005E3241" w:rsidRPr="002D575A" w:rsidRDefault="00AC6C2F" w:rsidP="00D474BF">
            <w:pPr>
              <w:spacing w:before="120" w:after="120"/>
              <w:jc w:val="center"/>
              <w:rPr>
                <w:rFonts w:asciiTheme="minorBidi" w:hAnsiTheme="minorBidi" w:cstheme="minorBidi"/>
                <w:rtl/>
              </w:rPr>
            </w:pPr>
            <w:r w:rsidRPr="002D575A">
              <w:rPr>
                <w:rFonts w:asciiTheme="minorBidi" w:hAnsiTheme="minorBidi" w:cstheme="minorBidi"/>
                <w:rtl/>
              </w:rPr>
              <w:t>משרד המדע והטכנולוגיה</w:t>
            </w:r>
          </w:p>
        </w:tc>
        <w:tc>
          <w:tcPr>
            <w:tcW w:w="2841" w:type="dxa"/>
          </w:tcPr>
          <w:p w:rsidR="0005126B" w:rsidRPr="002D575A" w:rsidRDefault="005E3241" w:rsidP="00A028BE">
            <w:pPr>
              <w:spacing w:before="120" w:after="120"/>
              <w:jc w:val="center"/>
              <w:rPr>
                <w:rFonts w:asciiTheme="minorBidi" w:hAnsiTheme="minorBidi" w:cstheme="minorBidi"/>
                <w:rtl/>
              </w:rPr>
            </w:pPr>
            <w:r w:rsidRPr="002D575A">
              <w:rPr>
                <w:rFonts w:asciiTheme="minorBidi" w:hAnsiTheme="minorBidi" w:cstheme="minorBidi"/>
                <w:rtl/>
              </w:rPr>
              <w:t xml:space="preserve">חשב </w:t>
            </w:r>
          </w:p>
          <w:p w:rsidR="005E3241" w:rsidRPr="002D575A" w:rsidRDefault="00AC6C2F" w:rsidP="00A028BE">
            <w:pPr>
              <w:spacing w:before="120" w:after="120"/>
              <w:jc w:val="center"/>
              <w:rPr>
                <w:rFonts w:asciiTheme="minorBidi" w:hAnsiTheme="minorBidi" w:cstheme="minorBidi"/>
                <w:rtl/>
              </w:rPr>
            </w:pPr>
            <w:r w:rsidRPr="002D575A">
              <w:rPr>
                <w:rFonts w:asciiTheme="minorBidi" w:hAnsiTheme="minorBidi" w:cstheme="minorBidi"/>
                <w:rtl/>
              </w:rPr>
              <w:t>משרד המדע והטכנולוגיה</w:t>
            </w:r>
          </w:p>
        </w:tc>
        <w:tc>
          <w:tcPr>
            <w:tcW w:w="2841" w:type="dxa"/>
          </w:tcPr>
          <w:p w:rsidR="005E3241" w:rsidRPr="002D575A" w:rsidRDefault="005E3241" w:rsidP="00A028BE">
            <w:pPr>
              <w:spacing w:before="120" w:after="120"/>
              <w:jc w:val="center"/>
              <w:rPr>
                <w:rFonts w:asciiTheme="minorBidi" w:hAnsiTheme="minorBidi" w:cstheme="minorBidi"/>
                <w:rtl/>
              </w:rPr>
            </w:pPr>
            <w:r w:rsidRPr="002D575A">
              <w:rPr>
                <w:rFonts w:asciiTheme="minorBidi" w:hAnsiTheme="minorBidi" w:cstheme="minorBidi"/>
                <w:rtl/>
              </w:rPr>
              <w:t>המוסד</w:t>
            </w:r>
          </w:p>
        </w:tc>
      </w:tr>
    </w:tbl>
    <w:p w:rsidR="005E3241" w:rsidRPr="002D575A" w:rsidRDefault="005E3241" w:rsidP="00A028BE">
      <w:pPr>
        <w:spacing w:before="120" w:after="120"/>
        <w:jc w:val="both"/>
        <w:rPr>
          <w:rFonts w:asciiTheme="minorBidi" w:hAnsiTheme="minorBidi" w:cstheme="minorBidi"/>
          <w:rtl/>
        </w:rPr>
      </w:pPr>
    </w:p>
    <w:tbl>
      <w:tblPr>
        <w:bidiVisual/>
        <w:tblW w:w="0" w:type="auto"/>
        <w:tblLook w:val="00A0" w:firstRow="1" w:lastRow="0" w:firstColumn="1" w:lastColumn="0" w:noHBand="0" w:noVBand="0"/>
      </w:tblPr>
      <w:tblGrid>
        <w:gridCol w:w="2768"/>
        <w:gridCol w:w="2769"/>
        <w:gridCol w:w="2769"/>
      </w:tblGrid>
      <w:tr w:rsidR="00660FD1" w:rsidRPr="002D575A" w:rsidTr="009176DA">
        <w:tc>
          <w:tcPr>
            <w:tcW w:w="2840" w:type="dxa"/>
          </w:tcPr>
          <w:p w:rsidR="00660FD1" w:rsidRPr="002D575A" w:rsidRDefault="00660FD1" w:rsidP="00A028BE">
            <w:pPr>
              <w:spacing w:before="120" w:after="120"/>
              <w:jc w:val="center"/>
              <w:rPr>
                <w:rFonts w:asciiTheme="minorBidi" w:hAnsiTheme="minorBidi" w:cstheme="minorBidi"/>
                <w:rtl/>
              </w:rPr>
            </w:pPr>
          </w:p>
        </w:tc>
        <w:tc>
          <w:tcPr>
            <w:tcW w:w="2841" w:type="dxa"/>
          </w:tcPr>
          <w:p w:rsidR="00660FD1" w:rsidRPr="002D575A" w:rsidRDefault="00660FD1" w:rsidP="00A028BE">
            <w:pPr>
              <w:spacing w:before="120" w:after="120"/>
              <w:jc w:val="center"/>
              <w:rPr>
                <w:rFonts w:asciiTheme="minorBidi" w:hAnsiTheme="minorBidi" w:cstheme="minorBidi"/>
                <w:rtl/>
              </w:rPr>
            </w:pPr>
          </w:p>
        </w:tc>
        <w:tc>
          <w:tcPr>
            <w:tcW w:w="2841" w:type="dxa"/>
          </w:tcPr>
          <w:p w:rsidR="00660FD1" w:rsidRPr="002D575A" w:rsidRDefault="00660FD1" w:rsidP="00A028BE">
            <w:pPr>
              <w:spacing w:before="120" w:after="120"/>
              <w:jc w:val="center"/>
              <w:rPr>
                <w:rFonts w:asciiTheme="minorBidi" w:hAnsiTheme="minorBidi" w:cstheme="minorBidi"/>
                <w:rtl/>
              </w:rPr>
            </w:pPr>
          </w:p>
        </w:tc>
      </w:tr>
    </w:tbl>
    <w:p w:rsidR="000664F6" w:rsidRPr="002D575A" w:rsidRDefault="000664F6" w:rsidP="00A028BE">
      <w:pPr>
        <w:spacing w:before="120" w:after="120"/>
        <w:ind w:left="720"/>
        <w:jc w:val="both"/>
        <w:rPr>
          <w:rFonts w:asciiTheme="minorBidi" w:hAnsiTheme="minorBidi" w:cstheme="minorBidi"/>
          <w:rtl/>
        </w:rPr>
      </w:pPr>
    </w:p>
    <w:p w:rsidR="00EF676E" w:rsidRPr="002D575A" w:rsidRDefault="00EF676E" w:rsidP="008B116F">
      <w:pPr>
        <w:jc w:val="center"/>
        <w:rPr>
          <w:rFonts w:asciiTheme="minorBidi" w:hAnsiTheme="minorBidi" w:cstheme="minorBidi"/>
          <w:b/>
          <w:bCs/>
          <w:rtl/>
        </w:rPr>
      </w:pPr>
      <w:r w:rsidRPr="002D575A">
        <w:rPr>
          <w:rFonts w:asciiTheme="minorBidi" w:hAnsiTheme="minorBidi" w:cstheme="minorBidi"/>
          <w:b/>
          <w:bCs/>
          <w:rtl/>
        </w:rPr>
        <w:t xml:space="preserve">נספח </w:t>
      </w:r>
      <w:r w:rsidR="008B116F">
        <w:rPr>
          <w:rFonts w:asciiTheme="minorBidi" w:hAnsiTheme="minorBidi" w:cstheme="minorBidi" w:hint="cs"/>
          <w:b/>
          <w:bCs/>
          <w:rtl/>
        </w:rPr>
        <w:t>ג</w:t>
      </w:r>
      <w:r w:rsidR="003C586B" w:rsidRPr="002D575A">
        <w:rPr>
          <w:rFonts w:asciiTheme="minorBidi" w:hAnsiTheme="minorBidi" w:cstheme="minorBidi"/>
          <w:b/>
          <w:bCs/>
          <w:rtl/>
        </w:rPr>
        <w:t xml:space="preserve">' </w:t>
      </w:r>
      <w:r w:rsidRPr="002D575A">
        <w:rPr>
          <w:rFonts w:asciiTheme="minorBidi" w:hAnsiTheme="minorBidi" w:cstheme="minorBidi"/>
          <w:b/>
          <w:bCs/>
          <w:rtl/>
        </w:rPr>
        <w:t>– כתב ערבות</w:t>
      </w:r>
    </w:p>
    <w:p w:rsidR="003C586B" w:rsidRPr="002D575A" w:rsidRDefault="003C586B" w:rsidP="003C586B">
      <w:pPr>
        <w:jc w:val="center"/>
        <w:rPr>
          <w:rFonts w:asciiTheme="minorBidi" w:hAnsiTheme="minorBidi" w:cstheme="minorBidi"/>
          <w:b/>
          <w:bCs/>
          <w:rtl/>
        </w:rPr>
      </w:pPr>
      <w:r w:rsidRPr="002D575A">
        <w:rPr>
          <w:rFonts w:asciiTheme="minorBidi" w:hAnsiTheme="minorBidi" w:cstheme="minorBidi"/>
          <w:b/>
          <w:bCs/>
          <w:rtl/>
        </w:rPr>
        <w:t>לתשומת ליבכם: יש להפקיד שני כתבי ערבות, הן ערבות מקדמה בהתאם לסעיף 10(א) והן ערבות ביצוע בהתאם לסעיף 10(ב)</w:t>
      </w:r>
    </w:p>
    <w:p w:rsidR="003C586B" w:rsidRPr="002D575A" w:rsidRDefault="003C586B" w:rsidP="003C586B">
      <w:pPr>
        <w:jc w:val="center"/>
        <w:rPr>
          <w:rFonts w:asciiTheme="minorBidi" w:hAnsiTheme="minorBidi" w:cstheme="minorBidi"/>
          <w:b/>
          <w:bCs/>
          <w:rtl/>
        </w:rPr>
      </w:pPr>
    </w:p>
    <w:p w:rsidR="00EF676E" w:rsidRPr="002D575A" w:rsidRDefault="00EF676E" w:rsidP="00EF676E">
      <w:pPr>
        <w:rPr>
          <w:rFonts w:asciiTheme="minorBidi" w:hAnsiTheme="minorBidi" w:cstheme="minorBidi"/>
          <w:rtl/>
        </w:rPr>
      </w:pPr>
    </w:p>
    <w:p w:rsidR="00EF676E" w:rsidRPr="002D575A" w:rsidRDefault="00EF676E" w:rsidP="00EF676E">
      <w:pPr>
        <w:tabs>
          <w:tab w:val="left" w:pos="-2042"/>
        </w:tabs>
        <w:spacing w:line="360" w:lineRule="auto"/>
        <w:ind w:left="1077" w:hanging="425"/>
        <w:jc w:val="both"/>
        <w:rPr>
          <w:rFonts w:asciiTheme="minorBidi" w:hAnsiTheme="minorBidi" w:cstheme="minorBidi"/>
          <w:rtl/>
        </w:rPr>
      </w:pPr>
    </w:p>
    <w:p w:rsidR="00EF676E" w:rsidRPr="002D575A" w:rsidRDefault="00EF676E" w:rsidP="00EF676E">
      <w:pPr>
        <w:jc w:val="right"/>
        <w:rPr>
          <w:rFonts w:asciiTheme="minorBidi" w:hAnsiTheme="minorBidi" w:cstheme="minorBidi"/>
          <w:b/>
          <w:bCs/>
          <w:rtl/>
        </w:rPr>
      </w:pPr>
      <w:r w:rsidRPr="002D575A">
        <w:rPr>
          <w:rFonts w:asciiTheme="minorBidi" w:hAnsiTheme="minorBidi" w:cstheme="minorBidi"/>
          <w:b/>
          <w:bCs/>
          <w:rtl/>
        </w:rPr>
        <w:t>שם הבנק/חברת ביטוח__________________</w:t>
      </w:r>
    </w:p>
    <w:p w:rsidR="00EF676E" w:rsidRPr="002D575A" w:rsidRDefault="00EF676E" w:rsidP="00EF676E">
      <w:pPr>
        <w:jc w:val="right"/>
        <w:rPr>
          <w:rFonts w:asciiTheme="minorBidi" w:hAnsiTheme="minorBidi" w:cstheme="minorBidi"/>
          <w:b/>
          <w:bCs/>
          <w:rtl/>
        </w:rPr>
      </w:pPr>
    </w:p>
    <w:p w:rsidR="00EF676E" w:rsidRPr="002D575A" w:rsidRDefault="00EF676E" w:rsidP="00EF676E">
      <w:pPr>
        <w:jc w:val="right"/>
        <w:rPr>
          <w:rFonts w:asciiTheme="minorBidi" w:hAnsiTheme="minorBidi" w:cstheme="minorBidi"/>
          <w:b/>
          <w:bCs/>
          <w:rtl/>
        </w:rPr>
      </w:pPr>
      <w:r w:rsidRPr="002D575A">
        <w:rPr>
          <w:rFonts w:asciiTheme="minorBidi" w:hAnsiTheme="minorBidi" w:cstheme="minorBidi"/>
          <w:b/>
          <w:bCs/>
          <w:rtl/>
        </w:rPr>
        <w:t>מס' הטלפון __________________</w:t>
      </w:r>
    </w:p>
    <w:p w:rsidR="00EF676E" w:rsidRPr="002D575A" w:rsidRDefault="00EF676E" w:rsidP="00EF676E">
      <w:pPr>
        <w:jc w:val="right"/>
        <w:rPr>
          <w:rFonts w:asciiTheme="minorBidi" w:hAnsiTheme="minorBidi" w:cstheme="minorBidi"/>
          <w:b/>
          <w:bCs/>
          <w:rtl/>
        </w:rPr>
      </w:pPr>
    </w:p>
    <w:p w:rsidR="00EF676E" w:rsidRPr="002D575A" w:rsidRDefault="00EF676E" w:rsidP="00EF676E">
      <w:pPr>
        <w:jc w:val="right"/>
        <w:rPr>
          <w:rFonts w:asciiTheme="minorBidi" w:hAnsiTheme="minorBidi" w:cstheme="minorBidi"/>
          <w:b/>
          <w:bCs/>
          <w:rtl/>
        </w:rPr>
      </w:pPr>
      <w:r w:rsidRPr="002D575A">
        <w:rPr>
          <w:rFonts w:asciiTheme="minorBidi" w:hAnsiTheme="minorBidi" w:cstheme="minorBidi"/>
          <w:b/>
          <w:bCs/>
          <w:rtl/>
        </w:rPr>
        <w:t>מס' הפקס ___________________</w:t>
      </w:r>
    </w:p>
    <w:p w:rsidR="00EF676E" w:rsidRPr="002D575A" w:rsidRDefault="00EF676E" w:rsidP="00EF676E">
      <w:pPr>
        <w:rPr>
          <w:rFonts w:asciiTheme="minorBidi" w:hAnsiTheme="minorBidi" w:cstheme="minorBidi"/>
          <w:b/>
          <w:bCs/>
          <w:rtl/>
        </w:rPr>
      </w:pPr>
    </w:p>
    <w:p w:rsidR="00EF676E" w:rsidRPr="002D575A" w:rsidRDefault="00EF676E" w:rsidP="00EF676E">
      <w:pPr>
        <w:jc w:val="both"/>
        <w:rPr>
          <w:rFonts w:asciiTheme="minorBidi" w:hAnsiTheme="minorBidi" w:cstheme="minorBidi"/>
          <w:rtl/>
        </w:rPr>
      </w:pPr>
      <w:r w:rsidRPr="002D575A">
        <w:rPr>
          <w:rFonts w:asciiTheme="minorBidi" w:hAnsiTheme="minorBidi" w:cstheme="minorBidi"/>
          <w:rtl/>
        </w:rPr>
        <w:t>לכב'</w:t>
      </w:r>
    </w:p>
    <w:p w:rsidR="00EF676E" w:rsidRPr="002D575A" w:rsidRDefault="00AC6C2F" w:rsidP="00EF676E">
      <w:pPr>
        <w:jc w:val="both"/>
        <w:rPr>
          <w:rFonts w:asciiTheme="minorBidi" w:hAnsiTheme="minorBidi" w:cstheme="minorBidi"/>
          <w:rtl/>
        </w:rPr>
      </w:pPr>
      <w:r w:rsidRPr="002D575A">
        <w:rPr>
          <w:rFonts w:asciiTheme="minorBidi" w:hAnsiTheme="minorBidi" w:cstheme="minorBidi"/>
          <w:rtl/>
        </w:rPr>
        <w:t>משרד המדע והטכנולוגיה</w:t>
      </w:r>
    </w:p>
    <w:p w:rsidR="00EF676E" w:rsidRPr="002D575A" w:rsidRDefault="00EF676E" w:rsidP="00EF676E">
      <w:pPr>
        <w:jc w:val="both"/>
        <w:rPr>
          <w:rFonts w:asciiTheme="minorBidi" w:hAnsiTheme="minorBidi" w:cstheme="minorBidi"/>
          <w:rtl/>
        </w:rPr>
      </w:pPr>
    </w:p>
    <w:p w:rsidR="00EF676E" w:rsidRPr="002D575A" w:rsidRDefault="00EF676E" w:rsidP="00EF676E">
      <w:pPr>
        <w:rPr>
          <w:rFonts w:asciiTheme="minorBidi" w:hAnsiTheme="minorBidi" w:cstheme="minorBidi"/>
          <w:rtl/>
        </w:rPr>
      </w:pPr>
    </w:p>
    <w:p w:rsidR="00EF676E" w:rsidRPr="002D575A" w:rsidRDefault="00EF676E" w:rsidP="00EF676E">
      <w:pPr>
        <w:jc w:val="center"/>
        <w:rPr>
          <w:rFonts w:asciiTheme="minorBidi" w:hAnsiTheme="minorBidi" w:cstheme="minorBidi"/>
          <w:rtl/>
        </w:rPr>
      </w:pPr>
      <w:r w:rsidRPr="002D575A">
        <w:rPr>
          <w:rFonts w:asciiTheme="minorBidi" w:hAnsiTheme="minorBidi" w:cstheme="minorBidi"/>
          <w:rtl/>
        </w:rPr>
        <w:t>הנדון: ערבות מס' ___________________________</w:t>
      </w:r>
    </w:p>
    <w:p w:rsidR="00EF676E" w:rsidRPr="002D575A" w:rsidRDefault="00EF676E" w:rsidP="00EF676E">
      <w:pPr>
        <w:rPr>
          <w:rFonts w:asciiTheme="minorBidi" w:hAnsiTheme="minorBidi" w:cstheme="minorBidi"/>
          <w:rtl/>
        </w:rPr>
      </w:pPr>
    </w:p>
    <w:p w:rsidR="00EF676E" w:rsidRPr="002D575A" w:rsidRDefault="00EF676E" w:rsidP="000D7DD7">
      <w:pPr>
        <w:jc w:val="both"/>
        <w:rPr>
          <w:rFonts w:asciiTheme="minorBidi" w:hAnsiTheme="minorBidi" w:cstheme="minorBidi"/>
          <w:rtl/>
        </w:rPr>
      </w:pPr>
      <w:r w:rsidRPr="002D575A">
        <w:rPr>
          <w:rFonts w:asciiTheme="minorBidi" w:hAnsiTheme="minorBidi" w:cstheme="minorBidi"/>
          <w:rtl/>
        </w:rPr>
        <w:t>לבקשת</w:t>
      </w:r>
    </w:p>
    <w:p w:rsidR="00EF676E" w:rsidRPr="002D575A" w:rsidRDefault="00EF676E" w:rsidP="000D7DD7">
      <w:pPr>
        <w:jc w:val="both"/>
        <w:rPr>
          <w:rFonts w:asciiTheme="minorBidi" w:hAnsiTheme="minorBidi" w:cstheme="minorBidi"/>
          <w:u w:val="single"/>
          <w:rtl/>
        </w:rPr>
      </w:pPr>
    </w:p>
    <w:p w:rsidR="00EF676E" w:rsidRPr="002D575A" w:rsidRDefault="00EF676E" w:rsidP="00057A5F">
      <w:pPr>
        <w:jc w:val="both"/>
        <w:rPr>
          <w:rFonts w:asciiTheme="minorBidi" w:hAnsiTheme="minorBidi" w:cstheme="minorBidi"/>
          <w:rtl/>
        </w:rPr>
      </w:pPr>
      <w:r w:rsidRPr="002D575A">
        <w:rPr>
          <w:rFonts w:asciiTheme="minorBidi" w:hAnsiTheme="minorBidi" w:cstheme="minorBidi"/>
          <w:u w:val="single"/>
          <w:rtl/>
        </w:rPr>
        <w:t>_________________(יש לציין את שם ספק) ________________________</w:t>
      </w:r>
    </w:p>
    <w:p w:rsidR="00EF676E" w:rsidRPr="002D575A" w:rsidRDefault="00EF676E" w:rsidP="000D7DD7">
      <w:pPr>
        <w:jc w:val="both"/>
        <w:rPr>
          <w:rFonts w:asciiTheme="minorBidi" w:hAnsiTheme="minorBidi" w:cstheme="minorBidi"/>
          <w:rtl/>
        </w:rPr>
      </w:pPr>
      <w:r w:rsidRPr="002D575A">
        <w:rPr>
          <w:rFonts w:asciiTheme="minorBidi" w:hAnsiTheme="minorBidi" w:cstheme="minorBidi"/>
          <w:rtl/>
        </w:rPr>
        <w:t>אנו ערבים בזה כלפיכם לסילוק כל סכום עד לסך ________ ש"ח בלבד.</w:t>
      </w:r>
    </w:p>
    <w:p w:rsidR="00EF676E" w:rsidRPr="002D575A" w:rsidRDefault="00EF676E" w:rsidP="000D7DD7">
      <w:pPr>
        <w:jc w:val="both"/>
        <w:rPr>
          <w:rFonts w:asciiTheme="minorBidi" w:hAnsiTheme="minorBidi" w:cstheme="minorBidi"/>
          <w:rtl/>
        </w:rPr>
      </w:pPr>
      <w:r w:rsidRPr="002D575A">
        <w:rPr>
          <w:rFonts w:asciiTheme="minorBidi" w:hAnsiTheme="minorBidi" w:cstheme="minorBidi"/>
          <w:rtl/>
        </w:rPr>
        <w:t>(במילים: _________ ש"ח )</w:t>
      </w:r>
    </w:p>
    <w:p w:rsidR="00EF676E" w:rsidRPr="002D575A" w:rsidRDefault="00EF676E" w:rsidP="00057A5F">
      <w:pPr>
        <w:jc w:val="both"/>
        <w:rPr>
          <w:rFonts w:asciiTheme="minorBidi" w:hAnsiTheme="minorBidi" w:cstheme="minorBidi"/>
          <w:rtl/>
        </w:rPr>
      </w:pPr>
      <w:r w:rsidRPr="002D575A">
        <w:rPr>
          <w:rFonts w:asciiTheme="minorBidi" w:hAnsiTheme="minorBidi" w:cstheme="minorBidi"/>
          <w:rtl/>
        </w:rPr>
        <w:t>אשר תדרשו מאת: _____________</w:t>
      </w:r>
      <w:r w:rsidRPr="002D575A">
        <w:rPr>
          <w:rFonts w:asciiTheme="minorBidi" w:hAnsiTheme="minorBidi" w:cstheme="minorBidi"/>
          <w:u w:val="single"/>
          <w:rtl/>
        </w:rPr>
        <w:t>(יש לציין את שם הספק)</w:t>
      </w:r>
      <w:r w:rsidRPr="002D575A">
        <w:rPr>
          <w:rFonts w:asciiTheme="minorBidi" w:hAnsiTheme="minorBidi" w:cstheme="minorBidi"/>
          <w:rtl/>
        </w:rPr>
        <w:t>__________ (להלן "החייב") בקשר עם הסכם מיום __________ לביצוע מחקר</w:t>
      </w:r>
      <w:r w:rsidR="00BB52FC" w:rsidRPr="002D575A">
        <w:rPr>
          <w:rFonts w:asciiTheme="minorBidi" w:hAnsiTheme="minorBidi" w:cstheme="minorBidi"/>
          <w:rtl/>
        </w:rPr>
        <w:t>ים</w:t>
      </w:r>
      <w:r w:rsidRPr="002D575A">
        <w:rPr>
          <w:rFonts w:asciiTheme="minorBidi" w:hAnsiTheme="minorBidi" w:cstheme="minorBidi"/>
          <w:rtl/>
        </w:rPr>
        <w:t xml:space="preserve"> </w:t>
      </w:r>
      <w:r w:rsidR="00D973F4" w:rsidRPr="002D575A">
        <w:rPr>
          <w:rFonts w:asciiTheme="minorBidi" w:hAnsiTheme="minorBidi" w:cstheme="minorBidi"/>
          <w:rtl/>
        </w:rPr>
        <w:t xml:space="preserve">במסגרת התוכנית לשיתוף פעולה עם מדינת </w:t>
      </w:r>
      <w:r w:rsidR="0005126B" w:rsidRPr="002D575A">
        <w:rPr>
          <w:rFonts w:asciiTheme="minorBidi" w:hAnsiTheme="minorBidi" w:cstheme="minorBidi"/>
          <w:b/>
          <w:bCs/>
          <w:u w:val="single"/>
          <w:rtl/>
        </w:rPr>
        <w:t>_________</w:t>
      </w:r>
      <w:r w:rsidR="00E5789B" w:rsidRPr="002D575A">
        <w:rPr>
          <w:rFonts w:asciiTheme="minorBidi" w:hAnsiTheme="minorBidi" w:cstheme="minorBidi"/>
          <w:rtl/>
        </w:rPr>
        <w:t xml:space="preserve"> לשנת </w:t>
      </w:r>
      <w:r w:rsidR="00057A5F">
        <w:rPr>
          <w:rFonts w:asciiTheme="minorBidi" w:hAnsiTheme="minorBidi" w:cstheme="minorBidi" w:hint="cs"/>
          <w:b/>
          <w:bCs/>
          <w:u w:val="single"/>
          <w:rtl/>
        </w:rPr>
        <w:t>__________</w:t>
      </w:r>
      <w:r w:rsidR="00245F2B" w:rsidRPr="002D575A">
        <w:rPr>
          <w:rFonts w:asciiTheme="minorBidi" w:hAnsiTheme="minorBidi" w:cstheme="minorBidi"/>
          <w:rtl/>
        </w:rPr>
        <w:t xml:space="preserve"> </w:t>
      </w:r>
      <w:r w:rsidR="0043315F" w:rsidRPr="002D575A">
        <w:rPr>
          <w:rFonts w:asciiTheme="minorBidi" w:hAnsiTheme="minorBidi" w:cstheme="minorBidi"/>
          <w:rtl/>
        </w:rPr>
        <w:t>, מספר חוזה/הזמנה_____________</w:t>
      </w:r>
    </w:p>
    <w:p w:rsidR="00EF676E" w:rsidRPr="002D575A" w:rsidRDefault="00EF676E" w:rsidP="000D7DD7">
      <w:pPr>
        <w:pStyle w:val="a6"/>
        <w:tabs>
          <w:tab w:val="clear" w:pos="4153"/>
          <w:tab w:val="clear" w:pos="8306"/>
        </w:tabs>
        <w:jc w:val="both"/>
        <w:rPr>
          <w:rFonts w:asciiTheme="minorBidi" w:hAnsiTheme="minorBidi" w:cstheme="minorBidi"/>
          <w:b/>
          <w:bCs/>
          <w:rtl/>
        </w:rPr>
      </w:pPr>
    </w:p>
    <w:p w:rsidR="00EF676E" w:rsidRPr="002D575A" w:rsidRDefault="00EF676E" w:rsidP="000D7DD7">
      <w:pPr>
        <w:jc w:val="both"/>
        <w:rPr>
          <w:rFonts w:asciiTheme="minorBidi" w:hAnsiTheme="minorBidi" w:cstheme="minorBidi"/>
          <w:rtl/>
        </w:rPr>
      </w:pPr>
      <w:r w:rsidRPr="002D575A">
        <w:rPr>
          <w:rFonts w:asciiTheme="minorBidi" w:hAnsiTheme="minorBidi" w:cstheme="minorBidi"/>
          <w:rtl/>
        </w:rPr>
        <w:t>אנו נשלם לכם את הסכום הנ"ל תוך 15 יום מתאריך דרישתכם הראשונה שנשלחה אלינו במכתב בדואר רשום, מבלי שתהיו חייבים לנמק את דרישתכם ומבלי לטעון כלפיכם טענת הגנה כלשהי שיכולה לעמוד לחייב בקשר לחיוב כלפיכם, או לדרוש תחילה את סילוק הסכום האמור מאת החייב.</w:t>
      </w:r>
    </w:p>
    <w:p w:rsidR="00EF676E" w:rsidRPr="002D575A" w:rsidRDefault="00EF676E" w:rsidP="000D7DD7">
      <w:pPr>
        <w:jc w:val="both"/>
        <w:rPr>
          <w:rFonts w:asciiTheme="minorBidi" w:hAnsiTheme="minorBidi" w:cstheme="minorBidi"/>
          <w:rtl/>
        </w:rPr>
      </w:pPr>
    </w:p>
    <w:p w:rsidR="00EF676E" w:rsidRPr="002D575A" w:rsidRDefault="00EF676E" w:rsidP="000D7DD7">
      <w:pPr>
        <w:jc w:val="both"/>
        <w:rPr>
          <w:rFonts w:asciiTheme="minorBidi" w:hAnsiTheme="minorBidi" w:cstheme="minorBidi"/>
          <w:rtl/>
        </w:rPr>
      </w:pPr>
      <w:r w:rsidRPr="002D575A">
        <w:rPr>
          <w:rFonts w:asciiTheme="minorBidi" w:hAnsiTheme="minorBidi" w:cstheme="minorBidi"/>
          <w:rtl/>
        </w:rPr>
        <w:t xml:space="preserve">ערבות זו תהיה בתוקף מתאריך </w:t>
      </w:r>
      <w:r w:rsidRPr="002D575A">
        <w:rPr>
          <w:rFonts w:asciiTheme="minorBidi" w:hAnsiTheme="minorBidi" w:cstheme="minorBidi"/>
          <w:u w:val="single"/>
          <w:rtl/>
        </w:rPr>
        <w:t>______</w:t>
      </w:r>
      <w:r w:rsidRPr="002D575A">
        <w:rPr>
          <w:rFonts w:asciiTheme="minorBidi" w:hAnsiTheme="minorBidi" w:cstheme="minorBidi"/>
          <w:rtl/>
        </w:rPr>
        <w:t xml:space="preserve">עד תאריך </w:t>
      </w:r>
      <w:r w:rsidRPr="002D575A">
        <w:rPr>
          <w:rFonts w:asciiTheme="minorBidi" w:hAnsiTheme="minorBidi" w:cstheme="minorBidi"/>
          <w:u w:val="single"/>
          <w:rtl/>
        </w:rPr>
        <w:t>_______</w:t>
      </w:r>
      <w:r w:rsidRPr="002D575A">
        <w:rPr>
          <w:rFonts w:asciiTheme="minorBidi" w:hAnsiTheme="minorBidi" w:cstheme="minorBidi"/>
          <w:rtl/>
        </w:rPr>
        <w:t>.</w:t>
      </w:r>
    </w:p>
    <w:p w:rsidR="00EF676E" w:rsidRPr="002D575A" w:rsidRDefault="00EF676E" w:rsidP="000D7DD7">
      <w:pPr>
        <w:jc w:val="both"/>
        <w:rPr>
          <w:rFonts w:asciiTheme="minorBidi" w:hAnsiTheme="minorBidi" w:cstheme="minorBidi"/>
          <w:rtl/>
        </w:rPr>
      </w:pPr>
    </w:p>
    <w:p w:rsidR="00EF676E" w:rsidRPr="002D575A" w:rsidRDefault="00EF676E" w:rsidP="000D7DD7">
      <w:pPr>
        <w:jc w:val="both"/>
        <w:rPr>
          <w:rFonts w:asciiTheme="minorBidi" w:hAnsiTheme="minorBidi" w:cstheme="minorBidi"/>
          <w:rtl/>
        </w:rPr>
      </w:pPr>
      <w:r w:rsidRPr="002D575A">
        <w:rPr>
          <w:rFonts w:asciiTheme="minorBidi" w:hAnsiTheme="minorBidi" w:cstheme="minorBidi"/>
          <w:rtl/>
        </w:rPr>
        <w:t xml:space="preserve">דרישה על פי ערבות זו יש להפנות לסניף הבנק/חברת הביטוח שכתובתו: </w:t>
      </w:r>
    </w:p>
    <w:p w:rsidR="00EF676E" w:rsidRPr="002D575A" w:rsidRDefault="00EF676E" w:rsidP="000D7DD7">
      <w:pPr>
        <w:jc w:val="both"/>
        <w:rPr>
          <w:rFonts w:asciiTheme="minorBidi" w:hAnsiTheme="minorBidi" w:cstheme="minorBidi"/>
          <w:rtl/>
        </w:rPr>
      </w:pPr>
    </w:p>
    <w:p w:rsidR="00EF676E" w:rsidRPr="002D575A" w:rsidRDefault="00EF676E" w:rsidP="000D7DD7">
      <w:pPr>
        <w:jc w:val="both"/>
        <w:rPr>
          <w:rFonts w:asciiTheme="minorBidi" w:hAnsiTheme="minorBidi" w:cstheme="minorBidi"/>
          <w:rtl/>
        </w:rPr>
      </w:pPr>
    </w:p>
    <w:p w:rsidR="00EF676E" w:rsidRPr="002D575A" w:rsidRDefault="00EF676E" w:rsidP="000D7DD7">
      <w:pPr>
        <w:jc w:val="both"/>
        <w:rPr>
          <w:rFonts w:asciiTheme="minorBidi" w:hAnsiTheme="minorBidi" w:cstheme="minorBidi"/>
          <w:rtl/>
        </w:rPr>
      </w:pPr>
    </w:p>
    <w:p w:rsidR="00EF676E" w:rsidRPr="002D575A" w:rsidRDefault="00EF676E" w:rsidP="000D7DD7">
      <w:pPr>
        <w:jc w:val="both"/>
        <w:rPr>
          <w:rFonts w:asciiTheme="minorBidi" w:hAnsiTheme="minorBidi" w:cstheme="minorBidi"/>
          <w:rtl/>
        </w:rPr>
      </w:pPr>
      <w:r w:rsidRPr="002D575A">
        <w:rPr>
          <w:rFonts w:asciiTheme="minorBidi" w:hAnsiTheme="minorBidi" w:cstheme="minorBidi"/>
          <w:rtl/>
        </w:rPr>
        <w:t>_________________________________</w:t>
      </w:r>
    </w:p>
    <w:p w:rsidR="00EF676E" w:rsidRPr="002D575A" w:rsidRDefault="00EF676E" w:rsidP="000D7DD7">
      <w:pPr>
        <w:jc w:val="both"/>
        <w:rPr>
          <w:rFonts w:asciiTheme="minorBidi" w:hAnsiTheme="minorBidi" w:cstheme="minorBidi"/>
          <w:rtl/>
        </w:rPr>
      </w:pPr>
      <w:r w:rsidRPr="002D575A">
        <w:rPr>
          <w:rFonts w:asciiTheme="minorBidi" w:hAnsiTheme="minorBidi" w:cstheme="minorBidi"/>
          <w:rtl/>
        </w:rPr>
        <w:tab/>
      </w:r>
      <w:r w:rsidRPr="002D575A">
        <w:rPr>
          <w:rFonts w:asciiTheme="minorBidi" w:hAnsiTheme="minorBidi" w:cstheme="minorBidi"/>
          <w:rtl/>
        </w:rPr>
        <w:tab/>
        <w:t xml:space="preserve"> שם הבנק</w:t>
      </w:r>
    </w:p>
    <w:p w:rsidR="00EF676E" w:rsidRPr="002D575A" w:rsidRDefault="00EF676E" w:rsidP="000D7DD7">
      <w:pPr>
        <w:jc w:val="both"/>
        <w:rPr>
          <w:rFonts w:asciiTheme="minorBidi" w:hAnsiTheme="minorBidi" w:cstheme="minorBidi"/>
          <w:rtl/>
        </w:rPr>
      </w:pPr>
    </w:p>
    <w:p w:rsidR="00EF676E" w:rsidRPr="002D575A" w:rsidRDefault="00EF676E" w:rsidP="000D7DD7">
      <w:pPr>
        <w:jc w:val="both"/>
        <w:rPr>
          <w:rFonts w:asciiTheme="minorBidi" w:hAnsiTheme="minorBidi" w:cstheme="minorBidi"/>
          <w:rtl/>
        </w:rPr>
      </w:pPr>
    </w:p>
    <w:p w:rsidR="00EF676E" w:rsidRPr="002D575A" w:rsidRDefault="00EF676E" w:rsidP="00057A5F">
      <w:pPr>
        <w:jc w:val="both"/>
        <w:rPr>
          <w:rFonts w:asciiTheme="minorBidi" w:hAnsiTheme="minorBidi" w:cstheme="minorBidi"/>
          <w:rtl/>
        </w:rPr>
      </w:pPr>
      <w:r w:rsidRPr="002D575A">
        <w:rPr>
          <w:rFonts w:asciiTheme="minorBidi" w:hAnsiTheme="minorBidi" w:cstheme="minorBidi"/>
          <w:rtl/>
        </w:rPr>
        <w:t>___________________________</w:t>
      </w:r>
      <w:r w:rsidRPr="002D575A">
        <w:rPr>
          <w:rFonts w:asciiTheme="minorBidi" w:hAnsiTheme="minorBidi" w:cstheme="minorBidi"/>
          <w:rtl/>
        </w:rPr>
        <w:tab/>
      </w:r>
      <w:r w:rsidRPr="002D575A">
        <w:rPr>
          <w:rFonts w:asciiTheme="minorBidi" w:hAnsiTheme="minorBidi" w:cstheme="minorBidi"/>
          <w:rtl/>
        </w:rPr>
        <w:tab/>
        <w:t>__________________</w:t>
      </w:r>
    </w:p>
    <w:p w:rsidR="00EF676E" w:rsidRPr="002D575A" w:rsidRDefault="00EF676E" w:rsidP="000D7DD7">
      <w:pPr>
        <w:jc w:val="both"/>
        <w:rPr>
          <w:rFonts w:asciiTheme="minorBidi" w:hAnsiTheme="minorBidi" w:cstheme="minorBidi"/>
          <w:rtl/>
        </w:rPr>
      </w:pPr>
      <w:r w:rsidRPr="002D575A">
        <w:rPr>
          <w:rFonts w:asciiTheme="minorBidi" w:hAnsiTheme="minorBidi" w:cstheme="minorBidi"/>
          <w:rtl/>
        </w:rPr>
        <w:tab/>
        <w:t>מס' הבנק ומס' הסניף</w:t>
      </w:r>
      <w:r w:rsidRPr="002D575A">
        <w:rPr>
          <w:rFonts w:asciiTheme="minorBidi" w:hAnsiTheme="minorBidi" w:cstheme="minorBidi"/>
          <w:rtl/>
        </w:rPr>
        <w:tab/>
      </w:r>
      <w:r w:rsidRPr="002D575A">
        <w:rPr>
          <w:rFonts w:asciiTheme="minorBidi" w:hAnsiTheme="minorBidi" w:cstheme="minorBidi"/>
          <w:rtl/>
        </w:rPr>
        <w:tab/>
      </w:r>
      <w:r w:rsidRPr="002D575A">
        <w:rPr>
          <w:rFonts w:asciiTheme="minorBidi" w:hAnsiTheme="minorBidi" w:cstheme="minorBidi"/>
          <w:rtl/>
        </w:rPr>
        <w:tab/>
        <w:t xml:space="preserve">     כתובת סניף הבנק/חברת הביטוח</w:t>
      </w:r>
    </w:p>
    <w:p w:rsidR="00EF676E" w:rsidRPr="002D575A" w:rsidRDefault="00EF676E" w:rsidP="000D7DD7">
      <w:pPr>
        <w:jc w:val="both"/>
        <w:rPr>
          <w:rFonts w:asciiTheme="minorBidi" w:hAnsiTheme="minorBidi" w:cstheme="minorBidi"/>
          <w:rtl/>
        </w:rPr>
      </w:pPr>
    </w:p>
    <w:p w:rsidR="00EF676E" w:rsidRPr="002D575A" w:rsidRDefault="00EF676E" w:rsidP="000D7DD7">
      <w:pPr>
        <w:jc w:val="both"/>
        <w:rPr>
          <w:rFonts w:asciiTheme="minorBidi" w:hAnsiTheme="minorBidi" w:cstheme="minorBidi"/>
        </w:rPr>
      </w:pPr>
      <w:r w:rsidRPr="002D575A">
        <w:rPr>
          <w:rFonts w:asciiTheme="minorBidi" w:hAnsiTheme="minorBidi" w:cstheme="minorBidi"/>
          <w:rtl/>
        </w:rPr>
        <w:t>ערבות זו אינה ניתנת להעברה.</w:t>
      </w:r>
    </w:p>
    <w:p w:rsidR="008B116F" w:rsidRDefault="008B116F">
      <w:pPr>
        <w:bidi w:val="0"/>
        <w:rPr>
          <w:rFonts w:asciiTheme="minorBidi" w:hAnsiTheme="minorBidi" w:cstheme="minorBidi"/>
          <w:b/>
          <w:bCs/>
          <w:rtl/>
        </w:rPr>
      </w:pPr>
      <w:r>
        <w:rPr>
          <w:rFonts w:asciiTheme="minorBidi" w:hAnsiTheme="minorBidi" w:cstheme="minorBidi"/>
          <w:b/>
          <w:bCs/>
          <w:rtl/>
        </w:rPr>
        <w:br w:type="page"/>
      </w:r>
    </w:p>
    <w:p w:rsidR="000664F6" w:rsidRPr="002D575A" w:rsidRDefault="00994A7D" w:rsidP="003C586B">
      <w:pPr>
        <w:spacing w:line="360" w:lineRule="auto"/>
        <w:ind w:left="1441" w:hanging="720"/>
        <w:jc w:val="center"/>
        <w:rPr>
          <w:rFonts w:asciiTheme="minorBidi" w:hAnsiTheme="minorBidi" w:cstheme="minorBidi"/>
          <w:b/>
          <w:bCs/>
          <w:rtl/>
        </w:rPr>
      </w:pPr>
      <w:r>
        <w:rPr>
          <w:rFonts w:asciiTheme="minorBidi" w:hAnsiTheme="minorBidi" w:cstheme="minorBidi"/>
          <w:b/>
          <w:bCs/>
          <w:rtl/>
        </w:rPr>
        <w:lastRenderedPageBreak/>
        <w:t>נספח ד'</w:t>
      </w:r>
      <w:r w:rsidR="003C586B" w:rsidRPr="002D575A">
        <w:rPr>
          <w:rFonts w:asciiTheme="minorBidi" w:hAnsiTheme="minorBidi" w:cstheme="minorBidi"/>
          <w:b/>
          <w:bCs/>
          <w:rtl/>
        </w:rPr>
        <w:t xml:space="preserve"> </w:t>
      </w:r>
      <w:r w:rsidR="000664F6" w:rsidRPr="002D575A">
        <w:rPr>
          <w:rFonts w:asciiTheme="minorBidi" w:hAnsiTheme="minorBidi" w:cstheme="minorBidi"/>
          <w:b/>
          <w:bCs/>
          <w:rtl/>
        </w:rPr>
        <w:t>– הוראת קיזוז</w:t>
      </w:r>
      <w:r w:rsidR="003C586B" w:rsidRPr="002D575A">
        <w:rPr>
          <w:rFonts w:asciiTheme="minorBidi" w:hAnsiTheme="minorBidi" w:cstheme="minorBidi"/>
          <w:b/>
          <w:bCs/>
          <w:rtl/>
        </w:rPr>
        <w:t xml:space="preserve"> (מקדמה וביצוע)</w:t>
      </w:r>
    </w:p>
    <w:p w:rsidR="000664F6" w:rsidRPr="002D575A" w:rsidRDefault="000664F6" w:rsidP="000664F6">
      <w:pPr>
        <w:spacing w:line="360" w:lineRule="auto"/>
        <w:ind w:left="1441" w:hanging="720"/>
        <w:rPr>
          <w:rFonts w:asciiTheme="minorBidi" w:hAnsiTheme="minorBidi" w:cstheme="minorBidi"/>
          <w:rtl/>
        </w:rPr>
      </w:pPr>
    </w:p>
    <w:p w:rsidR="00CA4A3E" w:rsidRPr="002D575A" w:rsidRDefault="00CA4A3E" w:rsidP="00CA4A3E">
      <w:pPr>
        <w:spacing w:line="360" w:lineRule="auto"/>
        <w:ind w:left="84"/>
        <w:rPr>
          <w:rFonts w:asciiTheme="minorBidi" w:hAnsiTheme="minorBidi" w:cstheme="minorBidi"/>
        </w:rPr>
      </w:pPr>
      <w:r w:rsidRPr="002D575A">
        <w:rPr>
          <w:rFonts w:asciiTheme="minorBidi" w:hAnsiTheme="minorBidi" w:cstheme="minorBidi"/>
          <w:rtl/>
        </w:rPr>
        <w:t>המוסד להשכלה גבוהה_____________________</w:t>
      </w:r>
    </w:p>
    <w:p w:rsidR="00CA4A3E" w:rsidRPr="002D575A" w:rsidRDefault="00CA4A3E" w:rsidP="00CA4A3E">
      <w:pPr>
        <w:spacing w:line="360" w:lineRule="auto"/>
        <w:ind w:left="84"/>
        <w:rPr>
          <w:rFonts w:asciiTheme="minorBidi" w:hAnsiTheme="minorBidi" w:cstheme="minorBidi"/>
        </w:rPr>
      </w:pPr>
      <w:r w:rsidRPr="002D575A">
        <w:rPr>
          <w:rFonts w:asciiTheme="minorBidi" w:hAnsiTheme="minorBidi" w:cstheme="minorBidi"/>
          <w:rtl/>
        </w:rPr>
        <w:t>מספר טלפון_____________________________</w:t>
      </w:r>
    </w:p>
    <w:p w:rsidR="00CA4A3E" w:rsidRPr="002D575A" w:rsidRDefault="00CA4A3E" w:rsidP="00CA4A3E">
      <w:pPr>
        <w:spacing w:line="360" w:lineRule="auto"/>
        <w:ind w:left="84"/>
        <w:rPr>
          <w:rFonts w:asciiTheme="minorBidi" w:hAnsiTheme="minorBidi" w:cstheme="minorBidi"/>
        </w:rPr>
      </w:pPr>
      <w:r w:rsidRPr="002D575A">
        <w:rPr>
          <w:rFonts w:asciiTheme="minorBidi" w:hAnsiTheme="minorBidi" w:cstheme="minorBidi"/>
          <w:rtl/>
        </w:rPr>
        <w:t>מספר פקס______________________________</w:t>
      </w:r>
    </w:p>
    <w:p w:rsidR="00CA4A3E" w:rsidRPr="002D575A" w:rsidRDefault="00CA4A3E" w:rsidP="00CA4A3E">
      <w:pPr>
        <w:spacing w:line="360" w:lineRule="auto"/>
        <w:ind w:left="84"/>
        <w:rPr>
          <w:rFonts w:asciiTheme="minorBidi" w:hAnsiTheme="minorBidi" w:cstheme="minorBidi"/>
          <w:rtl/>
        </w:rPr>
      </w:pPr>
    </w:p>
    <w:p w:rsidR="00CA4A3E" w:rsidRPr="002D575A" w:rsidRDefault="00CA4A3E" w:rsidP="00CA4A3E">
      <w:pPr>
        <w:spacing w:line="360" w:lineRule="auto"/>
        <w:ind w:left="84"/>
        <w:rPr>
          <w:rFonts w:asciiTheme="minorBidi" w:hAnsiTheme="minorBidi" w:cstheme="minorBidi"/>
        </w:rPr>
      </w:pPr>
      <w:r w:rsidRPr="002D575A">
        <w:rPr>
          <w:rFonts w:asciiTheme="minorBidi" w:hAnsiTheme="minorBidi" w:cstheme="minorBidi"/>
          <w:rtl/>
        </w:rPr>
        <w:t>לכבוד:</w:t>
      </w:r>
    </w:p>
    <w:p w:rsidR="00CA4A3E" w:rsidRPr="002D575A" w:rsidRDefault="00CA4A3E" w:rsidP="00CA4A3E">
      <w:pPr>
        <w:spacing w:line="360" w:lineRule="auto"/>
        <w:ind w:left="84"/>
        <w:rPr>
          <w:rFonts w:asciiTheme="minorBidi" w:hAnsiTheme="minorBidi" w:cstheme="minorBidi"/>
        </w:rPr>
      </w:pPr>
      <w:r w:rsidRPr="002D575A">
        <w:rPr>
          <w:rFonts w:asciiTheme="minorBidi" w:hAnsiTheme="minorBidi" w:cstheme="minorBidi"/>
          <w:rtl/>
        </w:rPr>
        <w:t>החשב הכללי</w:t>
      </w:r>
    </w:p>
    <w:p w:rsidR="00CA4A3E" w:rsidRPr="002D575A" w:rsidRDefault="00CA4A3E" w:rsidP="00CA4A3E">
      <w:pPr>
        <w:spacing w:line="360" w:lineRule="auto"/>
        <w:ind w:left="84"/>
        <w:rPr>
          <w:rFonts w:asciiTheme="minorBidi" w:hAnsiTheme="minorBidi" w:cstheme="minorBidi"/>
        </w:rPr>
      </w:pPr>
      <w:r w:rsidRPr="002D575A">
        <w:rPr>
          <w:rFonts w:asciiTheme="minorBidi" w:hAnsiTheme="minorBidi" w:cstheme="minorBidi"/>
          <w:rtl/>
        </w:rPr>
        <w:t>משרד האוצר</w:t>
      </w:r>
    </w:p>
    <w:p w:rsidR="00CA4A3E" w:rsidRPr="002D575A" w:rsidRDefault="00CA4A3E" w:rsidP="00CA4A3E">
      <w:pPr>
        <w:spacing w:line="360" w:lineRule="auto"/>
        <w:ind w:left="84"/>
        <w:rPr>
          <w:rFonts w:asciiTheme="minorBidi" w:hAnsiTheme="minorBidi" w:cstheme="minorBidi"/>
          <w:rtl/>
        </w:rPr>
      </w:pPr>
      <w:r w:rsidRPr="002D575A">
        <w:rPr>
          <w:rFonts w:asciiTheme="minorBidi" w:hAnsiTheme="minorBidi" w:cstheme="minorBidi"/>
          <w:rtl/>
        </w:rPr>
        <w:t>באמצעות משרד ______________</w:t>
      </w:r>
    </w:p>
    <w:p w:rsidR="00CA4A3E" w:rsidRPr="002D575A" w:rsidRDefault="00CA4A3E" w:rsidP="00CA4A3E">
      <w:pPr>
        <w:spacing w:line="360" w:lineRule="auto"/>
        <w:ind w:left="1441" w:hanging="720"/>
        <w:rPr>
          <w:rFonts w:asciiTheme="minorBidi" w:hAnsiTheme="minorBidi" w:cstheme="minorBidi"/>
        </w:rPr>
      </w:pPr>
    </w:p>
    <w:p w:rsidR="00CA4A3E" w:rsidRPr="002D575A" w:rsidRDefault="00CA4A3E" w:rsidP="00CA4A3E">
      <w:pPr>
        <w:spacing w:line="360" w:lineRule="auto"/>
        <w:ind w:left="1441" w:hanging="720"/>
        <w:rPr>
          <w:rFonts w:asciiTheme="minorBidi" w:hAnsiTheme="minorBidi" w:cstheme="minorBidi"/>
          <w:b/>
          <w:bCs/>
          <w:u w:val="single"/>
        </w:rPr>
      </w:pPr>
      <w:r w:rsidRPr="002D575A">
        <w:rPr>
          <w:rFonts w:asciiTheme="minorBidi" w:hAnsiTheme="minorBidi" w:cstheme="minorBidi"/>
          <w:b/>
          <w:bCs/>
          <w:u w:val="single"/>
          <w:rtl/>
        </w:rPr>
        <w:t>הנדון: הוראת קיזוז</w:t>
      </w:r>
    </w:p>
    <w:p w:rsidR="00CA4A3E" w:rsidRPr="002D575A" w:rsidRDefault="00CA4A3E" w:rsidP="00CA4A3E">
      <w:pPr>
        <w:numPr>
          <w:ilvl w:val="0"/>
          <w:numId w:val="10"/>
        </w:numPr>
        <w:spacing w:line="360" w:lineRule="auto"/>
        <w:jc w:val="both"/>
        <w:rPr>
          <w:rFonts w:asciiTheme="minorBidi" w:hAnsiTheme="minorBidi" w:cstheme="minorBidi"/>
        </w:rPr>
      </w:pPr>
      <w:r w:rsidRPr="002D575A">
        <w:rPr>
          <w:rFonts w:asciiTheme="minorBidi" w:hAnsiTheme="minorBidi" w:cstheme="minorBidi"/>
          <w:rtl/>
        </w:rPr>
        <w:t xml:space="preserve">אנו החתומים מטה, הנציגים המוסמכים של _____________________  (להלן - המוסד), נותנים לכם בזאת הוראה בלתי מותנית לקזז כל סכום עד לסך ______________  ש"ח, (במילים_____________________________), שיוצמד ל: </w:t>
      </w:r>
      <w:r w:rsidRPr="002D575A">
        <w:rPr>
          <w:rFonts w:asciiTheme="minorBidi" w:hAnsiTheme="minorBidi" w:cstheme="minorBidi"/>
          <w:b/>
          <w:bCs/>
          <w:u w:val="single"/>
          <w:rtl/>
        </w:rPr>
        <w:t>מדד</w:t>
      </w:r>
      <w:r w:rsidRPr="002D575A">
        <w:rPr>
          <w:rFonts w:asciiTheme="minorBidi" w:hAnsiTheme="minorBidi" w:cstheme="minorBidi"/>
          <w:rtl/>
        </w:rPr>
        <w:t xml:space="preserve"> מתאריך ___________, מכל תשלום המגיע לנו  מהממשלה לפי כל דין, הסכם או הסדר (להלן - הקיזוז).</w:t>
      </w:r>
    </w:p>
    <w:p w:rsidR="00CA4A3E" w:rsidRPr="002D575A" w:rsidRDefault="00CA4A3E" w:rsidP="00CA4A3E">
      <w:pPr>
        <w:numPr>
          <w:ilvl w:val="0"/>
          <w:numId w:val="10"/>
        </w:numPr>
        <w:spacing w:line="360" w:lineRule="auto"/>
        <w:jc w:val="both"/>
        <w:rPr>
          <w:rFonts w:asciiTheme="minorBidi" w:hAnsiTheme="minorBidi" w:cstheme="minorBidi"/>
        </w:rPr>
      </w:pPr>
      <w:r w:rsidRPr="002D575A">
        <w:rPr>
          <w:rFonts w:asciiTheme="minorBidi" w:hAnsiTheme="minorBidi" w:cstheme="minorBidi"/>
          <w:rtl/>
        </w:rPr>
        <w:t xml:space="preserve">אנו מסכימים כי החשב הכללי, לפי שיקול דעתו הבלעדי והמוחלט, יקזז מכל תשלום המגיע למוסד מן הממשלה לפי כל דין, הסכם או הסדר, כל סכום המגיע לממשלה מן המוסד בקשר עם חוזה/הזמנה_____________ מבלי שיהיה חייב לנמק או לדרוש תחילה את סילוק הסכום האמור מאת המוסד. </w:t>
      </w:r>
      <w:r w:rsidRPr="002D575A">
        <w:rPr>
          <w:rFonts w:asciiTheme="minorBidi" w:hAnsiTheme="minorBidi" w:cstheme="minorBidi"/>
          <w:rtl/>
        </w:rPr>
        <w:tab/>
      </w:r>
    </w:p>
    <w:p w:rsidR="00CA4A3E" w:rsidRPr="002D575A" w:rsidRDefault="00CA4A3E" w:rsidP="00CA4A3E">
      <w:pPr>
        <w:numPr>
          <w:ilvl w:val="0"/>
          <w:numId w:val="10"/>
        </w:numPr>
        <w:spacing w:line="360" w:lineRule="auto"/>
        <w:jc w:val="both"/>
        <w:rPr>
          <w:rFonts w:asciiTheme="minorBidi" w:hAnsiTheme="minorBidi" w:cstheme="minorBidi"/>
        </w:rPr>
      </w:pPr>
      <w:r w:rsidRPr="002D575A">
        <w:rPr>
          <w:rFonts w:asciiTheme="minorBidi" w:hAnsiTheme="minorBidi" w:cstheme="minorBidi"/>
          <w:rtl/>
        </w:rPr>
        <w:t>אנו מתחייבים ומצהירים כי לא תהיה לנו כל טענה כלפי הממשלה על ביצוע קיזוז לפי הוראה זאת, מכספים המגיעים למוסד מן הממשלה לפי כל  דין, הסכם או הסדר.</w:t>
      </w:r>
    </w:p>
    <w:p w:rsidR="00CA4A3E" w:rsidRPr="002D575A" w:rsidRDefault="00CA4A3E" w:rsidP="00CA4A3E">
      <w:pPr>
        <w:numPr>
          <w:ilvl w:val="0"/>
          <w:numId w:val="10"/>
        </w:numPr>
        <w:spacing w:line="360" w:lineRule="auto"/>
        <w:jc w:val="both"/>
        <w:rPr>
          <w:rFonts w:asciiTheme="minorBidi" w:hAnsiTheme="minorBidi" w:cstheme="minorBidi"/>
        </w:rPr>
      </w:pPr>
      <w:r w:rsidRPr="002D575A">
        <w:rPr>
          <w:rFonts w:asciiTheme="minorBidi" w:hAnsiTheme="minorBidi" w:cstheme="minorBidi"/>
          <w:rtl/>
        </w:rPr>
        <w:t>הוראה זו תישאר בתוקפה עד תאריך _____________.</w:t>
      </w:r>
      <w:r w:rsidRPr="002D575A">
        <w:rPr>
          <w:rFonts w:asciiTheme="minorBidi" w:hAnsiTheme="minorBidi" w:cstheme="minorBidi"/>
          <w:rtl/>
        </w:rPr>
        <w:tab/>
      </w:r>
    </w:p>
    <w:p w:rsidR="00CA4A3E" w:rsidRPr="002D575A" w:rsidRDefault="00CA4A3E" w:rsidP="00CA4A3E">
      <w:pPr>
        <w:numPr>
          <w:ilvl w:val="0"/>
          <w:numId w:val="10"/>
        </w:numPr>
        <w:spacing w:line="360" w:lineRule="auto"/>
        <w:jc w:val="both"/>
        <w:rPr>
          <w:rFonts w:asciiTheme="minorBidi" w:hAnsiTheme="minorBidi" w:cstheme="minorBidi"/>
        </w:rPr>
      </w:pPr>
      <w:r w:rsidRPr="002D575A">
        <w:rPr>
          <w:rFonts w:asciiTheme="minorBidi" w:hAnsiTheme="minorBidi" w:cstheme="minorBidi"/>
          <w:rtl/>
        </w:rPr>
        <w:t>שינוי הוראה זו כפוף לאישור בכתב מהחשב הכללי במשרד האוצר.</w:t>
      </w:r>
    </w:p>
    <w:p w:rsidR="00CA4A3E" w:rsidRPr="002D575A" w:rsidRDefault="00CA4A3E" w:rsidP="00CA4A3E">
      <w:pPr>
        <w:spacing w:line="360" w:lineRule="auto"/>
        <w:ind w:left="1441" w:hanging="720"/>
        <w:rPr>
          <w:rFonts w:asciiTheme="minorBidi" w:hAnsiTheme="minorBidi" w:cstheme="minorBidi"/>
        </w:rPr>
      </w:pPr>
      <w:r w:rsidRPr="002D575A">
        <w:rPr>
          <w:rFonts w:asciiTheme="minorBidi" w:hAnsiTheme="minorBidi" w:cstheme="minorBidi"/>
          <w:rtl/>
        </w:rPr>
        <w:tab/>
      </w:r>
    </w:p>
    <w:p w:rsidR="00CA4A3E" w:rsidRPr="002D575A" w:rsidRDefault="00CA4A3E" w:rsidP="00CA4A3E">
      <w:pPr>
        <w:spacing w:line="360" w:lineRule="auto"/>
        <w:ind w:left="1441" w:hanging="720"/>
        <w:rPr>
          <w:rFonts w:asciiTheme="minorBidi" w:hAnsiTheme="minorBidi" w:cstheme="minorBidi"/>
        </w:rPr>
      </w:pPr>
      <w:r w:rsidRPr="002D575A">
        <w:rPr>
          <w:rFonts w:asciiTheme="minorBidi" w:hAnsiTheme="minorBidi" w:cstheme="minorBidi"/>
          <w:rtl/>
        </w:rPr>
        <w:t>_______________________________</w:t>
      </w:r>
      <w:r w:rsidRPr="002D575A">
        <w:rPr>
          <w:rFonts w:asciiTheme="minorBidi" w:hAnsiTheme="minorBidi" w:cstheme="minorBidi"/>
          <w:rtl/>
        </w:rPr>
        <w:tab/>
      </w:r>
    </w:p>
    <w:p w:rsidR="00CA4A3E" w:rsidRPr="002D575A" w:rsidRDefault="00CA4A3E" w:rsidP="00CA4A3E">
      <w:pPr>
        <w:spacing w:line="360" w:lineRule="auto"/>
        <w:ind w:left="1441" w:hanging="720"/>
        <w:rPr>
          <w:rFonts w:asciiTheme="minorBidi" w:hAnsiTheme="minorBidi" w:cstheme="minorBidi"/>
        </w:rPr>
      </w:pPr>
      <w:r w:rsidRPr="002D575A">
        <w:rPr>
          <w:rFonts w:asciiTheme="minorBidi" w:hAnsiTheme="minorBidi" w:cstheme="minorBidi"/>
          <w:rtl/>
        </w:rPr>
        <w:t>שם מלא וחתימה של מוסמכים מטעם המוסד</w:t>
      </w:r>
      <w:r w:rsidRPr="002D575A">
        <w:rPr>
          <w:rFonts w:asciiTheme="minorBidi" w:hAnsiTheme="minorBidi" w:cstheme="minorBidi"/>
          <w:rtl/>
        </w:rPr>
        <w:tab/>
      </w:r>
    </w:p>
    <w:p w:rsidR="00CA4A3E" w:rsidRPr="002D575A" w:rsidRDefault="00CA4A3E" w:rsidP="00CA4A3E">
      <w:pPr>
        <w:spacing w:line="360" w:lineRule="auto"/>
        <w:ind w:left="1441" w:hanging="720"/>
        <w:rPr>
          <w:rFonts w:asciiTheme="minorBidi" w:hAnsiTheme="minorBidi" w:cstheme="minorBidi"/>
        </w:rPr>
      </w:pPr>
    </w:p>
    <w:p w:rsidR="00CA4A3E" w:rsidRPr="002D575A" w:rsidRDefault="00CA4A3E" w:rsidP="00CA4A3E">
      <w:pPr>
        <w:spacing w:line="360" w:lineRule="auto"/>
        <w:ind w:left="84"/>
        <w:rPr>
          <w:rFonts w:asciiTheme="minorBidi" w:hAnsiTheme="minorBidi" w:cstheme="minorBidi"/>
          <w:u w:val="single"/>
        </w:rPr>
      </w:pPr>
      <w:r w:rsidRPr="002D575A">
        <w:rPr>
          <w:rFonts w:asciiTheme="minorBidi" w:hAnsiTheme="minorBidi" w:cstheme="minorBidi"/>
          <w:u w:val="single"/>
          <w:rtl/>
        </w:rPr>
        <w:t>אישור עו"ד</w:t>
      </w:r>
    </w:p>
    <w:p w:rsidR="00CA4A3E" w:rsidRPr="002D575A" w:rsidRDefault="00CA4A3E" w:rsidP="00CA4A3E">
      <w:pPr>
        <w:spacing w:line="360" w:lineRule="auto"/>
        <w:ind w:left="84"/>
        <w:rPr>
          <w:rFonts w:asciiTheme="minorBidi" w:hAnsiTheme="minorBidi" w:cstheme="minorBidi"/>
          <w:rtl/>
        </w:rPr>
      </w:pPr>
      <w:r w:rsidRPr="002D575A">
        <w:rPr>
          <w:rFonts w:asciiTheme="minorBidi" w:hAnsiTheme="minorBidi" w:cstheme="minorBidi"/>
          <w:rtl/>
        </w:rPr>
        <w:t>אני הח"מ, עו"ד _____________, המשמש כיועץ המשפטי של ___________, מאשר בזאת כי הוראת הקיזוז שבנדון חתומה כדין על-ידי מורשי החתימה המוסמכים של המוסד ומחייבת את המוסד.</w:t>
      </w:r>
    </w:p>
    <w:p w:rsidR="00CA4A3E" w:rsidRPr="002D575A" w:rsidRDefault="00CA4A3E" w:rsidP="00057A5F">
      <w:pPr>
        <w:spacing w:line="360" w:lineRule="auto"/>
        <w:ind w:left="84"/>
        <w:jc w:val="right"/>
        <w:rPr>
          <w:rFonts w:asciiTheme="minorBidi" w:hAnsiTheme="minorBidi" w:cstheme="minorBidi"/>
        </w:rPr>
      </w:pPr>
      <w:r w:rsidRPr="002D575A">
        <w:rPr>
          <w:rFonts w:asciiTheme="minorBidi" w:hAnsiTheme="minorBidi" w:cstheme="minorBidi"/>
          <w:rtl/>
        </w:rPr>
        <w:t>______________</w:t>
      </w:r>
    </w:p>
    <w:p w:rsidR="00CA4A3E" w:rsidRPr="002D575A" w:rsidRDefault="0043315F" w:rsidP="008B116F">
      <w:pPr>
        <w:spacing w:line="360" w:lineRule="auto"/>
        <w:ind w:left="1441" w:hanging="720"/>
        <w:rPr>
          <w:rFonts w:asciiTheme="minorBidi" w:hAnsiTheme="minorBidi" w:cstheme="minorBidi"/>
          <w:rtl/>
        </w:rPr>
      </w:pPr>
      <w:r w:rsidRPr="002D575A">
        <w:rPr>
          <w:rFonts w:asciiTheme="minorBidi" w:hAnsiTheme="minorBidi" w:cstheme="minorBidi"/>
          <w:rtl/>
        </w:rPr>
        <w:br w:type="page"/>
      </w:r>
      <w:r w:rsidR="007A6AAB" w:rsidRPr="002D575A" w:rsidDel="007A6AAB">
        <w:rPr>
          <w:rFonts w:asciiTheme="minorBidi" w:hAnsiTheme="minorBidi" w:cstheme="minorBidi"/>
          <w:b/>
          <w:bCs/>
          <w:sz w:val="26"/>
          <w:szCs w:val="26"/>
          <w:rtl/>
        </w:rPr>
        <w:lastRenderedPageBreak/>
        <w:t xml:space="preserve"> </w:t>
      </w:r>
    </w:p>
    <w:p w:rsidR="007A6AAB" w:rsidRPr="002D575A" w:rsidRDefault="00994A7D" w:rsidP="00057A5F">
      <w:pPr>
        <w:pStyle w:val="4"/>
        <w:jc w:val="center"/>
        <w:rPr>
          <w:rFonts w:asciiTheme="minorBidi" w:hAnsiTheme="minorBidi" w:cstheme="minorBidi"/>
          <w:rtl/>
        </w:rPr>
      </w:pPr>
      <w:r>
        <w:rPr>
          <w:rFonts w:asciiTheme="minorBidi" w:hAnsiTheme="minorBidi" w:cstheme="minorBidi"/>
          <w:rtl/>
        </w:rPr>
        <w:t>נספח ה'</w:t>
      </w:r>
      <w:r w:rsidR="007A6AAB" w:rsidRPr="002D575A">
        <w:rPr>
          <w:rFonts w:asciiTheme="minorBidi" w:hAnsiTheme="minorBidi" w:cstheme="minorBidi"/>
          <w:rtl/>
        </w:rPr>
        <w:t xml:space="preserve"> – אישור קיום ביטוחים</w:t>
      </w:r>
    </w:p>
    <w:p w:rsidR="007A6AAB" w:rsidRPr="002D575A" w:rsidRDefault="007A6AAB" w:rsidP="007A6AAB">
      <w:pPr>
        <w:rPr>
          <w:rFonts w:asciiTheme="minorBidi" w:hAnsiTheme="minorBidi" w:cstheme="minorBidi"/>
          <w:color w:val="FF0000"/>
          <w:rtl/>
        </w:rPr>
      </w:pPr>
    </w:p>
    <w:p w:rsidR="007A6AAB" w:rsidRPr="008B116F" w:rsidRDefault="007A6AAB" w:rsidP="007A6AAB">
      <w:pPr>
        <w:rPr>
          <w:rFonts w:asciiTheme="minorBidi" w:hAnsiTheme="minorBidi" w:cstheme="minorBidi"/>
          <w:b/>
          <w:bCs/>
          <w:sz w:val="28"/>
          <w:szCs w:val="28"/>
          <w:u w:val="single"/>
          <w:rtl/>
        </w:rPr>
      </w:pPr>
      <w:r w:rsidRPr="008B116F">
        <w:rPr>
          <w:rFonts w:asciiTheme="minorBidi" w:hAnsiTheme="minorBidi" w:cstheme="minorBidi"/>
          <w:b/>
          <w:bCs/>
          <w:sz w:val="28"/>
          <w:szCs w:val="28"/>
          <w:u w:val="single"/>
          <w:rtl/>
        </w:rPr>
        <w:t xml:space="preserve">מדינת ישראל – משרד המדע והטכנולוגיה; </w:t>
      </w:r>
    </w:p>
    <w:p w:rsidR="007A6AAB" w:rsidRPr="008B116F" w:rsidRDefault="007A6AAB" w:rsidP="007A6AAB">
      <w:pPr>
        <w:rPr>
          <w:rFonts w:asciiTheme="minorBidi" w:hAnsiTheme="minorBidi" w:cstheme="minorBidi"/>
          <w:rtl/>
        </w:rPr>
      </w:pPr>
    </w:p>
    <w:p w:rsidR="007A6AAB" w:rsidRPr="008B116F" w:rsidRDefault="007A6AAB" w:rsidP="007A6AAB">
      <w:pPr>
        <w:jc w:val="center"/>
        <w:rPr>
          <w:rFonts w:asciiTheme="minorBidi" w:hAnsiTheme="minorBidi" w:cstheme="minorBidi"/>
          <w:rtl/>
        </w:rPr>
      </w:pP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א.ג.נ.,</w:t>
      </w: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 xml:space="preserve"> </w:t>
      </w: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 xml:space="preserve">                                             הנדון:  </w:t>
      </w:r>
      <w:r w:rsidRPr="008B116F">
        <w:rPr>
          <w:rFonts w:asciiTheme="minorBidi" w:hAnsiTheme="minorBidi" w:cstheme="minorBidi"/>
          <w:b/>
          <w:bCs/>
          <w:sz w:val="32"/>
          <w:szCs w:val="32"/>
          <w:u w:val="single"/>
          <w:rtl/>
        </w:rPr>
        <w:t>אישור קיום ביטוחים</w:t>
      </w:r>
    </w:p>
    <w:p w:rsidR="007A6AAB" w:rsidRPr="008B116F" w:rsidRDefault="007A6AAB" w:rsidP="000B7B24">
      <w:pPr>
        <w:jc w:val="both"/>
        <w:rPr>
          <w:rFonts w:asciiTheme="minorBidi" w:hAnsiTheme="minorBidi" w:cstheme="minorBidi"/>
          <w:rtl/>
        </w:rPr>
      </w:pPr>
    </w:p>
    <w:p w:rsidR="007A6AAB" w:rsidRPr="008B116F" w:rsidRDefault="007A6AAB" w:rsidP="000B7B24">
      <w:pPr>
        <w:jc w:val="both"/>
        <w:rPr>
          <w:rFonts w:asciiTheme="minorBidi" w:hAnsiTheme="minorBidi" w:cstheme="minorBidi"/>
          <w:rtl/>
        </w:rPr>
      </w:pPr>
    </w:p>
    <w:p w:rsidR="007A6AAB" w:rsidRPr="008B116F" w:rsidRDefault="007A6AAB" w:rsidP="008B116F">
      <w:pPr>
        <w:spacing w:line="360" w:lineRule="auto"/>
        <w:jc w:val="both"/>
        <w:rPr>
          <w:rFonts w:asciiTheme="minorBidi" w:hAnsiTheme="minorBidi" w:cstheme="minorBidi"/>
          <w:rtl/>
        </w:rPr>
      </w:pPr>
      <w:r w:rsidRPr="008B116F">
        <w:rPr>
          <w:rFonts w:asciiTheme="minorBidi" w:hAnsiTheme="minorBidi" w:cstheme="minorBidi"/>
          <w:rtl/>
        </w:rPr>
        <w:t xml:space="preserve">הננו מאשרים בזה כי ערכנו למבוטחנו _____________________________(להלן "המוסד") בקשר לביצוע מחקר בנושא: </w:t>
      </w:r>
      <w:r w:rsidRPr="008B116F">
        <w:rPr>
          <w:rFonts w:asciiTheme="minorBidi" w:hAnsiTheme="minorBidi" w:cstheme="minorBidi"/>
          <w:u w:val="single"/>
          <w:rtl/>
        </w:rPr>
        <w:t>______________</w:t>
      </w:r>
      <w:r w:rsidR="008B116F">
        <w:rPr>
          <w:rFonts w:asciiTheme="minorBidi" w:hAnsiTheme="minorBidi" w:cstheme="minorBidi" w:hint="cs"/>
          <w:u w:val="single"/>
          <w:rtl/>
        </w:rPr>
        <w:t>________</w:t>
      </w:r>
      <w:r w:rsidRPr="008B116F">
        <w:rPr>
          <w:rFonts w:asciiTheme="minorBidi" w:hAnsiTheme="minorBidi" w:cstheme="minorBidi"/>
          <w:u w:val="single"/>
          <w:rtl/>
        </w:rPr>
        <w:t>_________</w:t>
      </w:r>
      <w:r w:rsidRPr="008B116F">
        <w:rPr>
          <w:rFonts w:asciiTheme="minorBidi" w:hAnsiTheme="minorBidi" w:cstheme="minorBidi"/>
          <w:rtl/>
        </w:rPr>
        <w:t>, בהתאם לחוזה עם מדינת ישראל – משרד המדע והטכנולוגיה, את הביטוחים המפורטים להלן:</w:t>
      </w:r>
    </w:p>
    <w:p w:rsidR="007A6AAB" w:rsidRPr="008B116F" w:rsidRDefault="007A6AAB" w:rsidP="000B7B24">
      <w:pPr>
        <w:jc w:val="both"/>
        <w:rPr>
          <w:rFonts w:asciiTheme="minorBidi" w:hAnsiTheme="minorBidi" w:cstheme="minorBidi"/>
          <w:rtl/>
        </w:rPr>
      </w:pPr>
    </w:p>
    <w:p w:rsidR="008B116F" w:rsidRDefault="007A6AAB" w:rsidP="008B116F">
      <w:pPr>
        <w:spacing w:after="120" w:line="360" w:lineRule="auto"/>
        <w:contextualSpacing/>
        <w:rPr>
          <w:rFonts w:ascii="Arial" w:hAnsi="Arial" w:cs="Arial"/>
          <w:b/>
          <w:bCs/>
          <w:rtl/>
        </w:rPr>
      </w:pPr>
      <w:r w:rsidRPr="008B116F">
        <w:rPr>
          <w:rFonts w:asciiTheme="minorBidi" w:hAnsiTheme="minorBidi" w:cstheme="minorBidi"/>
          <w:b/>
          <w:bCs/>
          <w:sz w:val="28"/>
          <w:szCs w:val="28"/>
          <w:u w:val="single"/>
          <w:rtl/>
        </w:rPr>
        <w:t>ביטוח חבות המעבידים</w:t>
      </w:r>
      <w:r w:rsidR="00057A5F" w:rsidRPr="008B116F">
        <w:rPr>
          <w:rFonts w:asciiTheme="minorBidi" w:hAnsiTheme="minorBidi" w:cstheme="minorBidi" w:hint="cs"/>
          <w:b/>
          <w:bCs/>
          <w:sz w:val="28"/>
          <w:szCs w:val="28"/>
          <w:u w:val="single"/>
          <w:rtl/>
        </w:rPr>
        <w:t xml:space="preserve"> </w:t>
      </w:r>
      <w:r w:rsidR="008B116F">
        <w:rPr>
          <w:rFonts w:asciiTheme="minorBidi" w:hAnsiTheme="minorBidi" w:cstheme="minorBidi"/>
          <w:b/>
          <w:bCs/>
          <w:sz w:val="28"/>
          <w:szCs w:val="28"/>
          <w:u w:val="single"/>
          <w:rtl/>
        </w:rPr>
        <w:t>–</w:t>
      </w:r>
      <w:r w:rsidR="00057A5F" w:rsidRPr="008B116F">
        <w:rPr>
          <w:rFonts w:asciiTheme="minorBidi" w:hAnsiTheme="minorBidi" w:cstheme="minorBidi" w:hint="cs"/>
          <w:b/>
          <w:bCs/>
          <w:sz w:val="28"/>
          <w:szCs w:val="28"/>
          <w:u w:val="single"/>
          <w:rtl/>
        </w:rPr>
        <w:t xml:space="preserve"> </w:t>
      </w:r>
    </w:p>
    <w:p w:rsidR="00057A5F" w:rsidRPr="008B116F" w:rsidRDefault="00057A5F" w:rsidP="008B116F">
      <w:pPr>
        <w:spacing w:after="120" w:line="360" w:lineRule="auto"/>
        <w:contextualSpacing/>
        <w:rPr>
          <w:rFonts w:ascii="Arial" w:hAnsi="Arial" w:cs="Arial"/>
          <w:b/>
          <w:bCs/>
          <w:color w:val="FF0000"/>
        </w:rPr>
      </w:pPr>
      <w:r w:rsidRPr="008B116F">
        <w:rPr>
          <w:rFonts w:ascii="Arial" w:hAnsi="Arial" w:cs="Arial"/>
          <w:b/>
          <w:bCs/>
          <w:color w:val="FF0000"/>
          <w:rtl/>
        </w:rPr>
        <w:t xml:space="preserve">מספר פוליסה </w:t>
      </w:r>
      <w:r w:rsidRPr="008B116F">
        <w:rPr>
          <w:rFonts w:ascii="Arial" w:hAnsi="Arial" w:cs="Arial"/>
          <w:b/>
          <w:bCs/>
          <w:color w:val="FF0000"/>
          <w:u w:val="single"/>
          <w:rtl/>
        </w:rPr>
        <w:t>_____________________________,</w:t>
      </w:r>
      <w:r w:rsidRPr="008B116F">
        <w:rPr>
          <w:rFonts w:ascii="Arial" w:hAnsi="Arial" w:cs="Arial"/>
          <w:b/>
          <w:bCs/>
          <w:color w:val="FF0000"/>
          <w:rtl/>
        </w:rPr>
        <w:t xml:space="preserve"> </w:t>
      </w:r>
    </w:p>
    <w:p w:rsidR="007A6AAB" w:rsidRPr="008B116F" w:rsidRDefault="00057A5F" w:rsidP="008B116F">
      <w:pPr>
        <w:spacing w:line="360" w:lineRule="auto"/>
        <w:jc w:val="both"/>
        <w:rPr>
          <w:rFonts w:asciiTheme="minorBidi" w:hAnsiTheme="minorBidi" w:cstheme="minorBidi"/>
          <w:b/>
          <w:bCs/>
          <w:color w:val="FF0000"/>
          <w:sz w:val="28"/>
          <w:szCs w:val="28"/>
          <w:u w:val="single"/>
          <w:rtl/>
        </w:rPr>
      </w:pPr>
      <w:r w:rsidRPr="008B116F">
        <w:rPr>
          <w:rFonts w:ascii="Arial" w:hAnsi="Arial" w:cs="Arial"/>
          <w:b/>
          <w:bCs/>
          <w:color w:val="FF0000"/>
          <w:rtl/>
        </w:rPr>
        <w:t xml:space="preserve">תקופת הביטוח מיום </w:t>
      </w:r>
      <w:r w:rsidRPr="008B116F">
        <w:rPr>
          <w:rFonts w:ascii="Arial" w:hAnsi="Arial" w:cs="Arial"/>
          <w:b/>
          <w:bCs/>
          <w:color w:val="FF0000"/>
          <w:u w:val="single"/>
          <w:rtl/>
        </w:rPr>
        <w:t>______________</w:t>
      </w:r>
      <w:r w:rsidRPr="008B116F">
        <w:rPr>
          <w:rFonts w:ascii="Arial" w:hAnsi="Arial" w:cs="Arial"/>
          <w:b/>
          <w:bCs/>
          <w:color w:val="FF0000"/>
          <w:rtl/>
        </w:rPr>
        <w:t xml:space="preserve"> ועד יום </w:t>
      </w:r>
      <w:r w:rsidRPr="008B116F">
        <w:rPr>
          <w:rFonts w:ascii="Arial" w:hAnsi="Arial" w:cs="Arial"/>
          <w:b/>
          <w:bCs/>
          <w:color w:val="FF0000"/>
          <w:u w:val="single"/>
          <w:rtl/>
        </w:rPr>
        <w:t>______________</w:t>
      </w:r>
    </w:p>
    <w:p w:rsidR="007A6AAB" w:rsidRPr="008B116F" w:rsidRDefault="007A6AAB" w:rsidP="000B7B24">
      <w:pPr>
        <w:jc w:val="both"/>
        <w:rPr>
          <w:rFonts w:asciiTheme="minorBidi" w:hAnsiTheme="minorBidi" w:cstheme="minorBidi"/>
          <w:rtl/>
        </w:rPr>
      </w:pP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 xml:space="preserve">1. אחריותו החוקית כלפי עובדיו בכל תחומי מדינת ישראל והשטחים המוחזקים. </w:t>
      </w:r>
    </w:p>
    <w:p w:rsidR="007A6AAB" w:rsidRPr="008B116F" w:rsidRDefault="007A6AAB" w:rsidP="000B7B24">
      <w:pPr>
        <w:jc w:val="both"/>
        <w:rPr>
          <w:rFonts w:asciiTheme="minorBidi" w:hAnsiTheme="minorBidi" w:cstheme="minorBidi"/>
          <w:rtl/>
        </w:rPr>
      </w:pP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 xml:space="preserve">2. גבול  האחריות לא יפחת מסך  5,000,000 דולר ארה"ב לעובד,  למקרה ולתקופת ביטוח </w:t>
      </w:r>
      <w:r w:rsidR="008B116F">
        <w:rPr>
          <w:rFonts w:asciiTheme="minorBidi" w:hAnsiTheme="minorBidi" w:cstheme="minorBidi"/>
          <w:rtl/>
        </w:rPr>
        <w:br/>
      </w:r>
      <w:r w:rsidR="008B116F">
        <w:rPr>
          <w:rFonts w:asciiTheme="minorBidi" w:hAnsiTheme="minorBidi" w:cstheme="minorBidi" w:hint="cs"/>
          <w:rtl/>
        </w:rPr>
        <w:t xml:space="preserve">   </w:t>
      </w:r>
      <w:r w:rsidRPr="008B116F">
        <w:rPr>
          <w:rFonts w:asciiTheme="minorBidi" w:hAnsiTheme="minorBidi" w:cstheme="minorBidi"/>
          <w:rtl/>
        </w:rPr>
        <w:t>(שנה);</w:t>
      </w:r>
    </w:p>
    <w:p w:rsidR="007A6AAB" w:rsidRPr="008B116F" w:rsidRDefault="007A6AAB" w:rsidP="000B7B24">
      <w:pPr>
        <w:jc w:val="both"/>
        <w:rPr>
          <w:rFonts w:asciiTheme="minorBidi" w:hAnsiTheme="minorBidi" w:cstheme="minorBidi"/>
          <w:rtl/>
        </w:rPr>
      </w:pP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 xml:space="preserve">3. הביטוח מורחב לכסות את חבותו של המבוטח כלפי קבלנים,  קבלני משנה ועובדיהם היה  </w:t>
      </w: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 xml:space="preserve">    ויחשב כמעבידם.</w:t>
      </w:r>
    </w:p>
    <w:p w:rsidR="007A6AAB" w:rsidRPr="008B116F" w:rsidRDefault="007A6AAB" w:rsidP="000B7B24">
      <w:pPr>
        <w:jc w:val="both"/>
        <w:rPr>
          <w:rFonts w:asciiTheme="minorBidi" w:hAnsiTheme="minorBidi" w:cstheme="minorBidi"/>
          <w:rtl/>
        </w:rPr>
      </w:pP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 xml:space="preserve">4. הביטוח על פי הפוליסה מורחב לשפות את מדינת ישראל – משרד המדע והטכנולוגיה, </w:t>
      </w:r>
    </w:p>
    <w:p w:rsidR="007A6AAB" w:rsidRPr="008B116F" w:rsidRDefault="007A6AAB" w:rsidP="00057A5F">
      <w:pPr>
        <w:jc w:val="both"/>
        <w:rPr>
          <w:rFonts w:asciiTheme="minorBidi" w:hAnsiTheme="minorBidi" w:cstheme="minorBidi"/>
          <w:rtl/>
        </w:rPr>
      </w:pPr>
      <w:r w:rsidRPr="008B116F">
        <w:rPr>
          <w:rFonts w:asciiTheme="minorBidi" w:hAnsiTheme="minorBidi" w:cstheme="minorBidi"/>
          <w:rtl/>
        </w:rPr>
        <w:t xml:space="preserve">    היה ונטען לעניין קרות תאונת עבודה/מחלת מקצוע כלשהי כי היא נושאת בחבות מעביד </w:t>
      </w:r>
      <w:r w:rsidR="00057A5F" w:rsidRPr="008B116F">
        <w:rPr>
          <w:rFonts w:asciiTheme="minorBidi" w:hAnsiTheme="minorBidi" w:cstheme="minorBidi"/>
          <w:rtl/>
        </w:rPr>
        <w:br/>
      </w:r>
      <w:r w:rsidR="00057A5F" w:rsidRPr="008B116F">
        <w:rPr>
          <w:rFonts w:asciiTheme="minorBidi" w:hAnsiTheme="minorBidi" w:cstheme="minorBidi" w:hint="cs"/>
          <w:rtl/>
        </w:rPr>
        <w:t xml:space="preserve">    </w:t>
      </w:r>
      <w:r w:rsidRPr="008B116F">
        <w:rPr>
          <w:rFonts w:asciiTheme="minorBidi" w:hAnsiTheme="minorBidi" w:cstheme="minorBidi"/>
          <w:rtl/>
        </w:rPr>
        <w:t>כלפי</w:t>
      </w:r>
      <w:r w:rsidR="00057A5F" w:rsidRPr="008B116F">
        <w:rPr>
          <w:rFonts w:asciiTheme="minorBidi" w:hAnsiTheme="minorBidi" w:cstheme="minorBidi" w:hint="cs"/>
          <w:rtl/>
        </w:rPr>
        <w:t xml:space="preserve"> </w:t>
      </w:r>
      <w:r w:rsidRPr="008B116F">
        <w:rPr>
          <w:rFonts w:asciiTheme="minorBidi" w:hAnsiTheme="minorBidi" w:cstheme="minorBidi"/>
          <w:rtl/>
        </w:rPr>
        <w:t>כלשהם מי מעובדי המוסד, קבלנים, קבלני משנה ועובדיהם שבשירותו.</w:t>
      </w:r>
    </w:p>
    <w:p w:rsidR="007A6AAB" w:rsidRPr="008B116F" w:rsidRDefault="007A6AAB" w:rsidP="000B7B24">
      <w:pPr>
        <w:jc w:val="both"/>
        <w:rPr>
          <w:rFonts w:asciiTheme="minorBidi" w:hAnsiTheme="minorBidi" w:cstheme="minorBidi"/>
          <w:rtl/>
        </w:rPr>
      </w:pPr>
    </w:p>
    <w:p w:rsidR="008B116F" w:rsidRDefault="007A6AAB" w:rsidP="008B116F">
      <w:pPr>
        <w:spacing w:after="120" w:line="360" w:lineRule="auto"/>
        <w:contextualSpacing/>
        <w:rPr>
          <w:rFonts w:ascii="Arial" w:hAnsi="Arial" w:cs="Arial"/>
          <w:b/>
          <w:bCs/>
          <w:rtl/>
        </w:rPr>
      </w:pPr>
      <w:r w:rsidRPr="008B116F">
        <w:rPr>
          <w:rFonts w:asciiTheme="minorBidi" w:hAnsiTheme="minorBidi" w:cstheme="minorBidi"/>
          <w:b/>
          <w:bCs/>
          <w:sz w:val="28"/>
          <w:szCs w:val="28"/>
          <w:u w:val="single"/>
          <w:rtl/>
        </w:rPr>
        <w:t>ביטוח אחריות כלפי צד שלישי</w:t>
      </w:r>
      <w:r w:rsidR="00057A5F" w:rsidRPr="008B116F">
        <w:rPr>
          <w:rFonts w:asciiTheme="minorBidi" w:hAnsiTheme="minorBidi" w:cstheme="minorBidi" w:hint="cs"/>
          <w:b/>
          <w:bCs/>
          <w:sz w:val="28"/>
          <w:szCs w:val="28"/>
          <w:u w:val="single"/>
          <w:rtl/>
        </w:rPr>
        <w:t xml:space="preserve"> </w:t>
      </w:r>
      <w:r w:rsidR="008B116F">
        <w:rPr>
          <w:rFonts w:asciiTheme="minorBidi" w:hAnsiTheme="minorBidi" w:cstheme="minorBidi"/>
          <w:b/>
          <w:bCs/>
          <w:sz w:val="28"/>
          <w:szCs w:val="28"/>
          <w:u w:val="single"/>
          <w:rtl/>
        </w:rPr>
        <w:t>–</w:t>
      </w:r>
      <w:r w:rsidR="00057A5F" w:rsidRPr="008B116F">
        <w:rPr>
          <w:rFonts w:asciiTheme="minorBidi" w:hAnsiTheme="minorBidi" w:cstheme="minorBidi" w:hint="cs"/>
          <w:b/>
          <w:bCs/>
          <w:sz w:val="28"/>
          <w:szCs w:val="28"/>
          <w:u w:val="single"/>
          <w:rtl/>
        </w:rPr>
        <w:t xml:space="preserve"> </w:t>
      </w:r>
    </w:p>
    <w:p w:rsidR="008B116F" w:rsidRPr="008B116F" w:rsidRDefault="008B116F" w:rsidP="008B116F">
      <w:pPr>
        <w:spacing w:after="120" w:line="360" w:lineRule="auto"/>
        <w:contextualSpacing/>
        <w:rPr>
          <w:rFonts w:ascii="Arial" w:hAnsi="Arial" w:cs="Arial"/>
          <w:b/>
          <w:bCs/>
          <w:color w:val="FF0000"/>
        </w:rPr>
      </w:pPr>
      <w:r w:rsidRPr="008B116F">
        <w:rPr>
          <w:rFonts w:ascii="Arial" w:hAnsi="Arial" w:cs="Arial"/>
          <w:b/>
          <w:bCs/>
          <w:color w:val="FF0000"/>
          <w:rtl/>
        </w:rPr>
        <w:t xml:space="preserve">מספר פוליסה </w:t>
      </w:r>
      <w:r w:rsidRPr="008B116F">
        <w:rPr>
          <w:rFonts w:ascii="Arial" w:hAnsi="Arial" w:cs="Arial"/>
          <w:b/>
          <w:bCs/>
          <w:color w:val="FF0000"/>
          <w:u w:val="single"/>
          <w:rtl/>
        </w:rPr>
        <w:t>_____________________________,</w:t>
      </w:r>
      <w:r w:rsidRPr="008B116F">
        <w:rPr>
          <w:rFonts w:ascii="Arial" w:hAnsi="Arial" w:cs="Arial"/>
          <w:b/>
          <w:bCs/>
          <w:color w:val="FF0000"/>
          <w:rtl/>
        </w:rPr>
        <w:t xml:space="preserve"> </w:t>
      </w:r>
    </w:p>
    <w:p w:rsidR="008B116F" w:rsidRPr="008B116F" w:rsidRDefault="008B116F" w:rsidP="008B116F">
      <w:pPr>
        <w:spacing w:line="360" w:lineRule="auto"/>
        <w:jc w:val="both"/>
        <w:rPr>
          <w:rFonts w:asciiTheme="minorBidi" w:hAnsiTheme="minorBidi" w:cstheme="minorBidi"/>
          <w:b/>
          <w:bCs/>
          <w:color w:val="FF0000"/>
          <w:sz w:val="28"/>
          <w:szCs w:val="28"/>
          <w:u w:val="single"/>
          <w:rtl/>
        </w:rPr>
      </w:pPr>
      <w:r w:rsidRPr="008B116F">
        <w:rPr>
          <w:rFonts w:ascii="Arial" w:hAnsi="Arial" w:cs="Arial"/>
          <w:b/>
          <w:bCs/>
          <w:color w:val="FF0000"/>
          <w:rtl/>
        </w:rPr>
        <w:t xml:space="preserve">תקופת הביטוח מיום </w:t>
      </w:r>
      <w:r w:rsidRPr="008B116F">
        <w:rPr>
          <w:rFonts w:ascii="Arial" w:hAnsi="Arial" w:cs="Arial"/>
          <w:b/>
          <w:bCs/>
          <w:color w:val="FF0000"/>
          <w:u w:val="single"/>
          <w:rtl/>
        </w:rPr>
        <w:t>______________</w:t>
      </w:r>
      <w:r w:rsidRPr="008B116F">
        <w:rPr>
          <w:rFonts w:ascii="Arial" w:hAnsi="Arial" w:cs="Arial"/>
          <w:b/>
          <w:bCs/>
          <w:color w:val="FF0000"/>
          <w:rtl/>
        </w:rPr>
        <w:t xml:space="preserve"> ועד יום </w:t>
      </w:r>
      <w:r w:rsidRPr="008B116F">
        <w:rPr>
          <w:rFonts w:ascii="Arial" w:hAnsi="Arial" w:cs="Arial"/>
          <w:b/>
          <w:bCs/>
          <w:color w:val="FF0000"/>
          <w:u w:val="single"/>
          <w:rtl/>
        </w:rPr>
        <w:t>______________</w:t>
      </w:r>
    </w:p>
    <w:p w:rsidR="007A6AAB" w:rsidRPr="008B116F" w:rsidRDefault="007A6AAB" w:rsidP="000B7B24">
      <w:pPr>
        <w:jc w:val="both"/>
        <w:rPr>
          <w:rFonts w:asciiTheme="minorBidi" w:hAnsiTheme="minorBidi" w:cstheme="minorBidi"/>
          <w:b/>
          <w:bCs/>
          <w:rtl/>
        </w:rPr>
      </w:pP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 xml:space="preserve">1. אחריותו החוקית בביטוח אחריות כלפי צד שלישי על פי דיני מדינת ישראל, בגין נזקי גוף </w:t>
      </w: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 xml:space="preserve">    ורכוש בכל תחומי מדינת ישראל והשטחים המוחזקים.</w:t>
      </w:r>
    </w:p>
    <w:p w:rsidR="007A6AAB" w:rsidRPr="008B116F" w:rsidRDefault="007A6AAB" w:rsidP="000B7B24">
      <w:pPr>
        <w:jc w:val="both"/>
        <w:rPr>
          <w:rFonts w:asciiTheme="minorBidi" w:hAnsiTheme="minorBidi" w:cstheme="minorBidi"/>
          <w:rtl/>
        </w:rPr>
      </w:pP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2.  גבול האחריות לא יפחת מסך  250,000 דולר ארה"ב למקרה ולתקופת ביטוח (שנה);</w:t>
      </w:r>
    </w:p>
    <w:p w:rsidR="007A6AAB" w:rsidRPr="008B116F" w:rsidRDefault="007A6AAB" w:rsidP="000B7B24">
      <w:pPr>
        <w:jc w:val="both"/>
        <w:rPr>
          <w:rFonts w:asciiTheme="minorBidi" w:hAnsiTheme="minorBidi" w:cstheme="minorBidi"/>
          <w:rtl/>
        </w:rPr>
      </w:pP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3. בפוליסה ייכלל סעיף אחריות צולבת (</w:t>
      </w:r>
      <w:r w:rsidRPr="008B116F">
        <w:rPr>
          <w:rFonts w:asciiTheme="minorBidi" w:hAnsiTheme="minorBidi" w:cstheme="minorBidi"/>
        </w:rPr>
        <w:t>CROSS LIABILITY</w:t>
      </w:r>
      <w:r w:rsidRPr="008B116F">
        <w:rPr>
          <w:rFonts w:asciiTheme="minorBidi" w:hAnsiTheme="minorBidi" w:cstheme="minorBidi"/>
          <w:rtl/>
        </w:rPr>
        <w:t>).</w:t>
      </w:r>
    </w:p>
    <w:p w:rsidR="007A6AAB" w:rsidRPr="008B116F" w:rsidRDefault="007A6AAB" w:rsidP="000B7B24">
      <w:pPr>
        <w:jc w:val="both"/>
        <w:rPr>
          <w:rFonts w:asciiTheme="minorBidi" w:hAnsiTheme="minorBidi" w:cstheme="minorBidi"/>
          <w:rtl/>
        </w:rPr>
      </w:pP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lastRenderedPageBreak/>
        <w:t>4.  הביטוח מורחב לכסות את חבותו של המבוטח כלפי צד שלישי בגין פעילות של קבלנים,</w:t>
      </w:r>
      <w:r w:rsidR="008B116F">
        <w:rPr>
          <w:rFonts w:asciiTheme="minorBidi" w:hAnsiTheme="minorBidi" w:cstheme="minorBidi"/>
          <w:rtl/>
        </w:rPr>
        <w:br/>
      </w:r>
      <w:r w:rsidRPr="008B116F">
        <w:rPr>
          <w:rFonts w:asciiTheme="minorBidi" w:hAnsiTheme="minorBidi" w:cstheme="minorBidi"/>
          <w:rtl/>
        </w:rPr>
        <w:t xml:space="preserve"> </w:t>
      </w:r>
      <w:r w:rsidR="008B116F">
        <w:rPr>
          <w:rFonts w:asciiTheme="minorBidi" w:hAnsiTheme="minorBidi" w:cstheme="minorBidi" w:hint="cs"/>
          <w:rtl/>
        </w:rPr>
        <w:t xml:space="preserve">     </w:t>
      </w:r>
      <w:r w:rsidRPr="008B116F">
        <w:rPr>
          <w:rFonts w:asciiTheme="minorBidi" w:hAnsiTheme="minorBidi" w:cstheme="minorBidi"/>
          <w:rtl/>
        </w:rPr>
        <w:t xml:space="preserve">קבלני משנה ועובדיהם; </w:t>
      </w:r>
    </w:p>
    <w:p w:rsidR="007A6AAB" w:rsidRPr="008B116F" w:rsidRDefault="007A6AAB" w:rsidP="000B7B24">
      <w:pPr>
        <w:jc w:val="both"/>
        <w:rPr>
          <w:rFonts w:asciiTheme="minorBidi" w:hAnsiTheme="minorBidi" w:cstheme="minorBidi"/>
          <w:rtl/>
        </w:rPr>
      </w:pP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 xml:space="preserve">5. חוקרים, אשר אינם נכללים במסגרת ביטוח חבות מעבידים של המוסד, ייחשבו צד שלישי. </w:t>
      </w:r>
    </w:p>
    <w:p w:rsidR="007A6AAB" w:rsidRPr="008B116F" w:rsidRDefault="007A6AAB" w:rsidP="000B7B24">
      <w:pPr>
        <w:jc w:val="both"/>
        <w:rPr>
          <w:rFonts w:asciiTheme="minorBidi" w:hAnsiTheme="minorBidi" w:cstheme="minorBidi"/>
          <w:rtl/>
        </w:rPr>
      </w:pP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6. הביטוח על פי הפוליסה מורחב לשפות את מדינת ישראל –  משרד המדע והטכנולוגיה ככל שייחשבו אחראים  למעשי ו/או מחדלי  המוסד וכל הפועלים מטעמו.</w:t>
      </w: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 xml:space="preserve"> </w:t>
      </w:r>
    </w:p>
    <w:p w:rsidR="007A6AAB" w:rsidRPr="008B116F" w:rsidRDefault="007A6AAB" w:rsidP="008B116F">
      <w:pPr>
        <w:spacing w:line="360" w:lineRule="auto"/>
        <w:jc w:val="both"/>
        <w:rPr>
          <w:rFonts w:asciiTheme="minorBidi" w:hAnsiTheme="minorBidi" w:cstheme="minorBidi"/>
          <w:b/>
          <w:bCs/>
          <w:sz w:val="28"/>
          <w:szCs w:val="28"/>
          <w:u w:val="single"/>
          <w:rtl/>
        </w:rPr>
      </w:pPr>
      <w:r w:rsidRPr="008B116F">
        <w:rPr>
          <w:rFonts w:asciiTheme="minorBidi" w:hAnsiTheme="minorBidi" w:cstheme="minorBidi"/>
          <w:b/>
          <w:bCs/>
          <w:sz w:val="28"/>
          <w:szCs w:val="28"/>
          <w:u w:val="single"/>
          <w:rtl/>
        </w:rPr>
        <w:t xml:space="preserve">ביטוח אחריות מקצועית </w:t>
      </w:r>
      <w:r w:rsidRPr="008B116F">
        <w:rPr>
          <w:rFonts w:asciiTheme="minorBidi" w:hAnsiTheme="minorBidi" w:cstheme="minorBidi"/>
          <w:b/>
          <w:bCs/>
          <w:sz w:val="28"/>
          <w:szCs w:val="28"/>
          <w:rtl/>
        </w:rPr>
        <w:t>(ככל שמדובר במחקר יישומי)</w:t>
      </w:r>
      <w:r w:rsidR="00057A5F" w:rsidRPr="008B116F">
        <w:rPr>
          <w:rFonts w:asciiTheme="minorBidi" w:hAnsiTheme="minorBidi" w:cstheme="minorBidi" w:hint="cs"/>
          <w:b/>
          <w:bCs/>
          <w:sz w:val="28"/>
          <w:szCs w:val="28"/>
          <w:rtl/>
        </w:rPr>
        <w:t xml:space="preserve"> </w:t>
      </w:r>
      <w:r w:rsidR="00057A5F" w:rsidRPr="008B116F">
        <w:rPr>
          <w:rFonts w:asciiTheme="minorBidi" w:hAnsiTheme="minorBidi" w:cstheme="minorBidi"/>
          <w:b/>
          <w:bCs/>
          <w:sz w:val="28"/>
          <w:szCs w:val="28"/>
          <w:rtl/>
        </w:rPr>
        <w:t>–</w:t>
      </w:r>
      <w:r w:rsidR="00057A5F" w:rsidRPr="008B116F">
        <w:rPr>
          <w:rFonts w:asciiTheme="minorBidi" w:hAnsiTheme="minorBidi" w:cstheme="minorBidi" w:hint="cs"/>
          <w:b/>
          <w:bCs/>
          <w:sz w:val="28"/>
          <w:szCs w:val="28"/>
          <w:u w:val="single"/>
          <w:rtl/>
        </w:rPr>
        <w:t xml:space="preserve"> </w:t>
      </w:r>
    </w:p>
    <w:p w:rsidR="008B116F" w:rsidRPr="008B116F" w:rsidRDefault="008B116F" w:rsidP="008B116F">
      <w:pPr>
        <w:spacing w:after="120" w:line="360" w:lineRule="auto"/>
        <w:contextualSpacing/>
        <w:rPr>
          <w:rFonts w:ascii="Arial" w:hAnsi="Arial" w:cs="Arial"/>
          <w:b/>
          <w:bCs/>
          <w:color w:val="FF0000"/>
        </w:rPr>
      </w:pPr>
      <w:r w:rsidRPr="008B116F">
        <w:rPr>
          <w:rFonts w:ascii="Arial" w:hAnsi="Arial" w:cs="Arial"/>
          <w:b/>
          <w:bCs/>
          <w:color w:val="FF0000"/>
          <w:rtl/>
        </w:rPr>
        <w:t xml:space="preserve">מספר פוליסה </w:t>
      </w:r>
      <w:r w:rsidRPr="008B116F">
        <w:rPr>
          <w:rFonts w:ascii="Arial" w:hAnsi="Arial" w:cs="Arial"/>
          <w:b/>
          <w:bCs/>
          <w:color w:val="FF0000"/>
          <w:u w:val="single"/>
          <w:rtl/>
        </w:rPr>
        <w:t>_____________________________,</w:t>
      </w:r>
      <w:r w:rsidRPr="008B116F">
        <w:rPr>
          <w:rFonts w:ascii="Arial" w:hAnsi="Arial" w:cs="Arial"/>
          <w:b/>
          <w:bCs/>
          <w:color w:val="FF0000"/>
          <w:rtl/>
        </w:rPr>
        <w:t xml:space="preserve"> </w:t>
      </w:r>
    </w:p>
    <w:p w:rsidR="008B116F" w:rsidRPr="008B116F" w:rsidRDefault="008B116F" w:rsidP="008B116F">
      <w:pPr>
        <w:spacing w:line="360" w:lineRule="auto"/>
        <w:jc w:val="both"/>
        <w:rPr>
          <w:rFonts w:asciiTheme="minorBidi" w:hAnsiTheme="minorBidi" w:cstheme="minorBidi"/>
          <w:b/>
          <w:bCs/>
          <w:color w:val="FF0000"/>
          <w:sz w:val="28"/>
          <w:szCs w:val="28"/>
          <w:u w:val="single"/>
          <w:rtl/>
        </w:rPr>
      </w:pPr>
      <w:r w:rsidRPr="008B116F">
        <w:rPr>
          <w:rFonts w:ascii="Arial" w:hAnsi="Arial" w:cs="Arial"/>
          <w:b/>
          <w:bCs/>
          <w:color w:val="FF0000"/>
          <w:rtl/>
        </w:rPr>
        <w:t xml:space="preserve">תקופת הביטוח מיום </w:t>
      </w:r>
      <w:r w:rsidRPr="008B116F">
        <w:rPr>
          <w:rFonts w:ascii="Arial" w:hAnsi="Arial" w:cs="Arial"/>
          <w:b/>
          <w:bCs/>
          <w:color w:val="FF0000"/>
          <w:u w:val="single"/>
          <w:rtl/>
        </w:rPr>
        <w:t>______________</w:t>
      </w:r>
      <w:r w:rsidRPr="008B116F">
        <w:rPr>
          <w:rFonts w:ascii="Arial" w:hAnsi="Arial" w:cs="Arial"/>
          <w:b/>
          <w:bCs/>
          <w:color w:val="FF0000"/>
          <w:rtl/>
        </w:rPr>
        <w:t xml:space="preserve"> ועד יום </w:t>
      </w:r>
      <w:r w:rsidRPr="008B116F">
        <w:rPr>
          <w:rFonts w:ascii="Arial" w:hAnsi="Arial" w:cs="Arial"/>
          <w:b/>
          <w:bCs/>
          <w:color w:val="FF0000"/>
          <w:u w:val="single"/>
          <w:rtl/>
        </w:rPr>
        <w:t>______________</w:t>
      </w:r>
    </w:p>
    <w:p w:rsidR="007A6AAB" w:rsidRPr="008B116F" w:rsidRDefault="007A6AAB" w:rsidP="000B7B24">
      <w:pPr>
        <w:jc w:val="both"/>
        <w:rPr>
          <w:rFonts w:asciiTheme="minorBidi" w:hAnsiTheme="minorBidi" w:cstheme="minorBidi"/>
          <w:u w:val="single"/>
          <w:rtl/>
        </w:rPr>
      </w:pP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 xml:space="preserve">1. הפוליסה תכסה כל נזק מהפרת חובה מקצועית של המוסד, עובדיו ובגין כל הפועלים מטעמו ואשר אירע כתוצאה ממעשה, רשלנות, לרבות מחדל, טעות או השמטה, מצג בלתי נכון, הצהרה רשלנית שנעשו בתום לב, שייגרמו בקשר לביצוע מחקר בנושא: </w:t>
      </w:r>
    </w:p>
    <w:p w:rsidR="007A6AAB" w:rsidRPr="008B116F" w:rsidRDefault="007A6AAB" w:rsidP="000B7B24">
      <w:pPr>
        <w:jc w:val="both"/>
        <w:rPr>
          <w:rFonts w:asciiTheme="minorBidi" w:hAnsiTheme="minorBidi" w:cstheme="minorBidi"/>
          <w:u w:val="single"/>
          <w:rtl/>
        </w:rPr>
      </w:pPr>
      <w:r w:rsidRPr="008B116F">
        <w:rPr>
          <w:rFonts w:asciiTheme="minorBidi" w:hAnsiTheme="minorBidi" w:cstheme="minorBidi"/>
          <w:u w:val="single"/>
          <w:rtl/>
        </w:rPr>
        <w:t>_____________________________________________________________,</w:t>
      </w: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 xml:space="preserve">    בהתאם לחוזה עם מדינת ישראל – משרד המדע והטכנולוגיה.</w:t>
      </w:r>
    </w:p>
    <w:p w:rsidR="007A6AAB" w:rsidRPr="008B116F" w:rsidRDefault="007A6AAB" w:rsidP="000B7B24">
      <w:pPr>
        <w:jc w:val="both"/>
        <w:rPr>
          <w:rFonts w:asciiTheme="minorBidi" w:hAnsiTheme="minorBidi" w:cstheme="minorBidi"/>
          <w:rtl/>
        </w:rPr>
      </w:pP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 xml:space="preserve">2. גבול האחריות לא יפחת מסך 250,000 דולר ארה"ב למקרה ולתקופת הביטוח (שנה);       </w:t>
      </w:r>
    </w:p>
    <w:p w:rsidR="007A6AAB" w:rsidRPr="008B116F" w:rsidRDefault="007A6AAB" w:rsidP="000B7B24">
      <w:pPr>
        <w:jc w:val="both"/>
        <w:rPr>
          <w:rFonts w:asciiTheme="minorBidi" w:hAnsiTheme="minorBidi" w:cstheme="minorBidi"/>
          <w:rtl/>
        </w:rPr>
      </w:pP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3. הכיסוי על פי הפוליסה יורחב לכלול את ההרחבות הבאות:-</w:t>
      </w: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 xml:space="preserve">     - מרמה ואי יושר עובדים;          </w:t>
      </w: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 xml:space="preserve">     - אובדן מסמכים, לרבות אובדן השימוש ו/או העיכוב עקב מקרה ביטוח;</w:t>
      </w: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 xml:space="preserve">     - אחריות צולבת, אולם הכיסוי לא יחול על תביעות המוסד כנגד המדינה;</w:t>
      </w: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 xml:space="preserve">     - הארכת תקופת הגילוי לפחות 6 חודשים ;</w:t>
      </w:r>
    </w:p>
    <w:p w:rsidR="007A6AAB" w:rsidRPr="008B116F" w:rsidRDefault="007A6AAB" w:rsidP="000B7B24">
      <w:pPr>
        <w:jc w:val="both"/>
        <w:rPr>
          <w:rFonts w:asciiTheme="minorBidi" w:hAnsiTheme="minorBidi" w:cstheme="minorBidi"/>
          <w:rtl/>
        </w:rPr>
      </w:pP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 xml:space="preserve">4. הביטוח מורחב לשפות את מדינת ישראל – משרד המדע והטכנולוגיה ככל שייחשבו </w:t>
      </w: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 xml:space="preserve">    אחראים  למעשי ו/או מחדלי המוסד והפועלים מטעמו.</w:t>
      </w:r>
    </w:p>
    <w:p w:rsidR="00057A5F" w:rsidRPr="008B116F" w:rsidRDefault="00057A5F" w:rsidP="000B7B24">
      <w:pPr>
        <w:tabs>
          <w:tab w:val="left" w:pos="1106"/>
        </w:tabs>
        <w:jc w:val="both"/>
        <w:rPr>
          <w:rFonts w:asciiTheme="minorBidi" w:hAnsiTheme="minorBidi" w:cstheme="minorBidi"/>
          <w:b/>
          <w:bCs/>
          <w:sz w:val="28"/>
          <w:szCs w:val="28"/>
          <w:u w:val="single"/>
          <w:rtl/>
        </w:rPr>
      </w:pPr>
    </w:p>
    <w:p w:rsidR="007A6AAB" w:rsidRPr="008B116F" w:rsidRDefault="007A6AAB" w:rsidP="008B116F">
      <w:pPr>
        <w:tabs>
          <w:tab w:val="left" w:pos="1106"/>
        </w:tabs>
        <w:spacing w:line="360" w:lineRule="auto"/>
        <w:jc w:val="both"/>
        <w:rPr>
          <w:rFonts w:asciiTheme="minorBidi" w:hAnsiTheme="minorBidi" w:cstheme="minorBidi"/>
          <w:b/>
          <w:bCs/>
          <w:sz w:val="28"/>
          <w:szCs w:val="28"/>
          <w:u w:val="single"/>
          <w:rtl/>
        </w:rPr>
      </w:pPr>
      <w:r w:rsidRPr="008B116F">
        <w:rPr>
          <w:rFonts w:asciiTheme="minorBidi" w:hAnsiTheme="minorBidi" w:cstheme="minorBidi"/>
          <w:b/>
          <w:bCs/>
          <w:sz w:val="28"/>
          <w:szCs w:val="28"/>
          <w:u w:val="single"/>
          <w:rtl/>
        </w:rPr>
        <w:t>ביטוח רכוש</w:t>
      </w:r>
      <w:r w:rsidRPr="008B116F">
        <w:rPr>
          <w:rFonts w:asciiTheme="minorBidi" w:hAnsiTheme="minorBidi" w:cstheme="minorBidi"/>
          <w:b/>
          <w:bCs/>
          <w:sz w:val="28"/>
          <w:szCs w:val="28"/>
          <w:rtl/>
        </w:rPr>
        <w:t xml:space="preserve"> (ככל שקיים ציוד שנרכש במימון המשרד)</w:t>
      </w:r>
      <w:r w:rsidR="00057A5F" w:rsidRPr="008B116F">
        <w:rPr>
          <w:rFonts w:asciiTheme="minorBidi" w:hAnsiTheme="minorBidi" w:cstheme="minorBidi" w:hint="cs"/>
          <w:b/>
          <w:bCs/>
          <w:sz w:val="28"/>
          <w:szCs w:val="28"/>
          <w:rtl/>
        </w:rPr>
        <w:t>-</w:t>
      </w:r>
    </w:p>
    <w:p w:rsidR="008B116F" w:rsidRPr="008B116F" w:rsidRDefault="008B116F" w:rsidP="008B116F">
      <w:pPr>
        <w:spacing w:after="120" w:line="360" w:lineRule="auto"/>
        <w:contextualSpacing/>
        <w:rPr>
          <w:rFonts w:ascii="Arial" w:hAnsi="Arial" w:cs="Arial"/>
          <w:b/>
          <w:bCs/>
          <w:color w:val="FF0000"/>
        </w:rPr>
      </w:pPr>
      <w:r w:rsidRPr="008B116F">
        <w:rPr>
          <w:rFonts w:ascii="Arial" w:hAnsi="Arial" w:cs="Arial"/>
          <w:b/>
          <w:bCs/>
          <w:color w:val="FF0000"/>
          <w:rtl/>
        </w:rPr>
        <w:t xml:space="preserve">מספר פוליסה </w:t>
      </w:r>
      <w:r w:rsidRPr="008B116F">
        <w:rPr>
          <w:rFonts w:ascii="Arial" w:hAnsi="Arial" w:cs="Arial"/>
          <w:b/>
          <w:bCs/>
          <w:color w:val="FF0000"/>
          <w:u w:val="single"/>
          <w:rtl/>
        </w:rPr>
        <w:t>_____________________________,</w:t>
      </w:r>
      <w:r w:rsidRPr="008B116F">
        <w:rPr>
          <w:rFonts w:ascii="Arial" w:hAnsi="Arial" w:cs="Arial"/>
          <w:b/>
          <w:bCs/>
          <w:color w:val="FF0000"/>
          <w:rtl/>
        </w:rPr>
        <w:t xml:space="preserve"> </w:t>
      </w:r>
    </w:p>
    <w:p w:rsidR="008B116F" w:rsidRPr="008B116F" w:rsidRDefault="008B116F" w:rsidP="008B116F">
      <w:pPr>
        <w:spacing w:line="360" w:lineRule="auto"/>
        <w:jc w:val="both"/>
        <w:rPr>
          <w:rFonts w:asciiTheme="minorBidi" w:hAnsiTheme="minorBidi" w:cstheme="minorBidi"/>
          <w:b/>
          <w:bCs/>
          <w:color w:val="FF0000"/>
          <w:sz w:val="28"/>
          <w:szCs w:val="28"/>
          <w:u w:val="single"/>
          <w:rtl/>
        </w:rPr>
      </w:pPr>
      <w:r w:rsidRPr="008B116F">
        <w:rPr>
          <w:rFonts w:ascii="Arial" w:hAnsi="Arial" w:cs="Arial"/>
          <w:b/>
          <w:bCs/>
          <w:color w:val="FF0000"/>
          <w:rtl/>
        </w:rPr>
        <w:t xml:space="preserve">תקופת הביטוח מיום </w:t>
      </w:r>
      <w:r w:rsidRPr="008B116F">
        <w:rPr>
          <w:rFonts w:ascii="Arial" w:hAnsi="Arial" w:cs="Arial"/>
          <w:b/>
          <w:bCs/>
          <w:color w:val="FF0000"/>
          <w:u w:val="single"/>
          <w:rtl/>
        </w:rPr>
        <w:t>______________</w:t>
      </w:r>
      <w:r w:rsidRPr="008B116F">
        <w:rPr>
          <w:rFonts w:ascii="Arial" w:hAnsi="Arial" w:cs="Arial"/>
          <w:b/>
          <w:bCs/>
          <w:color w:val="FF0000"/>
          <w:rtl/>
        </w:rPr>
        <w:t xml:space="preserve"> ועד יום </w:t>
      </w:r>
      <w:r w:rsidRPr="008B116F">
        <w:rPr>
          <w:rFonts w:ascii="Arial" w:hAnsi="Arial" w:cs="Arial"/>
          <w:b/>
          <w:bCs/>
          <w:color w:val="FF0000"/>
          <w:u w:val="single"/>
          <w:rtl/>
        </w:rPr>
        <w:t>______________</w:t>
      </w:r>
    </w:p>
    <w:p w:rsidR="007A6AAB" w:rsidRPr="008B116F" w:rsidRDefault="007A6AAB" w:rsidP="000B7B24">
      <w:pPr>
        <w:tabs>
          <w:tab w:val="left" w:pos="1106"/>
        </w:tabs>
        <w:jc w:val="both"/>
        <w:rPr>
          <w:rFonts w:asciiTheme="minorBidi" w:hAnsiTheme="minorBidi" w:cstheme="minorBidi"/>
          <w:rtl/>
        </w:rPr>
      </w:pPr>
      <w:r w:rsidRPr="008B116F">
        <w:rPr>
          <w:rFonts w:asciiTheme="minorBidi" w:hAnsiTheme="minorBidi" w:cstheme="minorBidi"/>
          <w:rtl/>
        </w:rPr>
        <w:t xml:space="preserve">ביטוח הציוד שנרכש במימון מדינת ישראל – משרד המדע והטכנולוגיה המשמש את המוסד, עובדיו ומועסקיו בכל הקשור לביצוע המחקר בביטוח כל הסיכונים על בסיס ערך כינון כולל נזקי  טבע, פריצה, גניבה ושוד.                    </w:t>
      </w:r>
    </w:p>
    <w:p w:rsidR="007A6AAB" w:rsidRPr="008B116F" w:rsidRDefault="007A6AAB" w:rsidP="000B7B24">
      <w:pPr>
        <w:jc w:val="both"/>
        <w:rPr>
          <w:rFonts w:asciiTheme="minorBidi" w:hAnsiTheme="minorBidi" w:cstheme="minorBidi"/>
          <w:rtl/>
        </w:rPr>
      </w:pPr>
    </w:p>
    <w:p w:rsidR="007A6AAB" w:rsidRPr="008B116F" w:rsidRDefault="007A6AAB" w:rsidP="000B7B24">
      <w:pPr>
        <w:jc w:val="both"/>
        <w:rPr>
          <w:rFonts w:asciiTheme="minorBidi" w:hAnsiTheme="minorBidi" w:cstheme="minorBidi"/>
          <w:b/>
          <w:bCs/>
          <w:sz w:val="28"/>
          <w:szCs w:val="28"/>
          <w:u w:val="single"/>
          <w:rtl/>
        </w:rPr>
      </w:pPr>
      <w:r w:rsidRPr="008B116F">
        <w:rPr>
          <w:rFonts w:asciiTheme="minorBidi" w:hAnsiTheme="minorBidi" w:cstheme="minorBidi"/>
          <w:b/>
          <w:bCs/>
          <w:sz w:val="28"/>
          <w:szCs w:val="28"/>
          <w:u w:val="single"/>
          <w:rtl/>
        </w:rPr>
        <w:t>כללי</w:t>
      </w:r>
    </w:p>
    <w:p w:rsidR="007A6AAB" w:rsidRPr="008B116F" w:rsidRDefault="007A6AAB" w:rsidP="000B7B24">
      <w:pPr>
        <w:jc w:val="both"/>
        <w:rPr>
          <w:rFonts w:asciiTheme="minorBidi" w:hAnsiTheme="minorBidi" w:cstheme="minorBidi"/>
          <w:b/>
          <w:bCs/>
          <w:sz w:val="28"/>
          <w:szCs w:val="28"/>
          <w:u w:val="single"/>
          <w:rtl/>
        </w:rPr>
      </w:pPr>
    </w:p>
    <w:p w:rsidR="007A6AAB" w:rsidRPr="008B116F" w:rsidRDefault="007A6AAB" w:rsidP="000B7B24">
      <w:pPr>
        <w:jc w:val="both"/>
        <w:rPr>
          <w:rFonts w:asciiTheme="minorBidi" w:hAnsiTheme="minorBidi" w:cstheme="minorBidi"/>
          <w:rtl/>
        </w:rPr>
      </w:pPr>
      <w:r w:rsidRPr="008B116F">
        <w:rPr>
          <w:rFonts w:asciiTheme="minorBidi" w:hAnsiTheme="minorBidi" w:cstheme="minorBidi"/>
          <w:rtl/>
        </w:rPr>
        <w:t>בפוליסות הביטוח  נכללו התנאים הבאים:</w:t>
      </w:r>
    </w:p>
    <w:p w:rsidR="007A6AAB" w:rsidRPr="008B116F" w:rsidRDefault="007A6AAB" w:rsidP="000B7B24">
      <w:pPr>
        <w:jc w:val="both"/>
        <w:rPr>
          <w:rFonts w:asciiTheme="minorBidi" w:hAnsiTheme="minorBidi" w:cstheme="minorBidi"/>
          <w:rtl/>
        </w:rPr>
      </w:pPr>
    </w:p>
    <w:p w:rsidR="007A6AAB" w:rsidRPr="008B116F" w:rsidRDefault="007A6AAB" w:rsidP="00057A5F">
      <w:pPr>
        <w:ind w:left="368" w:hanging="284"/>
        <w:jc w:val="both"/>
        <w:rPr>
          <w:rFonts w:asciiTheme="minorBidi" w:hAnsiTheme="minorBidi" w:cstheme="minorBidi"/>
          <w:rtl/>
        </w:rPr>
      </w:pPr>
      <w:r w:rsidRPr="008B116F">
        <w:rPr>
          <w:rFonts w:asciiTheme="minorBidi" w:hAnsiTheme="minorBidi" w:cstheme="minorBidi"/>
          <w:rtl/>
        </w:rPr>
        <w:t>1. לשם המבוטח יתווספו כמבוטחים נוספים :</w:t>
      </w:r>
      <w:r w:rsidRPr="008B116F">
        <w:rPr>
          <w:rFonts w:asciiTheme="minorBidi" w:hAnsiTheme="minorBidi" w:cstheme="minorBidi"/>
          <w:b/>
          <w:bCs/>
          <w:rtl/>
        </w:rPr>
        <w:t xml:space="preserve"> מדינת ישראל – משרד המדע והטכנולוגיה</w:t>
      </w:r>
      <w:r w:rsidRPr="008B116F">
        <w:rPr>
          <w:rFonts w:asciiTheme="minorBidi" w:hAnsiTheme="minorBidi" w:cstheme="minorBidi"/>
          <w:rtl/>
        </w:rPr>
        <w:t>, בכפוף להרחבי השיפוי כמפורט לעיל.</w:t>
      </w:r>
    </w:p>
    <w:p w:rsidR="007A6AAB" w:rsidRPr="008B116F" w:rsidRDefault="007A6AAB" w:rsidP="00057A5F">
      <w:pPr>
        <w:ind w:left="368" w:hanging="284"/>
        <w:jc w:val="both"/>
        <w:rPr>
          <w:rFonts w:asciiTheme="minorBidi" w:hAnsiTheme="minorBidi" w:cstheme="minorBidi"/>
          <w:rtl/>
        </w:rPr>
      </w:pPr>
    </w:p>
    <w:p w:rsidR="007A6AAB" w:rsidRPr="008B116F" w:rsidRDefault="007A6AAB" w:rsidP="00057A5F">
      <w:pPr>
        <w:ind w:left="368" w:hanging="284"/>
        <w:jc w:val="both"/>
        <w:rPr>
          <w:rFonts w:asciiTheme="minorBidi" w:hAnsiTheme="minorBidi" w:cstheme="minorBidi"/>
          <w:rtl/>
        </w:rPr>
      </w:pPr>
      <w:r w:rsidRPr="008B116F">
        <w:rPr>
          <w:rFonts w:asciiTheme="minorBidi" w:hAnsiTheme="minorBidi" w:cstheme="minorBidi"/>
          <w:rtl/>
        </w:rPr>
        <w:t xml:space="preserve">2. בכל מקרה של צמצום או ביטול הביטוח ע"י אחד הצדדים לא יהיה להם כל תוקף אלא אם </w:t>
      </w:r>
    </w:p>
    <w:p w:rsidR="007A6AAB" w:rsidRPr="008B116F" w:rsidRDefault="007A6AAB" w:rsidP="00057A5F">
      <w:pPr>
        <w:ind w:left="368" w:hanging="284"/>
        <w:jc w:val="both"/>
        <w:rPr>
          <w:rFonts w:asciiTheme="minorBidi" w:hAnsiTheme="minorBidi" w:cstheme="minorBidi"/>
          <w:rtl/>
        </w:rPr>
      </w:pPr>
      <w:r w:rsidRPr="008B116F">
        <w:rPr>
          <w:rFonts w:asciiTheme="minorBidi" w:hAnsiTheme="minorBidi" w:cstheme="minorBidi"/>
          <w:rtl/>
        </w:rPr>
        <w:t xml:space="preserve">    ניתנה על ידינו הודעה מוקדמת של 60 יום לפחות במכתב רשום לחשב משרד המדע והטכנולוגיה. </w:t>
      </w:r>
    </w:p>
    <w:p w:rsidR="007A6AAB" w:rsidRPr="008B116F" w:rsidRDefault="007A6AAB" w:rsidP="00057A5F">
      <w:pPr>
        <w:ind w:left="368" w:hanging="284"/>
        <w:jc w:val="both"/>
        <w:rPr>
          <w:rFonts w:asciiTheme="minorBidi" w:hAnsiTheme="minorBidi" w:cstheme="minorBidi"/>
          <w:rtl/>
        </w:rPr>
      </w:pPr>
      <w:r w:rsidRPr="008B116F">
        <w:rPr>
          <w:rFonts w:asciiTheme="minorBidi" w:hAnsiTheme="minorBidi" w:cstheme="minorBidi"/>
          <w:rtl/>
        </w:rPr>
        <w:lastRenderedPageBreak/>
        <w:t xml:space="preserve">    </w:t>
      </w:r>
    </w:p>
    <w:p w:rsidR="007A6AAB" w:rsidRPr="008B116F" w:rsidRDefault="007A6AAB" w:rsidP="00295C3F">
      <w:pPr>
        <w:ind w:left="368" w:hanging="284"/>
        <w:jc w:val="both"/>
        <w:rPr>
          <w:rFonts w:asciiTheme="minorBidi" w:hAnsiTheme="minorBidi" w:cstheme="minorBidi"/>
          <w:rtl/>
        </w:rPr>
      </w:pPr>
      <w:r w:rsidRPr="008B116F">
        <w:rPr>
          <w:rFonts w:asciiTheme="minorBidi" w:hAnsiTheme="minorBidi" w:cstheme="minorBidi"/>
          <w:rtl/>
        </w:rPr>
        <w:t xml:space="preserve">3. אנו מוותרים על כל זכות תחלוף/שיבוב, תביעה, השתתפות או חזרה כלפי מדינת ישראל – משרד המדע והטכנולוגיה, עובדיהם, ובלבד שהוויתור לא  יחול לטובת אדם שגרם לנזק  </w:t>
      </w:r>
    </w:p>
    <w:p w:rsidR="007A6AAB" w:rsidRPr="008B116F" w:rsidRDefault="007A6AAB" w:rsidP="00057A5F">
      <w:pPr>
        <w:ind w:left="368" w:hanging="284"/>
        <w:jc w:val="both"/>
        <w:rPr>
          <w:rFonts w:asciiTheme="minorBidi" w:hAnsiTheme="minorBidi" w:cstheme="minorBidi"/>
          <w:rtl/>
        </w:rPr>
      </w:pPr>
      <w:r w:rsidRPr="008B116F">
        <w:rPr>
          <w:rFonts w:asciiTheme="minorBidi" w:hAnsiTheme="minorBidi" w:cstheme="minorBidi"/>
          <w:rtl/>
        </w:rPr>
        <w:t xml:space="preserve">     מתוך כוונת זדון.    </w:t>
      </w:r>
    </w:p>
    <w:p w:rsidR="007A6AAB" w:rsidRPr="008B116F" w:rsidRDefault="007A6AAB" w:rsidP="00057A5F">
      <w:pPr>
        <w:ind w:left="368" w:hanging="284"/>
        <w:jc w:val="both"/>
        <w:rPr>
          <w:rFonts w:asciiTheme="minorBidi" w:hAnsiTheme="minorBidi" w:cstheme="minorBidi"/>
          <w:rtl/>
        </w:rPr>
      </w:pPr>
    </w:p>
    <w:p w:rsidR="007A6AAB" w:rsidRPr="008B116F" w:rsidRDefault="007A6AAB" w:rsidP="00057A5F">
      <w:pPr>
        <w:ind w:left="368" w:hanging="284"/>
        <w:jc w:val="both"/>
        <w:rPr>
          <w:rFonts w:asciiTheme="minorBidi" w:hAnsiTheme="minorBidi" w:cstheme="minorBidi"/>
          <w:rtl/>
        </w:rPr>
      </w:pPr>
      <w:r w:rsidRPr="008B116F">
        <w:rPr>
          <w:rFonts w:asciiTheme="minorBidi" w:hAnsiTheme="minorBidi" w:cstheme="minorBidi"/>
          <w:rtl/>
        </w:rPr>
        <w:t xml:space="preserve">4. המוסד אחראי בלעדית כלפי המבטח לתשלום דמי הביטוח עבור כל הפוליסות ולמילוי כל </w:t>
      </w:r>
    </w:p>
    <w:p w:rsidR="007A6AAB" w:rsidRPr="008B116F" w:rsidRDefault="007A6AAB" w:rsidP="00057A5F">
      <w:pPr>
        <w:ind w:left="368" w:hanging="284"/>
        <w:jc w:val="both"/>
        <w:rPr>
          <w:rFonts w:asciiTheme="minorBidi" w:hAnsiTheme="minorBidi" w:cstheme="minorBidi"/>
          <w:rtl/>
        </w:rPr>
      </w:pPr>
      <w:r w:rsidRPr="008B116F">
        <w:rPr>
          <w:rFonts w:asciiTheme="minorBidi" w:hAnsiTheme="minorBidi" w:cstheme="minorBidi"/>
          <w:rtl/>
        </w:rPr>
        <w:t xml:space="preserve">    החובות המוטלות על המבוטח על פי תנאי הפוליסות.</w:t>
      </w:r>
    </w:p>
    <w:p w:rsidR="007A6AAB" w:rsidRPr="008B116F" w:rsidRDefault="007A6AAB" w:rsidP="00057A5F">
      <w:pPr>
        <w:ind w:left="368" w:hanging="284"/>
        <w:jc w:val="both"/>
        <w:rPr>
          <w:rFonts w:asciiTheme="minorBidi" w:hAnsiTheme="minorBidi" w:cstheme="minorBidi"/>
          <w:rtl/>
        </w:rPr>
      </w:pPr>
    </w:p>
    <w:p w:rsidR="007A6AAB" w:rsidRPr="008B116F" w:rsidRDefault="007A6AAB" w:rsidP="00057A5F">
      <w:pPr>
        <w:ind w:left="368" w:hanging="284"/>
        <w:jc w:val="both"/>
        <w:rPr>
          <w:rFonts w:asciiTheme="minorBidi" w:hAnsiTheme="minorBidi" w:cstheme="minorBidi"/>
          <w:rtl/>
        </w:rPr>
      </w:pPr>
      <w:r w:rsidRPr="008B116F">
        <w:rPr>
          <w:rFonts w:asciiTheme="minorBidi" w:hAnsiTheme="minorBidi" w:cstheme="minorBidi"/>
          <w:rtl/>
        </w:rPr>
        <w:t xml:space="preserve">5. ההשתתפויות העצמיות הנקובות בכל פוליסה ופוליסה תחולנה בלעדית על המוסד. </w:t>
      </w:r>
    </w:p>
    <w:p w:rsidR="007A6AAB" w:rsidRPr="008B116F" w:rsidRDefault="007A6AAB" w:rsidP="00057A5F">
      <w:pPr>
        <w:ind w:left="368" w:hanging="284"/>
        <w:jc w:val="both"/>
        <w:rPr>
          <w:rFonts w:asciiTheme="minorBidi" w:hAnsiTheme="minorBidi" w:cstheme="minorBidi"/>
          <w:rtl/>
        </w:rPr>
      </w:pPr>
    </w:p>
    <w:p w:rsidR="007A6AAB" w:rsidRPr="008B116F" w:rsidRDefault="007A6AAB" w:rsidP="00057A5F">
      <w:pPr>
        <w:ind w:left="368" w:hanging="284"/>
        <w:jc w:val="both"/>
        <w:rPr>
          <w:rFonts w:asciiTheme="minorBidi" w:hAnsiTheme="minorBidi" w:cstheme="minorBidi"/>
          <w:rtl/>
        </w:rPr>
      </w:pPr>
      <w:r w:rsidRPr="008B116F">
        <w:rPr>
          <w:rFonts w:asciiTheme="minorBidi" w:hAnsiTheme="minorBidi" w:cstheme="minorBidi"/>
          <w:rtl/>
        </w:rPr>
        <w:t xml:space="preserve">6. כל סעיף בפוליסות הביטוח המפקיע או מקטין בדרך כל שהיא את אחריות המבטח, כאשר </w:t>
      </w:r>
    </w:p>
    <w:p w:rsidR="007A6AAB" w:rsidRPr="008B116F" w:rsidRDefault="007A6AAB" w:rsidP="00057A5F">
      <w:pPr>
        <w:ind w:left="368" w:hanging="284"/>
        <w:jc w:val="both"/>
        <w:rPr>
          <w:rFonts w:asciiTheme="minorBidi" w:hAnsiTheme="minorBidi" w:cstheme="minorBidi"/>
          <w:rtl/>
        </w:rPr>
      </w:pPr>
      <w:r w:rsidRPr="008B116F">
        <w:rPr>
          <w:rFonts w:asciiTheme="minorBidi" w:hAnsiTheme="minorBidi" w:cstheme="minorBidi"/>
          <w:rtl/>
        </w:rPr>
        <w:t xml:space="preserve">    קיים ביטוח אחר לא יופעל כלפי מדינת ישראל, והביטוח הינו בחזקת ביטוח ראשוני המזכה </w:t>
      </w:r>
    </w:p>
    <w:p w:rsidR="007A6AAB" w:rsidRPr="008B116F" w:rsidRDefault="007A6AAB" w:rsidP="00057A5F">
      <w:pPr>
        <w:ind w:left="368" w:hanging="284"/>
        <w:jc w:val="both"/>
        <w:rPr>
          <w:rFonts w:asciiTheme="minorBidi" w:hAnsiTheme="minorBidi" w:cstheme="minorBidi"/>
          <w:rtl/>
        </w:rPr>
      </w:pPr>
      <w:r w:rsidRPr="008B116F">
        <w:rPr>
          <w:rFonts w:asciiTheme="minorBidi" w:hAnsiTheme="minorBidi" w:cstheme="minorBidi"/>
          <w:rtl/>
        </w:rPr>
        <w:t xml:space="preserve">    במלוא הזכויות על פי הביטוח.</w:t>
      </w:r>
    </w:p>
    <w:p w:rsidR="007A6AAB" w:rsidRPr="008B116F" w:rsidRDefault="007A6AAB" w:rsidP="000B7B24">
      <w:pPr>
        <w:jc w:val="both"/>
        <w:rPr>
          <w:rFonts w:asciiTheme="minorBidi" w:hAnsiTheme="minorBidi" w:cstheme="minorBidi"/>
          <w:rtl/>
        </w:rPr>
      </w:pPr>
    </w:p>
    <w:p w:rsidR="007A6AAB" w:rsidRPr="008B116F" w:rsidRDefault="007A6AAB" w:rsidP="000B7B24">
      <w:pPr>
        <w:jc w:val="both"/>
        <w:rPr>
          <w:rFonts w:asciiTheme="minorBidi" w:hAnsiTheme="minorBidi" w:cstheme="minorBidi"/>
          <w:rtl/>
        </w:rPr>
      </w:pPr>
    </w:p>
    <w:p w:rsidR="007A6AAB" w:rsidRPr="008B116F" w:rsidRDefault="007A6AAB" w:rsidP="000B7B24">
      <w:pPr>
        <w:jc w:val="both"/>
        <w:rPr>
          <w:rFonts w:asciiTheme="minorBidi" w:hAnsiTheme="minorBidi" w:cstheme="minorBidi"/>
          <w:b/>
          <w:bCs/>
          <w:rtl/>
        </w:rPr>
      </w:pPr>
      <w:r w:rsidRPr="008B116F">
        <w:rPr>
          <w:rFonts w:asciiTheme="minorBidi" w:hAnsiTheme="minorBidi" w:cstheme="minorBidi"/>
          <w:b/>
          <w:bCs/>
          <w:rtl/>
        </w:rPr>
        <w:t>בכפוף לתנאי וסייגי הפוליסות המקוריות עד כמה שלא שונו במפורש על פי האמור באישור זה.</w:t>
      </w:r>
    </w:p>
    <w:p w:rsidR="007A6AAB" w:rsidRPr="008B116F" w:rsidRDefault="007A6AAB" w:rsidP="000B7B24">
      <w:pPr>
        <w:jc w:val="both"/>
        <w:rPr>
          <w:rFonts w:asciiTheme="minorBidi" w:hAnsiTheme="minorBidi" w:cstheme="minorBidi"/>
          <w:b/>
          <w:bCs/>
          <w:rtl/>
        </w:rPr>
      </w:pPr>
    </w:p>
    <w:p w:rsidR="007A6AAB" w:rsidRPr="008B116F" w:rsidRDefault="007A6AAB" w:rsidP="000B7B24">
      <w:pPr>
        <w:jc w:val="both"/>
        <w:rPr>
          <w:rFonts w:asciiTheme="minorBidi" w:hAnsiTheme="minorBidi" w:cstheme="minorBidi"/>
          <w:rtl/>
        </w:rPr>
      </w:pPr>
    </w:p>
    <w:p w:rsidR="007A6AAB" w:rsidRPr="008B116F" w:rsidRDefault="007A6AAB" w:rsidP="000B7B24">
      <w:pPr>
        <w:ind w:left="3"/>
        <w:jc w:val="both"/>
        <w:rPr>
          <w:rFonts w:asciiTheme="minorBidi" w:hAnsiTheme="minorBidi" w:cstheme="minorBidi"/>
          <w:rtl/>
        </w:rPr>
      </w:pPr>
      <w:r w:rsidRPr="008B116F">
        <w:rPr>
          <w:rFonts w:asciiTheme="minorBidi" w:hAnsiTheme="minorBidi" w:cstheme="minorBidi"/>
          <w:rtl/>
        </w:rPr>
        <w:t xml:space="preserve">                                                                                       בכבוד רב,</w:t>
      </w:r>
    </w:p>
    <w:p w:rsidR="007A6AAB" w:rsidRPr="008B116F" w:rsidRDefault="007A6AAB" w:rsidP="000B7B24">
      <w:pPr>
        <w:ind w:left="3"/>
        <w:jc w:val="both"/>
        <w:rPr>
          <w:rFonts w:asciiTheme="minorBidi" w:hAnsiTheme="minorBidi" w:cstheme="minorBidi"/>
          <w:rtl/>
        </w:rPr>
      </w:pPr>
    </w:p>
    <w:p w:rsidR="007A6AAB" w:rsidRPr="008B116F" w:rsidRDefault="007A6AAB" w:rsidP="000B7B24">
      <w:pPr>
        <w:ind w:left="3"/>
        <w:jc w:val="both"/>
        <w:rPr>
          <w:rFonts w:asciiTheme="minorBidi" w:hAnsiTheme="minorBidi" w:cstheme="minorBidi"/>
          <w:rtl/>
        </w:rPr>
      </w:pPr>
    </w:p>
    <w:p w:rsidR="007A6AAB" w:rsidRPr="008B116F" w:rsidRDefault="007A6AAB" w:rsidP="000B7B24">
      <w:pPr>
        <w:ind w:left="3"/>
        <w:jc w:val="both"/>
        <w:rPr>
          <w:rFonts w:asciiTheme="minorBidi" w:hAnsiTheme="minorBidi" w:cstheme="minorBidi"/>
          <w:rtl/>
        </w:rPr>
      </w:pPr>
      <w:r w:rsidRPr="008B116F">
        <w:rPr>
          <w:rFonts w:asciiTheme="minorBidi" w:hAnsiTheme="minorBidi" w:cstheme="minorBidi"/>
          <w:rtl/>
        </w:rPr>
        <w:t xml:space="preserve">                                                                    ___________________________</w:t>
      </w:r>
    </w:p>
    <w:p w:rsidR="007A6AAB" w:rsidRPr="008B116F" w:rsidRDefault="008B116F" w:rsidP="008B116F">
      <w:pPr>
        <w:bidi w:val="0"/>
        <w:ind w:left="3" w:firstLine="720"/>
        <w:jc w:val="both"/>
        <w:rPr>
          <w:rFonts w:asciiTheme="minorBidi" w:hAnsiTheme="minorBidi" w:cstheme="minorBidi"/>
          <w:u w:val="single"/>
          <w:rtl/>
        </w:rPr>
      </w:pPr>
      <w:r>
        <w:rPr>
          <w:rFonts w:asciiTheme="minorBidi" w:hAnsiTheme="minorBidi" w:cstheme="minorBidi" w:hint="cs"/>
          <w:u w:val="single"/>
          <w:rtl/>
        </w:rPr>
        <w:t>___________________________</w:t>
      </w:r>
    </w:p>
    <w:p w:rsidR="007A6AAB" w:rsidRPr="008B116F" w:rsidRDefault="008B116F" w:rsidP="007A4D48">
      <w:pPr>
        <w:ind w:left="3"/>
        <w:jc w:val="both"/>
        <w:rPr>
          <w:rFonts w:asciiTheme="minorBidi" w:hAnsiTheme="minorBidi" w:cstheme="minorBidi"/>
          <w:rtl/>
        </w:rPr>
      </w:pPr>
      <w:r>
        <w:rPr>
          <w:rFonts w:asciiTheme="minorBidi" w:hAnsiTheme="minorBidi" w:cstheme="minorBidi" w:hint="cs"/>
          <w:rtl/>
        </w:rPr>
        <w:t xml:space="preserve">          </w:t>
      </w:r>
      <w:r>
        <w:rPr>
          <w:rFonts w:asciiTheme="minorBidi" w:hAnsiTheme="minorBidi" w:cstheme="minorBidi"/>
          <w:rtl/>
        </w:rPr>
        <w:t>תאריך____</w:t>
      </w:r>
      <w:r w:rsidR="007A6AAB" w:rsidRPr="008B116F">
        <w:rPr>
          <w:rFonts w:asciiTheme="minorBidi" w:hAnsiTheme="minorBidi" w:cstheme="minorBidi"/>
          <w:rtl/>
        </w:rPr>
        <w:t>_____</w:t>
      </w:r>
      <w:r>
        <w:rPr>
          <w:rFonts w:asciiTheme="minorBidi" w:hAnsiTheme="minorBidi" w:cstheme="minorBidi"/>
          <w:rtl/>
        </w:rPr>
        <w:t xml:space="preserve">          </w:t>
      </w:r>
      <w:r w:rsidR="007A4D48">
        <w:rPr>
          <w:rFonts w:asciiTheme="minorBidi" w:hAnsiTheme="minorBidi" w:cstheme="minorBidi" w:hint="cs"/>
        </w:rPr>
        <w:t xml:space="preserve">           </w:t>
      </w:r>
      <w:r w:rsidR="007A6AAB" w:rsidRPr="008B116F">
        <w:rPr>
          <w:rFonts w:asciiTheme="minorBidi" w:hAnsiTheme="minorBidi" w:cstheme="minorBidi"/>
          <w:rtl/>
        </w:rPr>
        <w:t>חתימת מורשה המבטח  וחותמת המבטח</w:t>
      </w:r>
    </w:p>
    <w:p w:rsidR="007A6AAB" w:rsidRPr="008B116F" w:rsidRDefault="007A6AAB" w:rsidP="000B7B24">
      <w:pPr>
        <w:ind w:left="3"/>
        <w:jc w:val="both"/>
        <w:rPr>
          <w:rFonts w:asciiTheme="minorBidi" w:hAnsiTheme="minorBidi" w:cstheme="minorBidi"/>
          <w:rtl/>
        </w:rPr>
      </w:pPr>
    </w:p>
    <w:p w:rsidR="00CA4A3E" w:rsidRPr="002D575A" w:rsidRDefault="00CA4A3E" w:rsidP="00CA4A3E">
      <w:pPr>
        <w:spacing w:after="120"/>
        <w:rPr>
          <w:rFonts w:asciiTheme="minorBidi" w:hAnsiTheme="minorBidi" w:cstheme="minorBidi"/>
          <w:rtl/>
        </w:rPr>
      </w:pPr>
    </w:p>
    <w:p w:rsidR="0005126B" w:rsidRPr="002D575A" w:rsidRDefault="006D5F82" w:rsidP="0005126B">
      <w:pPr>
        <w:jc w:val="center"/>
        <w:rPr>
          <w:rFonts w:asciiTheme="minorBidi" w:hAnsiTheme="minorBidi" w:cstheme="minorBidi"/>
          <w:b/>
          <w:bCs/>
          <w:rtl/>
        </w:rPr>
      </w:pPr>
      <w:r w:rsidRPr="002D575A">
        <w:rPr>
          <w:rFonts w:asciiTheme="minorBidi" w:hAnsiTheme="minorBidi" w:cstheme="minorBidi"/>
          <w:rtl/>
        </w:rPr>
        <w:br w:type="page"/>
      </w:r>
      <w:r w:rsidR="00994A7D">
        <w:rPr>
          <w:rFonts w:asciiTheme="minorBidi" w:hAnsiTheme="minorBidi" w:cstheme="minorBidi"/>
          <w:b/>
          <w:bCs/>
          <w:rtl/>
        </w:rPr>
        <w:lastRenderedPageBreak/>
        <w:t>נספח ו'</w:t>
      </w:r>
      <w:r w:rsidR="0005126B" w:rsidRPr="002D575A">
        <w:rPr>
          <w:rFonts w:asciiTheme="minorBidi" w:hAnsiTheme="minorBidi" w:cstheme="minorBidi"/>
          <w:b/>
          <w:bCs/>
          <w:rtl/>
        </w:rPr>
        <w:t xml:space="preserve"> – הצהרת המוסד על ניצול תקציב שנת המחקר</w:t>
      </w:r>
    </w:p>
    <w:p w:rsidR="0005126B" w:rsidRPr="002D575A" w:rsidRDefault="0005126B" w:rsidP="0005126B">
      <w:pPr>
        <w:rPr>
          <w:rFonts w:asciiTheme="minorBidi" w:hAnsiTheme="minorBidi" w:cstheme="minorBidi"/>
          <w:rtl/>
        </w:rPr>
      </w:pPr>
    </w:p>
    <w:p w:rsidR="0005126B" w:rsidRPr="002D575A" w:rsidRDefault="0005126B" w:rsidP="0005126B">
      <w:pPr>
        <w:spacing w:line="360" w:lineRule="auto"/>
        <w:ind w:left="1134" w:hanging="1134"/>
        <w:jc w:val="center"/>
        <w:rPr>
          <w:rFonts w:asciiTheme="minorBidi" w:hAnsiTheme="minorBidi" w:cstheme="minorBidi"/>
          <w:b/>
          <w:bCs/>
          <w:rtl/>
          <w:lang w:eastAsia="en-GB"/>
        </w:rPr>
      </w:pPr>
    </w:p>
    <w:p w:rsidR="0005126B" w:rsidRPr="002D575A" w:rsidRDefault="0005126B" w:rsidP="0005126B">
      <w:pPr>
        <w:spacing w:line="360" w:lineRule="auto"/>
        <w:ind w:left="1134" w:hanging="1134"/>
        <w:rPr>
          <w:rFonts w:asciiTheme="minorBidi" w:hAnsiTheme="minorBidi" w:cstheme="minorBidi"/>
          <w:b/>
          <w:bCs/>
          <w:rtl/>
          <w:lang w:eastAsia="en-GB"/>
        </w:rPr>
      </w:pPr>
      <w:r w:rsidRPr="002D575A">
        <w:rPr>
          <w:rFonts w:asciiTheme="minorBidi" w:hAnsiTheme="minorBidi" w:cstheme="minorBidi"/>
          <w:b/>
          <w:bCs/>
          <w:rtl/>
          <w:lang w:eastAsia="en-GB"/>
        </w:rPr>
        <w:t>לכבוד:</w:t>
      </w:r>
    </w:p>
    <w:p w:rsidR="0005126B" w:rsidRPr="002D575A" w:rsidRDefault="00AC6C2F" w:rsidP="0005126B">
      <w:pPr>
        <w:spacing w:line="360" w:lineRule="auto"/>
        <w:ind w:left="1134" w:hanging="1134"/>
        <w:rPr>
          <w:rFonts w:asciiTheme="minorBidi" w:hAnsiTheme="minorBidi" w:cstheme="minorBidi"/>
          <w:b/>
          <w:bCs/>
          <w:rtl/>
          <w:lang w:eastAsia="en-GB"/>
        </w:rPr>
      </w:pPr>
      <w:r w:rsidRPr="002D575A">
        <w:rPr>
          <w:rFonts w:asciiTheme="minorBidi" w:hAnsiTheme="minorBidi" w:cstheme="minorBidi"/>
          <w:b/>
          <w:bCs/>
          <w:rtl/>
          <w:lang w:eastAsia="en-GB"/>
        </w:rPr>
        <w:t>משרד המדע והטכנולוגיה</w:t>
      </w:r>
    </w:p>
    <w:p w:rsidR="0005126B" w:rsidRPr="002D575A" w:rsidRDefault="0005126B" w:rsidP="0005126B">
      <w:pPr>
        <w:spacing w:line="360" w:lineRule="auto"/>
        <w:ind w:left="1134" w:hanging="1134"/>
        <w:rPr>
          <w:rFonts w:asciiTheme="minorBidi" w:hAnsiTheme="minorBidi" w:cstheme="minorBidi"/>
          <w:rtl/>
          <w:lang w:eastAsia="en-GB"/>
        </w:rPr>
      </w:pPr>
    </w:p>
    <w:p w:rsidR="0005126B" w:rsidRPr="002D575A" w:rsidRDefault="0005126B" w:rsidP="0005126B">
      <w:pPr>
        <w:spacing w:line="360" w:lineRule="auto"/>
        <w:ind w:left="1134"/>
        <w:rPr>
          <w:rFonts w:asciiTheme="minorBidi" w:hAnsiTheme="minorBidi" w:cstheme="minorBidi"/>
          <w:rtl/>
          <w:lang w:eastAsia="en-GB"/>
        </w:rPr>
      </w:pPr>
    </w:p>
    <w:p w:rsidR="0005126B" w:rsidRPr="002D575A" w:rsidRDefault="0005126B" w:rsidP="0005126B">
      <w:pPr>
        <w:spacing w:line="360" w:lineRule="auto"/>
        <w:jc w:val="both"/>
        <w:rPr>
          <w:rFonts w:asciiTheme="minorBidi" w:hAnsiTheme="minorBidi" w:cstheme="minorBidi"/>
          <w:rtl/>
          <w:lang w:eastAsia="en-GB"/>
        </w:rPr>
      </w:pPr>
      <w:r w:rsidRPr="002D575A">
        <w:rPr>
          <w:rFonts w:asciiTheme="minorBidi" w:hAnsiTheme="minorBidi" w:cstheme="minorBidi"/>
          <w:rtl/>
          <w:lang w:eastAsia="en-GB"/>
        </w:rPr>
        <w:t xml:space="preserve">אנו החתומים מטה מצהירים ומאשרים בזאת כי בדקנו את דו"ח ביצוע התקציב בגין מחקר מספר </w:t>
      </w:r>
      <w:r w:rsidRPr="002D575A">
        <w:rPr>
          <w:rFonts w:asciiTheme="minorBidi" w:hAnsiTheme="minorBidi" w:cstheme="minorBidi"/>
          <w:b/>
          <w:bCs/>
          <w:u w:val="single"/>
          <w:rtl/>
          <w:lang w:eastAsia="en-GB"/>
        </w:rPr>
        <w:t xml:space="preserve">_______________ </w:t>
      </w:r>
      <w:r w:rsidRPr="002D575A">
        <w:rPr>
          <w:rFonts w:asciiTheme="minorBidi" w:hAnsiTheme="minorBidi" w:cstheme="minorBidi"/>
          <w:rtl/>
          <w:lang w:eastAsia="en-GB"/>
        </w:rPr>
        <w:t xml:space="preserve"> , שם החוקר הראשי </w:t>
      </w:r>
      <w:r w:rsidRPr="002D575A">
        <w:rPr>
          <w:rFonts w:asciiTheme="minorBidi" w:hAnsiTheme="minorBidi" w:cstheme="minorBidi"/>
          <w:b/>
          <w:bCs/>
          <w:u w:val="single"/>
          <w:rtl/>
          <w:lang w:eastAsia="en-GB"/>
        </w:rPr>
        <w:t>______________</w:t>
      </w:r>
      <w:r w:rsidRPr="002D575A">
        <w:rPr>
          <w:rFonts w:asciiTheme="minorBidi" w:hAnsiTheme="minorBidi" w:cstheme="minorBidi"/>
          <w:rtl/>
          <w:lang w:eastAsia="en-GB"/>
        </w:rPr>
        <w:t xml:space="preserve">  , נושא המחקר </w:t>
      </w:r>
      <w:r w:rsidRPr="002D575A">
        <w:rPr>
          <w:rFonts w:asciiTheme="minorBidi" w:hAnsiTheme="minorBidi" w:cstheme="minorBidi"/>
          <w:b/>
          <w:bCs/>
          <w:u w:val="single"/>
          <w:rtl/>
          <w:lang w:eastAsia="en-GB"/>
        </w:rPr>
        <w:t>______________________________________________________</w:t>
      </w:r>
      <w:r w:rsidRPr="002D575A">
        <w:rPr>
          <w:rFonts w:asciiTheme="minorBidi" w:hAnsiTheme="minorBidi" w:cstheme="minorBidi"/>
          <w:rtl/>
          <w:lang w:eastAsia="en-GB"/>
        </w:rPr>
        <w:t xml:space="preserve"> (להלן – "</w:t>
      </w:r>
      <w:r w:rsidRPr="002D575A">
        <w:rPr>
          <w:rFonts w:asciiTheme="minorBidi" w:hAnsiTheme="minorBidi" w:cstheme="minorBidi"/>
          <w:b/>
          <w:bCs/>
          <w:rtl/>
          <w:lang w:eastAsia="en-GB"/>
        </w:rPr>
        <w:t>המחקר</w:t>
      </w:r>
      <w:r w:rsidRPr="002D575A">
        <w:rPr>
          <w:rFonts w:asciiTheme="minorBidi" w:hAnsiTheme="minorBidi" w:cstheme="minorBidi"/>
          <w:rtl/>
          <w:lang w:eastAsia="en-GB"/>
        </w:rPr>
        <w:t xml:space="preserve">") לשנת המחקר ה </w:t>
      </w:r>
      <w:r w:rsidRPr="002D575A">
        <w:rPr>
          <w:rFonts w:asciiTheme="minorBidi" w:hAnsiTheme="minorBidi" w:cstheme="minorBidi"/>
          <w:b/>
          <w:bCs/>
          <w:u w:val="single"/>
          <w:rtl/>
          <w:lang w:eastAsia="en-GB"/>
        </w:rPr>
        <w:t>__________</w:t>
      </w:r>
      <w:r w:rsidRPr="002D575A">
        <w:rPr>
          <w:rFonts w:asciiTheme="minorBidi" w:hAnsiTheme="minorBidi" w:cstheme="minorBidi"/>
          <w:rtl/>
          <w:lang w:eastAsia="en-GB"/>
        </w:rPr>
        <w:t xml:space="preserve"> , הרצו"ב שהוגש ל</w:t>
      </w:r>
      <w:r w:rsidR="00AC6C2F" w:rsidRPr="002D575A">
        <w:rPr>
          <w:rFonts w:asciiTheme="minorBidi" w:hAnsiTheme="minorBidi" w:cstheme="minorBidi"/>
          <w:rtl/>
          <w:lang w:eastAsia="en-GB"/>
        </w:rPr>
        <w:t>משרד המדע והטכנולוגיה</w:t>
      </w:r>
      <w:r w:rsidRPr="002D575A">
        <w:rPr>
          <w:rFonts w:asciiTheme="minorBidi" w:hAnsiTheme="minorBidi" w:cstheme="minorBidi"/>
          <w:rtl/>
          <w:lang w:eastAsia="en-GB"/>
        </w:rPr>
        <w:t xml:space="preserve"> (להלן – "</w:t>
      </w:r>
      <w:r w:rsidRPr="002D575A">
        <w:rPr>
          <w:rFonts w:asciiTheme="minorBidi" w:hAnsiTheme="minorBidi" w:cstheme="minorBidi"/>
          <w:b/>
          <w:bCs/>
          <w:rtl/>
          <w:lang w:eastAsia="en-GB"/>
        </w:rPr>
        <w:t>המשרד</w:t>
      </w:r>
      <w:r w:rsidRPr="002D575A">
        <w:rPr>
          <w:rFonts w:asciiTheme="minorBidi" w:hAnsiTheme="minorBidi" w:cstheme="minorBidi"/>
          <w:rtl/>
          <w:lang w:eastAsia="en-GB"/>
        </w:rPr>
        <w:t>") לצורך מימון המחקר בידי המשרד ומסומן על  ידנו בחתימתנו לשם זיהוי (להלן – "</w:t>
      </w:r>
      <w:r w:rsidRPr="002D575A">
        <w:rPr>
          <w:rFonts w:asciiTheme="minorBidi" w:hAnsiTheme="minorBidi" w:cstheme="minorBidi"/>
          <w:b/>
          <w:bCs/>
          <w:rtl/>
          <w:lang w:eastAsia="en-GB"/>
        </w:rPr>
        <w:t>הדו"ח</w:t>
      </w:r>
      <w:r w:rsidRPr="002D575A">
        <w:rPr>
          <w:rFonts w:asciiTheme="minorBidi" w:hAnsiTheme="minorBidi" w:cstheme="minorBidi"/>
          <w:rtl/>
          <w:lang w:eastAsia="en-GB"/>
        </w:rPr>
        <w:t>").</w:t>
      </w:r>
    </w:p>
    <w:p w:rsidR="0005126B" w:rsidRPr="002D575A" w:rsidRDefault="0005126B" w:rsidP="0005126B">
      <w:pPr>
        <w:spacing w:line="360" w:lineRule="auto"/>
        <w:rPr>
          <w:rFonts w:asciiTheme="minorBidi" w:hAnsiTheme="minorBidi" w:cstheme="minorBidi"/>
          <w:rtl/>
          <w:lang w:eastAsia="en-GB"/>
        </w:rPr>
      </w:pPr>
    </w:p>
    <w:p w:rsidR="0005126B" w:rsidRPr="002D575A" w:rsidRDefault="0005126B" w:rsidP="0005126B">
      <w:pPr>
        <w:spacing w:line="360" w:lineRule="auto"/>
        <w:jc w:val="both"/>
        <w:rPr>
          <w:rFonts w:asciiTheme="minorBidi" w:hAnsiTheme="minorBidi" w:cstheme="minorBidi"/>
          <w:rtl/>
          <w:lang w:eastAsia="en-GB"/>
        </w:rPr>
      </w:pPr>
      <w:r w:rsidRPr="002D575A">
        <w:rPr>
          <w:rFonts w:asciiTheme="minorBidi" w:hAnsiTheme="minorBidi" w:cstheme="minorBidi"/>
          <w:rtl/>
          <w:lang w:eastAsia="en-GB"/>
        </w:rPr>
        <w:t>בדקנו ומצאנו כי כל ההתחייבויות שבוצעו בגין המחקר הוצאו בהתאם להוראות המשרד, לנהלי קרן המחקרים של המשרד ולהוראות הדין המחייבות, ובהתאם לאסמכתאות מבססות הכוללות, בין היתר, חשבוניות מס מקור או קבלות מקור בגין הוצאות שהוצאו לטובת המחקר כאמור,  דיווחים בגין שכר ונלוות ששולמו אך ורק בגין עובדים שהועסקו במחקר, ואסמכתאות אחרות ככל שהדו"ח מתבסס עליהן.</w:t>
      </w:r>
    </w:p>
    <w:p w:rsidR="0005126B" w:rsidRPr="002D575A" w:rsidRDefault="0005126B" w:rsidP="0005126B">
      <w:pPr>
        <w:spacing w:line="360" w:lineRule="auto"/>
        <w:jc w:val="both"/>
        <w:rPr>
          <w:rFonts w:asciiTheme="minorBidi" w:hAnsiTheme="minorBidi" w:cstheme="minorBidi"/>
          <w:rtl/>
          <w:lang w:eastAsia="en-GB"/>
        </w:rPr>
      </w:pPr>
    </w:p>
    <w:p w:rsidR="0005126B" w:rsidRPr="002D575A" w:rsidRDefault="0005126B" w:rsidP="0005126B">
      <w:pPr>
        <w:spacing w:line="360" w:lineRule="auto"/>
        <w:jc w:val="both"/>
        <w:rPr>
          <w:rFonts w:asciiTheme="minorBidi" w:hAnsiTheme="minorBidi" w:cstheme="minorBidi"/>
          <w:rtl/>
          <w:lang w:eastAsia="en-GB"/>
        </w:rPr>
      </w:pPr>
      <w:r w:rsidRPr="002D575A">
        <w:rPr>
          <w:rFonts w:asciiTheme="minorBidi" w:hAnsiTheme="minorBidi" w:cstheme="minorBidi"/>
          <w:rtl/>
          <w:lang w:eastAsia="en-GB"/>
        </w:rPr>
        <w:t xml:space="preserve">לאור בדיקתנו הננו מאשרים את נאותות דו"ח ביצוע התקציב שהוגש לצורך תשלום על-ידי המשרד במסגרת מימון מחקרים.  </w:t>
      </w:r>
    </w:p>
    <w:p w:rsidR="0005126B" w:rsidRPr="002D575A" w:rsidRDefault="0005126B" w:rsidP="0005126B">
      <w:pPr>
        <w:rPr>
          <w:rFonts w:asciiTheme="minorBidi" w:hAnsiTheme="minorBidi" w:cstheme="minorBidi"/>
          <w:rtl/>
        </w:rPr>
      </w:pPr>
    </w:p>
    <w:p w:rsidR="0005126B" w:rsidRPr="002D575A" w:rsidRDefault="0005126B" w:rsidP="0005126B">
      <w:pPr>
        <w:rPr>
          <w:rFonts w:asciiTheme="minorBidi" w:hAnsiTheme="minorBidi" w:cstheme="minorBidi"/>
          <w:rtl/>
        </w:rPr>
      </w:pPr>
    </w:p>
    <w:p w:rsidR="0005126B" w:rsidRPr="002D575A" w:rsidRDefault="0005126B" w:rsidP="0005126B">
      <w:pPr>
        <w:spacing w:line="360" w:lineRule="auto"/>
        <w:ind w:left="1134"/>
        <w:rPr>
          <w:rFonts w:asciiTheme="minorBidi" w:hAnsiTheme="minorBidi" w:cstheme="minorBidi"/>
          <w:b/>
          <w:bCs/>
          <w:rtl/>
          <w:lang w:eastAsia="en-GB"/>
        </w:rPr>
      </w:pPr>
      <w:r w:rsidRPr="002D575A">
        <w:rPr>
          <w:rFonts w:asciiTheme="minorBidi" w:hAnsiTheme="minorBidi" w:cstheme="minorBidi"/>
          <w:b/>
          <w:bCs/>
          <w:rtl/>
          <w:lang w:eastAsia="en-GB"/>
        </w:rPr>
        <w:t xml:space="preserve">תאריך:                      חתימת מורשי חתימה וחשב המוסד וחותמת המוסד:          </w:t>
      </w:r>
    </w:p>
    <w:p w:rsidR="0005126B" w:rsidRPr="002D575A" w:rsidRDefault="0005126B" w:rsidP="0005126B">
      <w:pPr>
        <w:spacing w:line="360" w:lineRule="auto"/>
        <w:ind w:left="1134"/>
        <w:rPr>
          <w:rFonts w:asciiTheme="minorBidi" w:hAnsiTheme="minorBidi" w:cstheme="minorBidi"/>
          <w:b/>
          <w:bCs/>
          <w:rtl/>
          <w:lang w:eastAsia="en-GB"/>
        </w:rPr>
      </w:pPr>
      <w:r w:rsidRPr="002D575A">
        <w:rPr>
          <w:rFonts w:asciiTheme="minorBidi" w:hAnsiTheme="minorBidi" w:cstheme="minorBidi"/>
          <w:b/>
          <w:bCs/>
          <w:rtl/>
          <w:lang w:eastAsia="en-GB"/>
        </w:rPr>
        <w:t xml:space="preserve">       </w:t>
      </w:r>
    </w:p>
    <w:p w:rsidR="0005126B" w:rsidRPr="002D575A" w:rsidRDefault="0005126B" w:rsidP="0005126B">
      <w:pPr>
        <w:spacing w:line="360" w:lineRule="auto"/>
        <w:ind w:left="1134"/>
        <w:rPr>
          <w:rFonts w:asciiTheme="minorBidi" w:hAnsiTheme="minorBidi" w:cstheme="minorBidi"/>
          <w:b/>
          <w:bCs/>
          <w:rtl/>
          <w:lang w:eastAsia="en-GB"/>
        </w:rPr>
      </w:pPr>
    </w:p>
    <w:p w:rsidR="0005126B" w:rsidRPr="002D575A" w:rsidRDefault="0005126B" w:rsidP="0005126B">
      <w:pPr>
        <w:spacing w:line="360" w:lineRule="auto"/>
        <w:ind w:left="1134"/>
        <w:rPr>
          <w:rFonts w:asciiTheme="minorBidi" w:hAnsiTheme="minorBidi" w:cstheme="minorBidi"/>
          <w:b/>
          <w:bCs/>
          <w:rtl/>
          <w:lang w:eastAsia="en-GB"/>
        </w:rPr>
      </w:pPr>
      <w:r w:rsidRPr="002D575A">
        <w:rPr>
          <w:rFonts w:asciiTheme="minorBidi" w:hAnsiTheme="minorBidi" w:cstheme="minorBidi"/>
          <w:b/>
          <w:bCs/>
          <w:u w:val="single"/>
          <w:rtl/>
          <w:lang w:eastAsia="en-GB"/>
        </w:rPr>
        <w:t>________</w:t>
      </w:r>
      <w:r w:rsidRPr="002D575A">
        <w:rPr>
          <w:rFonts w:asciiTheme="minorBidi" w:hAnsiTheme="minorBidi" w:cstheme="minorBidi"/>
          <w:b/>
          <w:bCs/>
          <w:rtl/>
          <w:lang w:eastAsia="en-GB"/>
        </w:rPr>
        <w:t xml:space="preserve">                         </w:t>
      </w:r>
      <w:r w:rsidRPr="002D575A">
        <w:rPr>
          <w:rFonts w:asciiTheme="minorBidi" w:hAnsiTheme="minorBidi" w:cstheme="minorBidi"/>
          <w:b/>
          <w:bCs/>
          <w:u w:val="single"/>
          <w:rtl/>
          <w:lang w:eastAsia="en-GB"/>
        </w:rPr>
        <w:t>____________</w:t>
      </w:r>
      <w:r w:rsidRPr="002D575A">
        <w:rPr>
          <w:rFonts w:asciiTheme="minorBidi" w:hAnsiTheme="minorBidi" w:cstheme="minorBidi"/>
          <w:b/>
          <w:bCs/>
          <w:rtl/>
          <w:lang w:eastAsia="en-GB"/>
        </w:rPr>
        <w:t xml:space="preserve">                               </w:t>
      </w:r>
    </w:p>
    <w:p w:rsidR="0005126B" w:rsidRPr="002D575A" w:rsidRDefault="0005126B" w:rsidP="0005126B">
      <w:pPr>
        <w:spacing w:line="360" w:lineRule="auto"/>
        <w:ind w:left="1134" w:hanging="1134"/>
        <w:jc w:val="center"/>
        <w:rPr>
          <w:rFonts w:asciiTheme="minorBidi" w:hAnsiTheme="minorBidi" w:cstheme="minorBidi"/>
          <w:rtl/>
        </w:rPr>
      </w:pPr>
    </w:p>
    <w:p w:rsidR="0005126B" w:rsidRPr="002D575A" w:rsidRDefault="0005126B" w:rsidP="0005126B">
      <w:pPr>
        <w:spacing w:line="360" w:lineRule="auto"/>
        <w:ind w:left="1134" w:hanging="1134"/>
        <w:rPr>
          <w:rFonts w:asciiTheme="minorBidi" w:hAnsiTheme="minorBidi" w:cstheme="minorBidi"/>
          <w:rtl/>
        </w:rPr>
      </w:pPr>
    </w:p>
    <w:p w:rsidR="005E3241" w:rsidRPr="002D575A" w:rsidRDefault="005E3241" w:rsidP="0005126B">
      <w:pPr>
        <w:jc w:val="center"/>
        <w:rPr>
          <w:rFonts w:asciiTheme="minorBidi" w:hAnsiTheme="minorBidi" w:cstheme="minorBidi"/>
          <w:rtl/>
        </w:rPr>
      </w:pPr>
    </w:p>
    <w:sectPr w:rsidR="005E3241" w:rsidRPr="002D575A" w:rsidSect="00FC71EB">
      <w:footerReference w:type="default" r:id="rId8"/>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16F" w:rsidRDefault="008B116F">
      <w:r>
        <w:separator/>
      </w:r>
    </w:p>
  </w:endnote>
  <w:endnote w:type="continuationSeparator" w:id="0">
    <w:p w:rsidR="008B116F" w:rsidRDefault="008B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16F" w:rsidRDefault="008B116F" w:rsidP="00195E90">
    <w:pPr>
      <w:pStyle w:val="ad"/>
      <w:jc w:val="center"/>
    </w:pPr>
    <w:r>
      <w:rPr>
        <w:rtl/>
      </w:rPr>
      <w:t xml:space="preserve">עמוד </w:t>
    </w:r>
    <w:r>
      <w:rPr>
        <w:rtl/>
      </w:rPr>
      <w:fldChar w:fldCharType="begin"/>
    </w:r>
    <w:r>
      <w:rPr>
        <w:rtl/>
      </w:rPr>
      <w:instrText xml:space="preserve"> </w:instrText>
    </w:r>
    <w:r>
      <w:instrText>PAGE</w:instrText>
    </w:r>
    <w:r>
      <w:rPr>
        <w:rtl/>
      </w:rPr>
      <w:instrText xml:space="preserve"> </w:instrText>
    </w:r>
    <w:r>
      <w:rPr>
        <w:rtl/>
      </w:rPr>
      <w:fldChar w:fldCharType="separate"/>
    </w:r>
    <w:r w:rsidR="001E6DAF">
      <w:rPr>
        <w:noProof/>
        <w:rtl/>
      </w:rPr>
      <w:t>1</w:t>
    </w:r>
    <w:r>
      <w:rPr>
        <w:rtl/>
      </w:rPr>
      <w:fldChar w:fldCharType="end"/>
    </w:r>
    <w:r>
      <w:rPr>
        <w:rtl/>
      </w:rPr>
      <w:t xml:space="preserve"> מתוך </w:t>
    </w:r>
    <w:r>
      <w:rPr>
        <w:noProof/>
      </w:rPr>
      <w:fldChar w:fldCharType="begin"/>
    </w:r>
    <w:r>
      <w:rPr>
        <w:noProof/>
      </w:rPr>
      <w:instrText xml:space="preserve"> NUMPAGES </w:instrText>
    </w:r>
    <w:r>
      <w:rPr>
        <w:noProof/>
      </w:rPr>
      <w:fldChar w:fldCharType="separate"/>
    </w:r>
    <w:r w:rsidR="001E6DAF">
      <w:rPr>
        <w:noProof/>
        <w:rtl/>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16F" w:rsidRDefault="008B116F">
      <w:r>
        <w:separator/>
      </w:r>
    </w:p>
  </w:footnote>
  <w:footnote w:type="continuationSeparator" w:id="0">
    <w:p w:rsidR="008B116F" w:rsidRDefault="008B1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5521"/>
    <w:multiLevelType w:val="multilevel"/>
    <w:tmpl w:val="A0DCBF7E"/>
    <w:lvl w:ilvl="0">
      <w:start w:val="1"/>
      <w:numFmt w:val="decimal"/>
      <w:lvlText w:val="%1"/>
      <w:lvlJc w:val="left"/>
      <w:pPr>
        <w:tabs>
          <w:tab w:val="num" w:pos="360"/>
        </w:tabs>
        <w:ind w:left="284" w:hanging="284"/>
      </w:pPr>
      <w:rPr>
        <w:rFonts w:hint="default"/>
        <w:b/>
        <w:bCs/>
      </w:rPr>
    </w:lvl>
    <w:lvl w:ilvl="1">
      <w:start w:val="1"/>
      <w:numFmt w:val="hebrew1"/>
      <w:lvlText w:val="%2 "/>
      <w:lvlJc w:val="left"/>
      <w:pPr>
        <w:tabs>
          <w:tab w:val="num" w:pos="720"/>
        </w:tabs>
        <w:ind w:left="284" w:hanging="171"/>
      </w:pPr>
      <w:rPr>
        <w:rFonts w:cs="David" w:hint="cs"/>
        <w:b w:val="0"/>
        <w:bCs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7A6629"/>
    <w:multiLevelType w:val="hybridMultilevel"/>
    <w:tmpl w:val="5D1EBFB0"/>
    <w:lvl w:ilvl="0" w:tplc="3E8E5A9A">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 w15:restartNumberingAfterBreak="0">
    <w:nsid w:val="0C861DF0"/>
    <w:multiLevelType w:val="multilevel"/>
    <w:tmpl w:val="A8A8A8E0"/>
    <w:lvl w:ilvl="0">
      <w:start w:val="1"/>
      <w:numFmt w:val="decimal"/>
      <w:lvlText w:val="%1"/>
      <w:lvlJc w:val="left"/>
      <w:pPr>
        <w:tabs>
          <w:tab w:val="num" w:pos="360"/>
        </w:tabs>
        <w:ind w:left="284" w:hanging="284"/>
      </w:pPr>
      <w:rPr>
        <w:rFonts w:hint="default"/>
      </w:rPr>
    </w:lvl>
    <w:lvl w:ilvl="1">
      <w:start w:val="1"/>
      <w:numFmt w:val="hebrew1"/>
      <w:lvlText w:val="%2 "/>
      <w:lvlJc w:val="left"/>
      <w:pPr>
        <w:tabs>
          <w:tab w:val="num" w:pos="720"/>
        </w:tabs>
        <w:ind w:left="284" w:hanging="171"/>
      </w:pPr>
      <w:rPr>
        <w:rFonts w:cs="David" w:hint="cs"/>
        <w:b w:val="0"/>
        <w:bCs w:val="0"/>
        <w:lang w:val="en-U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744E7F"/>
    <w:multiLevelType w:val="singleLevel"/>
    <w:tmpl w:val="3CD63632"/>
    <w:lvl w:ilvl="0">
      <w:start w:val="2"/>
      <w:numFmt w:val="hebrew1"/>
      <w:lvlText w:val="%1."/>
      <w:lvlJc w:val="left"/>
      <w:pPr>
        <w:tabs>
          <w:tab w:val="num" w:pos="1434"/>
        </w:tabs>
        <w:ind w:left="1434" w:hanging="645"/>
      </w:pPr>
      <w:rPr>
        <w:rFonts w:cs="Times New Roman"/>
        <w:sz w:val="2"/>
        <w:szCs w:val="24"/>
      </w:rPr>
    </w:lvl>
  </w:abstractNum>
  <w:abstractNum w:abstractNumId="4" w15:restartNumberingAfterBreak="0">
    <w:nsid w:val="18843C9B"/>
    <w:multiLevelType w:val="hybridMultilevel"/>
    <w:tmpl w:val="A17ECC0A"/>
    <w:lvl w:ilvl="0" w:tplc="54A487A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B34ED"/>
    <w:multiLevelType w:val="multilevel"/>
    <w:tmpl w:val="A8A8A8E0"/>
    <w:lvl w:ilvl="0">
      <w:start w:val="1"/>
      <w:numFmt w:val="decimal"/>
      <w:lvlText w:val="%1"/>
      <w:lvlJc w:val="left"/>
      <w:pPr>
        <w:tabs>
          <w:tab w:val="num" w:pos="360"/>
        </w:tabs>
        <w:ind w:left="284" w:hanging="284"/>
      </w:pPr>
      <w:rPr>
        <w:rFonts w:hint="default"/>
      </w:rPr>
    </w:lvl>
    <w:lvl w:ilvl="1">
      <w:start w:val="1"/>
      <w:numFmt w:val="hebrew1"/>
      <w:lvlText w:val="%2 "/>
      <w:lvlJc w:val="left"/>
      <w:pPr>
        <w:tabs>
          <w:tab w:val="num" w:pos="720"/>
        </w:tabs>
        <w:ind w:left="284" w:hanging="171"/>
      </w:pPr>
      <w:rPr>
        <w:rFonts w:cs="David" w:hint="cs"/>
        <w:b w:val="0"/>
        <w:bCs w:val="0"/>
        <w:lang w:val="en-U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EC93DE5"/>
    <w:multiLevelType w:val="hybridMultilevel"/>
    <w:tmpl w:val="713C66EA"/>
    <w:lvl w:ilvl="0" w:tplc="C4325766">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7" w15:restartNumberingAfterBreak="0">
    <w:nsid w:val="1F9D7B97"/>
    <w:multiLevelType w:val="singleLevel"/>
    <w:tmpl w:val="69D21C38"/>
    <w:lvl w:ilvl="0">
      <w:start w:val="1"/>
      <w:numFmt w:val="decimal"/>
      <w:lvlText w:val="%1)"/>
      <w:lvlJc w:val="left"/>
      <w:pPr>
        <w:tabs>
          <w:tab w:val="num" w:pos="1080"/>
        </w:tabs>
        <w:ind w:left="1080" w:hanging="360"/>
      </w:pPr>
      <w:rPr>
        <w:rFonts w:cs="Times New Roman"/>
        <w:sz w:val="24"/>
      </w:rPr>
    </w:lvl>
  </w:abstractNum>
  <w:abstractNum w:abstractNumId="8" w15:restartNumberingAfterBreak="0">
    <w:nsid w:val="21100E63"/>
    <w:multiLevelType w:val="hybridMultilevel"/>
    <w:tmpl w:val="C6C4D798"/>
    <w:lvl w:ilvl="0" w:tplc="F518521E">
      <w:start w:val="1"/>
      <w:numFmt w:val="hebrew1"/>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9" w15:restartNumberingAfterBreak="0">
    <w:nsid w:val="28BB4A6C"/>
    <w:multiLevelType w:val="multilevel"/>
    <w:tmpl w:val="A0DCBF7E"/>
    <w:lvl w:ilvl="0">
      <w:start w:val="1"/>
      <w:numFmt w:val="decimal"/>
      <w:lvlText w:val="%1"/>
      <w:lvlJc w:val="left"/>
      <w:pPr>
        <w:tabs>
          <w:tab w:val="num" w:pos="360"/>
        </w:tabs>
        <w:ind w:left="284" w:hanging="284"/>
      </w:pPr>
      <w:rPr>
        <w:rFonts w:hint="default"/>
        <w:b/>
        <w:bCs/>
      </w:rPr>
    </w:lvl>
    <w:lvl w:ilvl="1">
      <w:start w:val="1"/>
      <w:numFmt w:val="hebrew1"/>
      <w:lvlText w:val="%2 "/>
      <w:lvlJc w:val="left"/>
      <w:pPr>
        <w:tabs>
          <w:tab w:val="num" w:pos="720"/>
        </w:tabs>
        <w:ind w:left="284" w:hanging="171"/>
      </w:pPr>
      <w:rPr>
        <w:rFonts w:cs="David" w:hint="cs"/>
        <w:b w:val="0"/>
        <w:bCs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BE22E79"/>
    <w:multiLevelType w:val="hybridMultilevel"/>
    <w:tmpl w:val="882EF7C2"/>
    <w:lvl w:ilvl="0" w:tplc="6178915A">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95EFB"/>
    <w:multiLevelType w:val="multilevel"/>
    <w:tmpl w:val="9396577A"/>
    <w:lvl w:ilvl="0">
      <w:start w:val="1"/>
      <w:numFmt w:val="decimal"/>
      <w:lvlText w:val="%1"/>
      <w:lvlJc w:val="left"/>
      <w:pPr>
        <w:tabs>
          <w:tab w:val="num" w:pos="360"/>
        </w:tabs>
        <w:ind w:left="284" w:hanging="284"/>
      </w:pPr>
      <w:rPr>
        <w:rFonts w:hint="default"/>
        <w:b/>
        <w:bCs/>
      </w:rPr>
    </w:lvl>
    <w:lvl w:ilvl="1">
      <w:start w:val="1"/>
      <w:numFmt w:val="hebrew1"/>
      <w:lvlText w:val="%2."/>
      <w:lvlJc w:val="center"/>
      <w:pPr>
        <w:tabs>
          <w:tab w:val="num" w:pos="720"/>
        </w:tabs>
        <w:ind w:left="284" w:hanging="171"/>
      </w:pPr>
      <w:rPr>
        <w:rFonts w:hint="cs"/>
        <w:b w:val="0"/>
        <w:bCs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10244B1"/>
    <w:multiLevelType w:val="hybridMultilevel"/>
    <w:tmpl w:val="E9BA4B56"/>
    <w:lvl w:ilvl="0" w:tplc="8124C9DC">
      <w:start w:val="1"/>
      <w:numFmt w:val="hebrew1"/>
      <w:lvlText w:val="%1)"/>
      <w:lvlJc w:val="left"/>
      <w:pPr>
        <w:ind w:left="302" w:hanging="360"/>
      </w:pPr>
      <w:rPr>
        <w:rFonts w:hint="default"/>
        <w:lang w:val="en-US"/>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3" w15:restartNumberingAfterBreak="0">
    <w:nsid w:val="35A110DB"/>
    <w:multiLevelType w:val="hybridMultilevel"/>
    <w:tmpl w:val="7B503D24"/>
    <w:lvl w:ilvl="0" w:tplc="EB92FB12">
      <w:start w:val="1"/>
      <w:numFmt w:val="decimal"/>
      <w:lvlText w:val="%1)"/>
      <w:lvlJc w:val="left"/>
      <w:pPr>
        <w:ind w:left="728" w:hanging="360"/>
      </w:pPr>
      <w:rPr>
        <w:rFonts w:hint="default"/>
      </w:rPr>
    </w:lvl>
    <w:lvl w:ilvl="1" w:tplc="04090019">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4" w15:restartNumberingAfterBreak="0">
    <w:nsid w:val="36231523"/>
    <w:multiLevelType w:val="singleLevel"/>
    <w:tmpl w:val="06402004"/>
    <w:lvl w:ilvl="0">
      <w:start w:val="1"/>
      <w:numFmt w:val="hebrew1"/>
      <w:lvlText w:val="%1."/>
      <w:lvlJc w:val="left"/>
      <w:pPr>
        <w:tabs>
          <w:tab w:val="num" w:pos="1440"/>
        </w:tabs>
        <w:ind w:left="1440" w:hanging="720"/>
      </w:pPr>
      <w:rPr>
        <w:rFonts w:cs="Times New Roman"/>
        <w:sz w:val="2"/>
        <w:szCs w:val="24"/>
      </w:rPr>
    </w:lvl>
  </w:abstractNum>
  <w:abstractNum w:abstractNumId="15" w15:restartNumberingAfterBreak="0">
    <w:nsid w:val="38066FA6"/>
    <w:multiLevelType w:val="hybridMultilevel"/>
    <w:tmpl w:val="05B2018E"/>
    <w:lvl w:ilvl="0" w:tplc="0409000F">
      <w:start w:val="1"/>
      <w:numFmt w:val="decimal"/>
      <w:lvlText w:val="%1."/>
      <w:lvlJc w:val="left"/>
      <w:pPr>
        <w:ind w:left="1466" w:hanging="360"/>
      </w:pPr>
    </w:lvl>
    <w:lvl w:ilvl="1" w:tplc="04090019" w:tentative="1">
      <w:start w:val="1"/>
      <w:numFmt w:val="lowerLetter"/>
      <w:lvlText w:val="%2."/>
      <w:lvlJc w:val="left"/>
      <w:pPr>
        <w:ind w:left="2186" w:hanging="360"/>
      </w:pPr>
    </w:lvl>
    <w:lvl w:ilvl="2" w:tplc="0409001B" w:tentative="1">
      <w:start w:val="1"/>
      <w:numFmt w:val="lowerRoman"/>
      <w:lvlText w:val="%3."/>
      <w:lvlJc w:val="right"/>
      <w:pPr>
        <w:ind w:left="2906" w:hanging="180"/>
      </w:pPr>
    </w:lvl>
    <w:lvl w:ilvl="3" w:tplc="0409000F" w:tentative="1">
      <w:start w:val="1"/>
      <w:numFmt w:val="decimal"/>
      <w:lvlText w:val="%4."/>
      <w:lvlJc w:val="left"/>
      <w:pPr>
        <w:ind w:left="3626" w:hanging="360"/>
      </w:pPr>
    </w:lvl>
    <w:lvl w:ilvl="4" w:tplc="04090019" w:tentative="1">
      <w:start w:val="1"/>
      <w:numFmt w:val="lowerLetter"/>
      <w:lvlText w:val="%5."/>
      <w:lvlJc w:val="left"/>
      <w:pPr>
        <w:ind w:left="4346" w:hanging="360"/>
      </w:pPr>
    </w:lvl>
    <w:lvl w:ilvl="5" w:tplc="0409001B" w:tentative="1">
      <w:start w:val="1"/>
      <w:numFmt w:val="lowerRoman"/>
      <w:lvlText w:val="%6."/>
      <w:lvlJc w:val="right"/>
      <w:pPr>
        <w:ind w:left="5066" w:hanging="180"/>
      </w:pPr>
    </w:lvl>
    <w:lvl w:ilvl="6" w:tplc="0409000F" w:tentative="1">
      <w:start w:val="1"/>
      <w:numFmt w:val="decimal"/>
      <w:lvlText w:val="%7."/>
      <w:lvlJc w:val="left"/>
      <w:pPr>
        <w:ind w:left="5786" w:hanging="360"/>
      </w:pPr>
    </w:lvl>
    <w:lvl w:ilvl="7" w:tplc="04090019" w:tentative="1">
      <w:start w:val="1"/>
      <w:numFmt w:val="lowerLetter"/>
      <w:lvlText w:val="%8."/>
      <w:lvlJc w:val="left"/>
      <w:pPr>
        <w:ind w:left="6506" w:hanging="360"/>
      </w:pPr>
    </w:lvl>
    <w:lvl w:ilvl="8" w:tplc="0409001B" w:tentative="1">
      <w:start w:val="1"/>
      <w:numFmt w:val="lowerRoman"/>
      <w:lvlText w:val="%9."/>
      <w:lvlJc w:val="right"/>
      <w:pPr>
        <w:ind w:left="7226" w:hanging="180"/>
      </w:pPr>
    </w:lvl>
  </w:abstractNum>
  <w:abstractNum w:abstractNumId="16" w15:restartNumberingAfterBreak="0">
    <w:nsid w:val="3DBF1133"/>
    <w:multiLevelType w:val="multilevel"/>
    <w:tmpl w:val="0CE2A310"/>
    <w:lvl w:ilvl="0">
      <w:start w:val="1"/>
      <w:numFmt w:val="decimal"/>
      <w:lvlText w:val="%1"/>
      <w:lvlJc w:val="left"/>
      <w:pPr>
        <w:tabs>
          <w:tab w:val="num" w:pos="360"/>
        </w:tabs>
        <w:ind w:left="284" w:hanging="284"/>
      </w:pPr>
      <w:rPr>
        <w:rFonts w:hint="default"/>
        <w:b/>
        <w:bCs/>
      </w:rPr>
    </w:lvl>
    <w:lvl w:ilvl="1">
      <w:start w:val="1"/>
      <w:numFmt w:val="hebrew1"/>
      <w:lvlText w:val="%2 "/>
      <w:lvlJc w:val="left"/>
      <w:pPr>
        <w:tabs>
          <w:tab w:val="num" w:pos="720"/>
        </w:tabs>
        <w:ind w:left="284" w:hanging="171"/>
      </w:pPr>
      <w:rPr>
        <w:rFonts w:asciiTheme="minorBidi" w:hAnsiTheme="minorBidi" w:cstheme="minorBidi" w:hint="default"/>
        <w:b w:val="0"/>
        <w:bCs w:val="0"/>
        <w:sz w:val="24"/>
        <w:szCs w:val="24"/>
        <w:lang w:val="en-U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0106DC6"/>
    <w:multiLevelType w:val="multilevel"/>
    <w:tmpl w:val="71985CF6"/>
    <w:lvl w:ilvl="0">
      <w:start w:val="1"/>
      <w:numFmt w:val="decimal"/>
      <w:lvlText w:val="%1"/>
      <w:lvlJc w:val="left"/>
      <w:pPr>
        <w:tabs>
          <w:tab w:val="num" w:pos="360"/>
        </w:tabs>
        <w:ind w:left="284" w:hanging="284"/>
      </w:pPr>
      <w:rPr>
        <w:rFonts w:hint="default"/>
        <w:b/>
        <w:bCs/>
      </w:rPr>
    </w:lvl>
    <w:lvl w:ilvl="1">
      <w:start w:val="1"/>
      <w:numFmt w:val="hebrew1"/>
      <w:lvlText w:val="%2."/>
      <w:lvlJc w:val="center"/>
      <w:pPr>
        <w:tabs>
          <w:tab w:val="num" w:pos="720"/>
        </w:tabs>
        <w:ind w:left="284" w:hanging="171"/>
      </w:pPr>
      <w:rPr>
        <w:rFonts w:hint="cs"/>
        <w:b w:val="0"/>
        <w:bCs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0262433"/>
    <w:multiLevelType w:val="multilevel"/>
    <w:tmpl w:val="CFA455A2"/>
    <w:lvl w:ilvl="0">
      <w:start w:val="1"/>
      <w:numFmt w:val="decimal"/>
      <w:lvlText w:val="%1"/>
      <w:lvlJc w:val="left"/>
      <w:pPr>
        <w:tabs>
          <w:tab w:val="num" w:pos="360"/>
        </w:tabs>
        <w:ind w:left="284" w:hanging="284"/>
      </w:pPr>
      <w:rPr>
        <w:rFonts w:hint="default"/>
        <w:b/>
        <w:bCs/>
      </w:rPr>
    </w:lvl>
    <w:lvl w:ilvl="1">
      <w:start w:val="1"/>
      <w:numFmt w:val="hebrew1"/>
      <w:lvlText w:val="%2 "/>
      <w:lvlJc w:val="left"/>
      <w:pPr>
        <w:tabs>
          <w:tab w:val="num" w:pos="720"/>
        </w:tabs>
        <w:ind w:left="284" w:hanging="171"/>
      </w:pPr>
      <w:rPr>
        <w:rFonts w:cs="David" w:hint="cs"/>
        <w:b w:val="0"/>
        <w:bCs w:val="0"/>
      </w:rPr>
    </w:lvl>
    <w:lvl w:ilvl="2">
      <w:start w:val="1"/>
      <w:numFmt w:val="decimal"/>
      <w:lvlText w:val="%3)"/>
      <w:lvlJc w:val="left"/>
      <w:pPr>
        <w:tabs>
          <w:tab w:val="num" w:pos="1080"/>
        </w:tabs>
        <w:ind w:left="1080" w:hanging="360"/>
      </w:pPr>
      <w:rPr>
        <w:rFonts w:hint="default"/>
        <w:b w:val="0"/>
        <w:bCs w:val="0"/>
      </w:rPr>
    </w:lvl>
    <w:lvl w:ilvl="3">
      <w:start w:val="1"/>
      <w:numFmt w:val="hebrew1"/>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1B9052C"/>
    <w:multiLevelType w:val="hybridMultilevel"/>
    <w:tmpl w:val="E9BA4B56"/>
    <w:lvl w:ilvl="0" w:tplc="8124C9DC">
      <w:start w:val="1"/>
      <w:numFmt w:val="hebrew1"/>
      <w:lvlText w:val="%1)"/>
      <w:lvlJc w:val="left"/>
      <w:pPr>
        <w:ind w:left="302" w:hanging="360"/>
      </w:pPr>
      <w:rPr>
        <w:rFonts w:hint="default"/>
        <w:lang w:val="en-US"/>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0" w15:restartNumberingAfterBreak="0">
    <w:nsid w:val="43944962"/>
    <w:multiLevelType w:val="hybridMultilevel"/>
    <w:tmpl w:val="0868C91E"/>
    <w:lvl w:ilvl="0" w:tplc="0409000F">
      <w:start w:val="9"/>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43BD796E"/>
    <w:multiLevelType w:val="hybridMultilevel"/>
    <w:tmpl w:val="C6C4D798"/>
    <w:lvl w:ilvl="0" w:tplc="F518521E">
      <w:start w:val="1"/>
      <w:numFmt w:val="hebrew1"/>
      <w:lvlText w:val="%1."/>
      <w:lvlJc w:val="left"/>
      <w:pPr>
        <w:ind w:left="1088" w:hanging="360"/>
      </w:pPr>
      <w:rPr>
        <w:rFonts w:hint="default"/>
      </w:rPr>
    </w:lvl>
    <w:lvl w:ilvl="1" w:tplc="04090019">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2" w15:restartNumberingAfterBreak="0">
    <w:nsid w:val="44287E7A"/>
    <w:multiLevelType w:val="hybridMultilevel"/>
    <w:tmpl w:val="7B503D24"/>
    <w:lvl w:ilvl="0" w:tplc="EB92FB12">
      <w:start w:val="1"/>
      <w:numFmt w:val="decimal"/>
      <w:lvlText w:val="%1)"/>
      <w:lvlJc w:val="left"/>
      <w:pPr>
        <w:ind w:left="728" w:hanging="360"/>
      </w:pPr>
      <w:rPr>
        <w:rFonts w:hint="default"/>
      </w:rPr>
    </w:lvl>
    <w:lvl w:ilvl="1" w:tplc="04090019">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3" w15:restartNumberingAfterBreak="0">
    <w:nsid w:val="4BFE0EBB"/>
    <w:multiLevelType w:val="hybridMultilevel"/>
    <w:tmpl w:val="DF1CDB98"/>
    <w:lvl w:ilvl="0" w:tplc="6E5A0666">
      <w:start w:val="1"/>
      <w:numFmt w:val="bullet"/>
      <w:lvlText w:val="-"/>
      <w:lvlJc w:val="left"/>
      <w:pPr>
        <w:ind w:left="1800" w:hanging="360"/>
      </w:pPr>
      <w:rPr>
        <w:rFonts w:ascii="Times New Roman" w:eastAsia="Times New Roman" w:hAnsi="Times New Roman" w:cs="David"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E402B78"/>
    <w:multiLevelType w:val="hybridMultilevel"/>
    <w:tmpl w:val="5D1EBFB0"/>
    <w:lvl w:ilvl="0" w:tplc="3E8E5A9A">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5" w15:restartNumberingAfterBreak="0">
    <w:nsid w:val="55B13125"/>
    <w:multiLevelType w:val="multilevel"/>
    <w:tmpl w:val="A0DCBF7E"/>
    <w:lvl w:ilvl="0">
      <w:start w:val="1"/>
      <w:numFmt w:val="decimal"/>
      <w:lvlText w:val="%1"/>
      <w:lvlJc w:val="left"/>
      <w:pPr>
        <w:tabs>
          <w:tab w:val="num" w:pos="360"/>
        </w:tabs>
        <w:ind w:left="284" w:hanging="284"/>
      </w:pPr>
      <w:rPr>
        <w:rFonts w:hint="default"/>
        <w:b/>
        <w:bCs/>
      </w:rPr>
    </w:lvl>
    <w:lvl w:ilvl="1">
      <w:start w:val="1"/>
      <w:numFmt w:val="hebrew1"/>
      <w:lvlText w:val="%2 "/>
      <w:lvlJc w:val="left"/>
      <w:pPr>
        <w:tabs>
          <w:tab w:val="num" w:pos="720"/>
        </w:tabs>
        <w:ind w:left="284" w:hanging="171"/>
      </w:pPr>
      <w:rPr>
        <w:rFonts w:cs="David" w:hint="cs"/>
        <w:b w:val="0"/>
        <w:bCs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71D3435"/>
    <w:multiLevelType w:val="singleLevel"/>
    <w:tmpl w:val="D8142EC2"/>
    <w:lvl w:ilvl="0">
      <w:start w:val="10"/>
      <w:numFmt w:val="decimal"/>
      <w:lvlText w:val="%1."/>
      <w:lvlJc w:val="left"/>
      <w:pPr>
        <w:tabs>
          <w:tab w:val="num" w:pos="720"/>
        </w:tabs>
        <w:ind w:left="720" w:hanging="720"/>
      </w:pPr>
      <w:rPr>
        <w:rFonts w:cs="Times New Roman"/>
      </w:rPr>
    </w:lvl>
  </w:abstractNum>
  <w:abstractNum w:abstractNumId="27" w15:restartNumberingAfterBreak="0">
    <w:nsid w:val="586F69E0"/>
    <w:multiLevelType w:val="singleLevel"/>
    <w:tmpl w:val="2D4C059E"/>
    <w:lvl w:ilvl="0">
      <w:start w:val="1"/>
      <w:numFmt w:val="decimal"/>
      <w:lvlText w:val="%1."/>
      <w:lvlJc w:val="left"/>
      <w:pPr>
        <w:tabs>
          <w:tab w:val="num" w:pos="720"/>
        </w:tabs>
        <w:ind w:left="720" w:hanging="720"/>
      </w:pPr>
      <w:rPr>
        <w:rFonts w:cs="Times New Roman"/>
      </w:rPr>
    </w:lvl>
  </w:abstractNum>
  <w:abstractNum w:abstractNumId="28" w15:restartNumberingAfterBreak="0">
    <w:nsid w:val="5A91466B"/>
    <w:multiLevelType w:val="multilevel"/>
    <w:tmpl w:val="7BA854B4"/>
    <w:lvl w:ilvl="0">
      <w:start w:val="11"/>
      <w:numFmt w:val="decimal"/>
      <w:lvlText w:val="%1"/>
      <w:lvlJc w:val="left"/>
      <w:pPr>
        <w:ind w:left="375" w:hanging="375"/>
      </w:pPr>
      <w:rPr>
        <w:rFonts w:hint="default"/>
      </w:rPr>
    </w:lvl>
    <w:lvl w:ilvl="1">
      <w:start w:val="1"/>
      <w:numFmt w:val="decimal"/>
      <w:lvlText w:val="%1.%2"/>
      <w:lvlJc w:val="left"/>
      <w:pPr>
        <w:ind w:left="1310" w:hanging="375"/>
      </w:pPr>
      <w:rPr>
        <w:rFonts w:hint="default"/>
      </w:rPr>
    </w:lvl>
    <w:lvl w:ilvl="2">
      <w:start w:val="1"/>
      <w:numFmt w:val="decimal"/>
      <w:lvlText w:val="%1.%2.%3"/>
      <w:lvlJc w:val="left"/>
      <w:pPr>
        <w:ind w:left="2590" w:hanging="720"/>
      </w:pPr>
      <w:rPr>
        <w:rFonts w:hint="default"/>
      </w:rPr>
    </w:lvl>
    <w:lvl w:ilvl="3">
      <w:start w:val="1"/>
      <w:numFmt w:val="decimal"/>
      <w:lvlText w:val="%1.%2.%3.%4"/>
      <w:lvlJc w:val="left"/>
      <w:pPr>
        <w:ind w:left="3525"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755" w:hanging="1080"/>
      </w:pPr>
      <w:rPr>
        <w:rFonts w:hint="default"/>
      </w:rPr>
    </w:lvl>
    <w:lvl w:ilvl="6">
      <w:start w:val="1"/>
      <w:numFmt w:val="decimal"/>
      <w:lvlText w:val="%1.%2.%3.%4.%5.%6.%7"/>
      <w:lvlJc w:val="left"/>
      <w:pPr>
        <w:ind w:left="7050" w:hanging="1440"/>
      </w:pPr>
      <w:rPr>
        <w:rFonts w:hint="default"/>
      </w:rPr>
    </w:lvl>
    <w:lvl w:ilvl="7">
      <w:start w:val="1"/>
      <w:numFmt w:val="decimal"/>
      <w:lvlText w:val="%1.%2.%3.%4.%5.%6.%7.%8"/>
      <w:lvlJc w:val="left"/>
      <w:pPr>
        <w:ind w:left="7985" w:hanging="1440"/>
      </w:pPr>
      <w:rPr>
        <w:rFonts w:hint="default"/>
      </w:rPr>
    </w:lvl>
    <w:lvl w:ilvl="8">
      <w:start w:val="1"/>
      <w:numFmt w:val="decimal"/>
      <w:lvlText w:val="%1.%2.%3.%4.%5.%6.%7.%8.%9"/>
      <w:lvlJc w:val="left"/>
      <w:pPr>
        <w:ind w:left="9280" w:hanging="1800"/>
      </w:pPr>
      <w:rPr>
        <w:rFonts w:hint="default"/>
      </w:rPr>
    </w:lvl>
  </w:abstractNum>
  <w:abstractNum w:abstractNumId="29" w15:restartNumberingAfterBreak="0">
    <w:nsid w:val="61DE603B"/>
    <w:multiLevelType w:val="multilevel"/>
    <w:tmpl w:val="7008622C"/>
    <w:lvl w:ilvl="0">
      <w:start w:val="1"/>
      <w:numFmt w:val="decimal"/>
      <w:lvlText w:val="%1"/>
      <w:lvlJc w:val="left"/>
      <w:pPr>
        <w:tabs>
          <w:tab w:val="num" w:pos="360"/>
        </w:tabs>
        <w:ind w:left="284" w:hanging="284"/>
      </w:pPr>
      <w:rPr>
        <w:rFonts w:hint="default"/>
        <w:b/>
        <w:bCs/>
      </w:rPr>
    </w:lvl>
    <w:lvl w:ilvl="1">
      <w:start w:val="1"/>
      <w:numFmt w:val="hebrew1"/>
      <w:lvlText w:val="%2 "/>
      <w:lvlJc w:val="left"/>
      <w:pPr>
        <w:tabs>
          <w:tab w:val="num" w:pos="720"/>
        </w:tabs>
        <w:ind w:left="284" w:hanging="171"/>
      </w:pPr>
      <w:rPr>
        <w:rFonts w:cs="David" w:hint="cs"/>
        <w:b w:val="0"/>
        <w:bCs w:val="0"/>
        <w:sz w:val="24"/>
        <w:szCs w:val="24"/>
        <w:lang w:val="en-U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223359D"/>
    <w:multiLevelType w:val="hybridMultilevel"/>
    <w:tmpl w:val="065E7F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6FF0469"/>
    <w:multiLevelType w:val="hybridMultilevel"/>
    <w:tmpl w:val="54CC7C5A"/>
    <w:lvl w:ilvl="0" w:tplc="21E21EAE">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A007B4"/>
    <w:multiLevelType w:val="multilevel"/>
    <w:tmpl w:val="8D046DC0"/>
    <w:lvl w:ilvl="0">
      <w:start w:val="8"/>
      <w:numFmt w:val="decimal"/>
      <w:lvlText w:val="%1"/>
      <w:lvlJc w:val="left"/>
      <w:pPr>
        <w:ind w:left="360" w:hanging="360"/>
      </w:pPr>
      <w:rPr>
        <w:rFonts w:hint="default"/>
      </w:rPr>
    </w:lvl>
    <w:lvl w:ilvl="1">
      <w:start w:val="1"/>
      <w:numFmt w:val="decimal"/>
      <w:lvlText w:val="%1.%2"/>
      <w:lvlJc w:val="left"/>
      <w:pPr>
        <w:ind w:left="1895" w:hanging="360"/>
      </w:pPr>
      <w:rPr>
        <w:rFonts w:hint="default"/>
      </w:rPr>
    </w:lvl>
    <w:lvl w:ilvl="2">
      <w:start w:val="1"/>
      <w:numFmt w:val="decimal"/>
      <w:lvlText w:val="%1.%2.%3"/>
      <w:lvlJc w:val="left"/>
      <w:pPr>
        <w:ind w:left="3790" w:hanging="720"/>
      </w:pPr>
      <w:rPr>
        <w:rFonts w:hint="default"/>
      </w:rPr>
    </w:lvl>
    <w:lvl w:ilvl="3">
      <w:start w:val="1"/>
      <w:numFmt w:val="decimal"/>
      <w:lvlText w:val="%1.%2.%3.%4"/>
      <w:lvlJc w:val="left"/>
      <w:pPr>
        <w:ind w:left="5325" w:hanging="720"/>
      </w:pPr>
      <w:rPr>
        <w:rFonts w:hint="default"/>
      </w:rPr>
    </w:lvl>
    <w:lvl w:ilvl="4">
      <w:start w:val="1"/>
      <w:numFmt w:val="decimal"/>
      <w:lvlText w:val="%1.%2.%3.%4.%5"/>
      <w:lvlJc w:val="left"/>
      <w:pPr>
        <w:ind w:left="7220" w:hanging="1080"/>
      </w:pPr>
      <w:rPr>
        <w:rFonts w:hint="default"/>
      </w:rPr>
    </w:lvl>
    <w:lvl w:ilvl="5">
      <w:start w:val="1"/>
      <w:numFmt w:val="decimal"/>
      <w:lvlText w:val="%1.%2.%3.%4.%5.%6"/>
      <w:lvlJc w:val="left"/>
      <w:pPr>
        <w:ind w:left="8755" w:hanging="1080"/>
      </w:pPr>
      <w:rPr>
        <w:rFonts w:hint="default"/>
      </w:rPr>
    </w:lvl>
    <w:lvl w:ilvl="6">
      <w:start w:val="1"/>
      <w:numFmt w:val="decimal"/>
      <w:lvlText w:val="%1.%2.%3.%4.%5.%6.%7"/>
      <w:lvlJc w:val="left"/>
      <w:pPr>
        <w:ind w:left="10650" w:hanging="1440"/>
      </w:pPr>
      <w:rPr>
        <w:rFonts w:hint="default"/>
      </w:rPr>
    </w:lvl>
    <w:lvl w:ilvl="7">
      <w:start w:val="1"/>
      <w:numFmt w:val="decimal"/>
      <w:lvlText w:val="%1.%2.%3.%4.%5.%6.%7.%8"/>
      <w:lvlJc w:val="left"/>
      <w:pPr>
        <w:ind w:left="12185" w:hanging="1440"/>
      </w:pPr>
      <w:rPr>
        <w:rFonts w:hint="default"/>
      </w:rPr>
    </w:lvl>
    <w:lvl w:ilvl="8">
      <w:start w:val="1"/>
      <w:numFmt w:val="decimal"/>
      <w:lvlText w:val="%1.%2.%3.%4.%5.%6.%7.%8.%9"/>
      <w:lvlJc w:val="left"/>
      <w:pPr>
        <w:ind w:left="14080" w:hanging="1800"/>
      </w:pPr>
      <w:rPr>
        <w:rFonts w:hint="default"/>
      </w:rPr>
    </w:lvl>
  </w:abstractNum>
  <w:abstractNum w:abstractNumId="33" w15:restartNumberingAfterBreak="0">
    <w:nsid w:val="68AE313D"/>
    <w:multiLevelType w:val="singleLevel"/>
    <w:tmpl w:val="58682190"/>
    <w:lvl w:ilvl="0">
      <w:start w:val="2"/>
      <w:numFmt w:val="hebrew1"/>
      <w:lvlText w:val="%1."/>
      <w:lvlJc w:val="left"/>
      <w:pPr>
        <w:tabs>
          <w:tab w:val="num" w:pos="1440"/>
        </w:tabs>
        <w:ind w:left="1440" w:hanging="720"/>
      </w:pPr>
      <w:rPr>
        <w:rFonts w:cs="Times New Roman"/>
        <w:sz w:val="2"/>
        <w:szCs w:val="24"/>
      </w:rPr>
    </w:lvl>
  </w:abstractNum>
  <w:abstractNum w:abstractNumId="34" w15:restartNumberingAfterBreak="0">
    <w:nsid w:val="6A6577C2"/>
    <w:multiLevelType w:val="hybridMultilevel"/>
    <w:tmpl w:val="713C66EA"/>
    <w:lvl w:ilvl="0" w:tplc="C4325766">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35" w15:restartNumberingAfterBreak="0">
    <w:nsid w:val="6FCC2683"/>
    <w:multiLevelType w:val="multilevel"/>
    <w:tmpl w:val="4792054C"/>
    <w:lvl w:ilvl="0">
      <w:start w:val="1"/>
      <w:numFmt w:val="decimal"/>
      <w:lvlText w:val="%1"/>
      <w:lvlJc w:val="left"/>
      <w:pPr>
        <w:tabs>
          <w:tab w:val="num" w:pos="360"/>
        </w:tabs>
        <w:ind w:left="284" w:hanging="284"/>
      </w:pPr>
      <w:rPr>
        <w:rFonts w:hint="default"/>
        <w:b/>
        <w:bCs/>
      </w:rPr>
    </w:lvl>
    <w:lvl w:ilvl="1">
      <w:start w:val="1"/>
      <w:numFmt w:val="hebrew1"/>
      <w:lvlText w:val="%2."/>
      <w:lvlJc w:val="center"/>
      <w:pPr>
        <w:tabs>
          <w:tab w:val="num" w:pos="720"/>
        </w:tabs>
        <w:ind w:left="284" w:hanging="171"/>
      </w:pPr>
      <w:rPr>
        <w:rFonts w:hint="cs"/>
        <w:b w:val="0"/>
        <w:bCs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9091C30"/>
    <w:multiLevelType w:val="multilevel"/>
    <w:tmpl w:val="A0DCBF7E"/>
    <w:lvl w:ilvl="0">
      <w:start w:val="1"/>
      <w:numFmt w:val="decimal"/>
      <w:lvlText w:val="%1"/>
      <w:lvlJc w:val="left"/>
      <w:pPr>
        <w:tabs>
          <w:tab w:val="num" w:pos="360"/>
        </w:tabs>
        <w:ind w:left="284" w:hanging="284"/>
      </w:pPr>
      <w:rPr>
        <w:rFonts w:hint="default"/>
        <w:b/>
        <w:bCs/>
      </w:rPr>
    </w:lvl>
    <w:lvl w:ilvl="1">
      <w:start w:val="1"/>
      <w:numFmt w:val="hebrew1"/>
      <w:lvlText w:val="%2 "/>
      <w:lvlJc w:val="left"/>
      <w:pPr>
        <w:tabs>
          <w:tab w:val="num" w:pos="720"/>
        </w:tabs>
        <w:ind w:left="284" w:hanging="171"/>
      </w:pPr>
      <w:rPr>
        <w:rFonts w:cs="David" w:hint="cs"/>
        <w:b w:val="0"/>
        <w:bCs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C4B0FAA"/>
    <w:multiLevelType w:val="singleLevel"/>
    <w:tmpl w:val="2F4A9B76"/>
    <w:lvl w:ilvl="0">
      <w:start w:val="1"/>
      <w:numFmt w:val="decimal"/>
      <w:lvlText w:val="%1)"/>
      <w:lvlJc w:val="left"/>
      <w:pPr>
        <w:tabs>
          <w:tab w:val="num" w:pos="1493"/>
        </w:tabs>
        <w:ind w:left="1493" w:hanging="360"/>
      </w:pPr>
      <w:rPr>
        <w:rFonts w:cs="Times New Roman"/>
        <w:sz w:val="24"/>
      </w:rPr>
    </w:lvl>
  </w:abstractNum>
  <w:num w:numId="1">
    <w:abstractNumId w:val="27"/>
    <w:lvlOverride w:ilvl="0">
      <w:startOverride w:val="1"/>
    </w:lvlOverride>
  </w:num>
  <w:num w:numId="2">
    <w:abstractNumId w:val="3"/>
    <w:lvlOverride w:ilvl="0">
      <w:startOverride w:val="2"/>
    </w:lvlOverride>
  </w:num>
  <w:num w:numId="3">
    <w:abstractNumId w:val="33"/>
    <w:lvlOverride w:ilvl="0">
      <w:startOverride w:val="2"/>
    </w:lvlOverride>
  </w:num>
  <w:num w:numId="4">
    <w:abstractNumId w:val="7"/>
    <w:lvlOverride w:ilvl="0">
      <w:startOverride w:val="1"/>
    </w:lvlOverride>
  </w:num>
  <w:num w:numId="5">
    <w:abstractNumId w:val="37"/>
    <w:lvlOverride w:ilvl="0">
      <w:startOverride w:val="1"/>
    </w:lvlOverride>
  </w:num>
  <w:num w:numId="6">
    <w:abstractNumId w:val="14"/>
    <w:lvlOverride w:ilvl="0">
      <w:startOverride w:val="1"/>
    </w:lvlOverride>
  </w:num>
  <w:num w:numId="7">
    <w:abstractNumId w:val="26"/>
    <w:lvlOverride w:ilvl="0">
      <w:startOverride w:val="10"/>
    </w:lvlOverride>
  </w:num>
  <w:num w:numId="8">
    <w:abstractNumId w:val="20"/>
  </w:num>
  <w:num w:numId="9">
    <w:abstractNumId w:val="16"/>
  </w:num>
  <w:num w:numId="10">
    <w:abstractNumId w:val="30"/>
  </w:num>
  <w:num w:numId="11">
    <w:abstractNumId w:val="25"/>
  </w:num>
  <w:num w:numId="12">
    <w:abstractNumId w:val="11"/>
  </w:num>
  <w:num w:numId="13">
    <w:abstractNumId w:val="9"/>
  </w:num>
  <w:num w:numId="14">
    <w:abstractNumId w:val="36"/>
  </w:num>
  <w:num w:numId="15">
    <w:abstractNumId w:val="17"/>
  </w:num>
  <w:num w:numId="16">
    <w:abstractNumId w:val="32"/>
  </w:num>
  <w:num w:numId="17">
    <w:abstractNumId w:val="28"/>
  </w:num>
  <w:num w:numId="18">
    <w:abstractNumId w:val="15"/>
  </w:num>
  <w:num w:numId="19">
    <w:abstractNumId w:val="2"/>
  </w:num>
  <w:num w:numId="20">
    <w:abstractNumId w:val="5"/>
  </w:num>
  <w:num w:numId="21">
    <w:abstractNumId w:val="31"/>
  </w:num>
  <w:num w:numId="22">
    <w:abstractNumId w:val="13"/>
  </w:num>
  <w:num w:numId="23">
    <w:abstractNumId w:val="1"/>
  </w:num>
  <w:num w:numId="24">
    <w:abstractNumId w:val="6"/>
  </w:num>
  <w:num w:numId="25">
    <w:abstractNumId w:val="21"/>
  </w:num>
  <w:num w:numId="26">
    <w:abstractNumId w:val="19"/>
  </w:num>
  <w:num w:numId="27">
    <w:abstractNumId w:val="4"/>
  </w:num>
  <w:num w:numId="28">
    <w:abstractNumId w:val="10"/>
  </w:num>
  <w:num w:numId="29">
    <w:abstractNumId w:val="22"/>
  </w:num>
  <w:num w:numId="30">
    <w:abstractNumId w:val="24"/>
  </w:num>
  <w:num w:numId="31">
    <w:abstractNumId w:val="34"/>
  </w:num>
  <w:num w:numId="32">
    <w:abstractNumId w:val="8"/>
  </w:num>
  <w:num w:numId="33">
    <w:abstractNumId w:val="12"/>
  </w:num>
  <w:num w:numId="34">
    <w:abstractNumId w:val="29"/>
  </w:num>
  <w:num w:numId="35">
    <w:abstractNumId w:val="0"/>
  </w:num>
  <w:num w:numId="36">
    <w:abstractNumId w:val="18"/>
  </w:num>
  <w:num w:numId="37">
    <w:abstractNumId w:val="23"/>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1EB"/>
    <w:rsid w:val="00002CE9"/>
    <w:rsid w:val="0000517C"/>
    <w:rsid w:val="00006936"/>
    <w:rsid w:val="000106EE"/>
    <w:rsid w:val="00010845"/>
    <w:rsid w:val="0002119E"/>
    <w:rsid w:val="00035B2E"/>
    <w:rsid w:val="00043AAF"/>
    <w:rsid w:val="0005126B"/>
    <w:rsid w:val="00057A5F"/>
    <w:rsid w:val="000602D7"/>
    <w:rsid w:val="00063EF8"/>
    <w:rsid w:val="00065F1B"/>
    <w:rsid w:val="000664F6"/>
    <w:rsid w:val="000943A7"/>
    <w:rsid w:val="000A0918"/>
    <w:rsid w:val="000B119F"/>
    <w:rsid w:val="000B5039"/>
    <w:rsid w:val="000B6BD9"/>
    <w:rsid w:val="000B7B24"/>
    <w:rsid w:val="000C1FFA"/>
    <w:rsid w:val="000C5FB1"/>
    <w:rsid w:val="000C76D6"/>
    <w:rsid w:val="000C7F35"/>
    <w:rsid w:val="000D19F5"/>
    <w:rsid w:val="000D30CB"/>
    <w:rsid w:val="000D7D3C"/>
    <w:rsid w:val="000D7DD7"/>
    <w:rsid w:val="000E0BD7"/>
    <w:rsid w:val="000E32CA"/>
    <w:rsid w:val="000E35B3"/>
    <w:rsid w:val="000E5A3F"/>
    <w:rsid w:val="000F3417"/>
    <w:rsid w:val="000F46AB"/>
    <w:rsid w:val="000F4C28"/>
    <w:rsid w:val="000F4C50"/>
    <w:rsid w:val="000F59D2"/>
    <w:rsid w:val="00102BE4"/>
    <w:rsid w:val="00104128"/>
    <w:rsid w:val="001053FF"/>
    <w:rsid w:val="0010751C"/>
    <w:rsid w:val="00107CE6"/>
    <w:rsid w:val="0011485F"/>
    <w:rsid w:val="00116DEE"/>
    <w:rsid w:val="00127D99"/>
    <w:rsid w:val="00137406"/>
    <w:rsid w:val="00144606"/>
    <w:rsid w:val="00147515"/>
    <w:rsid w:val="00151728"/>
    <w:rsid w:val="00155202"/>
    <w:rsid w:val="001559E5"/>
    <w:rsid w:val="00160C61"/>
    <w:rsid w:val="001610AC"/>
    <w:rsid w:val="00167156"/>
    <w:rsid w:val="00173ABC"/>
    <w:rsid w:val="00174F7E"/>
    <w:rsid w:val="001815ED"/>
    <w:rsid w:val="00184911"/>
    <w:rsid w:val="00195E90"/>
    <w:rsid w:val="001B13CA"/>
    <w:rsid w:val="001B2106"/>
    <w:rsid w:val="001B350C"/>
    <w:rsid w:val="001B62CF"/>
    <w:rsid w:val="001C0BC4"/>
    <w:rsid w:val="001C2749"/>
    <w:rsid w:val="001C380D"/>
    <w:rsid w:val="001C771C"/>
    <w:rsid w:val="001D354E"/>
    <w:rsid w:val="001D3BD3"/>
    <w:rsid w:val="001D44CB"/>
    <w:rsid w:val="001E0384"/>
    <w:rsid w:val="001E422E"/>
    <w:rsid w:val="001E486B"/>
    <w:rsid w:val="001E6DAF"/>
    <w:rsid w:val="001F43C9"/>
    <w:rsid w:val="002040F0"/>
    <w:rsid w:val="00207CB2"/>
    <w:rsid w:val="00210FFD"/>
    <w:rsid w:val="002141E4"/>
    <w:rsid w:val="00225D85"/>
    <w:rsid w:val="00232175"/>
    <w:rsid w:val="00233881"/>
    <w:rsid w:val="00245F2B"/>
    <w:rsid w:val="00251FF2"/>
    <w:rsid w:val="00253FE0"/>
    <w:rsid w:val="00272953"/>
    <w:rsid w:val="0027578C"/>
    <w:rsid w:val="00284CA7"/>
    <w:rsid w:val="00284EE6"/>
    <w:rsid w:val="002870A2"/>
    <w:rsid w:val="00290535"/>
    <w:rsid w:val="00295407"/>
    <w:rsid w:val="00295C3F"/>
    <w:rsid w:val="002A25BB"/>
    <w:rsid w:val="002A722F"/>
    <w:rsid w:val="002A76BE"/>
    <w:rsid w:val="002B2B57"/>
    <w:rsid w:val="002B4CBC"/>
    <w:rsid w:val="002B5828"/>
    <w:rsid w:val="002B701D"/>
    <w:rsid w:val="002C66B2"/>
    <w:rsid w:val="002C7B51"/>
    <w:rsid w:val="002D3262"/>
    <w:rsid w:val="002D54F1"/>
    <w:rsid w:val="002D575A"/>
    <w:rsid w:val="002E1D29"/>
    <w:rsid w:val="002E312C"/>
    <w:rsid w:val="002E550E"/>
    <w:rsid w:val="002F4EDA"/>
    <w:rsid w:val="002F5455"/>
    <w:rsid w:val="002F6582"/>
    <w:rsid w:val="00305E8C"/>
    <w:rsid w:val="0031667F"/>
    <w:rsid w:val="00322971"/>
    <w:rsid w:val="003235AA"/>
    <w:rsid w:val="003331BA"/>
    <w:rsid w:val="003332AE"/>
    <w:rsid w:val="00341BED"/>
    <w:rsid w:val="00356F27"/>
    <w:rsid w:val="00362A2D"/>
    <w:rsid w:val="003779B5"/>
    <w:rsid w:val="00387B93"/>
    <w:rsid w:val="003938C7"/>
    <w:rsid w:val="00396753"/>
    <w:rsid w:val="003A366A"/>
    <w:rsid w:val="003A4586"/>
    <w:rsid w:val="003A7B3B"/>
    <w:rsid w:val="003B1658"/>
    <w:rsid w:val="003B5011"/>
    <w:rsid w:val="003B57A2"/>
    <w:rsid w:val="003C0765"/>
    <w:rsid w:val="003C2C1B"/>
    <w:rsid w:val="003C2DEB"/>
    <w:rsid w:val="003C586B"/>
    <w:rsid w:val="003C6FCD"/>
    <w:rsid w:val="003D2ACE"/>
    <w:rsid w:val="003D2C65"/>
    <w:rsid w:val="003D6BC1"/>
    <w:rsid w:val="003E3E3D"/>
    <w:rsid w:val="003E51B3"/>
    <w:rsid w:val="003F0384"/>
    <w:rsid w:val="003F21FA"/>
    <w:rsid w:val="003F41E3"/>
    <w:rsid w:val="003F57DE"/>
    <w:rsid w:val="00400470"/>
    <w:rsid w:val="0040245A"/>
    <w:rsid w:val="00411382"/>
    <w:rsid w:val="004118E6"/>
    <w:rsid w:val="004125B6"/>
    <w:rsid w:val="00413590"/>
    <w:rsid w:val="00417991"/>
    <w:rsid w:val="00417E78"/>
    <w:rsid w:val="00424CE9"/>
    <w:rsid w:val="0042546B"/>
    <w:rsid w:val="004277D7"/>
    <w:rsid w:val="0043315F"/>
    <w:rsid w:val="00434DA2"/>
    <w:rsid w:val="00444362"/>
    <w:rsid w:val="004451BF"/>
    <w:rsid w:val="00445F48"/>
    <w:rsid w:val="00450057"/>
    <w:rsid w:val="004508A9"/>
    <w:rsid w:val="00451233"/>
    <w:rsid w:val="004518AB"/>
    <w:rsid w:val="00472454"/>
    <w:rsid w:val="00476F31"/>
    <w:rsid w:val="00490784"/>
    <w:rsid w:val="0049199F"/>
    <w:rsid w:val="00492550"/>
    <w:rsid w:val="00494E03"/>
    <w:rsid w:val="00497CB3"/>
    <w:rsid w:val="004A1D81"/>
    <w:rsid w:val="004A1FC0"/>
    <w:rsid w:val="004A7374"/>
    <w:rsid w:val="004B5339"/>
    <w:rsid w:val="004B7949"/>
    <w:rsid w:val="004C42CA"/>
    <w:rsid w:val="004C61D5"/>
    <w:rsid w:val="004C7092"/>
    <w:rsid w:val="004E1041"/>
    <w:rsid w:val="004E4053"/>
    <w:rsid w:val="004E45E8"/>
    <w:rsid w:val="004E6566"/>
    <w:rsid w:val="004F66A4"/>
    <w:rsid w:val="004F6C27"/>
    <w:rsid w:val="00500829"/>
    <w:rsid w:val="00502A0E"/>
    <w:rsid w:val="00522313"/>
    <w:rsid w:val="00535F6C"/>
    <w:rsid w:val="0054087B"/>
    <w:rsid w:val="005439C7"/>
    <w:rsid w:val="00544F56"/>
    <w:rsid w:val="00551AA9"/>
    <w:rsid w:val="00555804"/>
    <w:rsid w:val="00556C72"/>
    <w:rsid w:val="005632AA"/>
    <w:rsid w:val="00570A19"/>
    <w:rsid w:val="005713C0"/>
    <w:rsid w:val="005721FD"/>
    <w:rsid w:val="00576120"/>
    <w:rsid w:val="00583715"/>
    <w:rsid w:val="005A229D"/>
    <w:rsid w:val="005B62E5"/>
    <w:rsid w:val="005C4174"/>
    <w:rsid w:val="005E040B"/>
    <w:rsid w:val="005E2054"/>
    <w:rsid w:val="005E3241"/>
    <w:rsid w:val="005E6F6F"/>
    <w:rsid w:val="00602B97"/>
    <w:rsid w:val="00617A1F"/>
    <w:rsid w:val="0062056C"/>
    <w:rsid w:val="00631624"/>
    <w:rsid w:val="00642772"/>
    <w:rsid w:val="00645B5C"/>
    <w:rsid w:val="00657326"/>
    <w:rsid w:val="0066021F"/>
    <w:rsid w:val="00660FD1"/>
    <w:rsid w:val="0066726C"/>
    <w:rsid w:val="006821E7"/>
    <w:rsid w:val="006908D3"/>
    <w:rsid w:val="00693CFA"/>
    <w:rsid w:val="006957F5"/>
    <w:rsid w:val="0069600F"/>
    <w:rsid w:val="006A1680"/>
    <w:rsid w:val="006A2060"/>
    <w:rsid w:val="006A2940"/>
    <w:rsid w:val="006A31BF"/>
    <w:rsid w:val="006B6A54"/>
    <w:rsid w:val="006C374A"/>
    <w:rsid w:val="006D57D7"/>
    <w:rsid w:val="006D5EEF"/>
    <w:rsid w:val="006D5F82"/>
    <w:rsid w:val="006F07B7"/>
    <w:rsid w:val="006F1E60"/>
    <w:rsid w:val="006F4B67"/>
    <w:rsid w:val="006F6F37"/>
    <w:rsid w:val="00704950"/>
    <w:rsid w:val="00704CF6"/>
    <w:rsid w:val="00704D2F"/>
    <w:rsid w:val="00706DBA"/>
    <w:rsid w:val="007075CF"/>
    <w:rsid w:val="007114DE"/>
    <w:rsid w:val="007121F4"/>
    <w:rsid w:val="00713EF7"/>
    <w:rsid w:val="00723D9D"/>
    <w:rsid w:val="007330B4"/>
    <w:rsid w:val="00735069"/>
    <w:rsid w:val="00736E69"/>
    <w:rsid w:val="0074081E"/>
    <w:rsid w:val="00741119"/>
    <w:rsid w:val="00744078"/>
    <w:rsid w:val="00751A27"/>
    <w:rsid w:val="007606C0"/>
    <w:rsid w:val="00770DA0"/>
    <w:rsid w:val="00777DC5"/>
    <w:rsid w:val="00780D90"/>
    <w:rsid w:val="0078203C"/>
    <w:rsid w:val="00784F78"/>
    <w:rsid w:val="00797F16"/>
    <w:rsid w:val="007A160D"/>
    <w:rsid w:val="007A2202"/>
    <w:rsid w:val="007A4D48"/>
    <w:rsid w:val="007A5E94"/>
    <w:rsid w:val="007A6AAB"/>
    <w:rsid w:val="007A6BA5"/>
    <w:rsid w:val="007B2605"/>
    <w:rsid w:val="007C23C2"/>
    <w:rsid w:val="007C3FE6"/>
    <w:rsid w:val="007D5BEB"/>
    <w:rsid w:val="007E374B"/>
    <w:rsid w:val="007F0685"/>
    <w:rsid w:val="007F74F7"/>
    <w:rsid w:val="00800509"/>
    <w:rsid w:val="008006D4"/>
    <w:rsid w:val="00802A9F"/>
    <w:rsid w:val="00812774"/>
    <w:rsid w:val="008156D3"/>
    <w:rsid w:val="00821062"/>
    <w:rsid w:val="008248DA"/>
    <w:rsid w:val="00834DF8"/>
    <w:rsid w:val="00843398"/>
    <w:rsid w:val="0085352A"/>
    <w:rsid w:val="0085597B"/>
    <w:rsid w:val="00876FE3"/>
    <w:rsid w:val="0088253B"/>
    <w:rsid w:val="00883461"/>
    <w:rsid w:val="00891F60"/>
    <w:rsid w:val="008955FA"/>
    <w:rsid w:val="00896B17"/>
    <w:rsid w:val="00897EDD"/>
    <w:rsid w:val="008A50B0"/>
    <w:rsid w:val="008A7B5C"/>
    <w:rsid w:val="008B116F"/>
    <w:rsid w:val="008B1E15"/>
    <w:rsid w:val="008B35E3"/>
    <w:rsid w:val="008C01EF"/>
    <w:rsid w:val="008C0F2F"/>
    <w:rsid w:val="008C173C"/>
    <w:rsid w:val="008C7190"/>
    <w:rsid w:val="008D0A45"/>
    <w:rsid w:val="008E6B53"/>
    <w:rsid w:val="008F1256"/>
    <w:rsid w:val="008F4EDE"/>
    <w:rsid w:val="008F5D8D"/>
    <w:rsid w:val="00901802"/>
    <w:rsid w:val="00905CA2"/>
    <w:rsid w:val="0090630E"/>
    <w:rsid w:val="009107C6"/>
    <w:rsid w:val="009117CB"/>
    <w:rsid w:val="009176DA"/>
    <w:rsid w:val="00935E93"/>
    <w:rsid w:val="00936315"/>
    <w:rsid w:val="00936321"/>
    <w:rsid w:val="00954882"/>
    <w:rsid w:val="009554AC"/>
    <w:rsid w:val="00957A8B"/>
    <w:rsid w:val="0096287A"/>
    <w:rsid w:val="009707D1"/>
    <w:rsid w:val="0097511E"/>
    <w:rsid w:val="009767C7"/>
    <w:rsid w:val="009771E9"/>
    <w:rsid w:val="0098170E"/>
    <w:rsid w:val="009822CD"/>
    <w:rsid w:val="00983724"/>
    <w:rsid w:val="0098633F"/>
    <w:rsid w:val="00986C8D"/>
    <w:rsid w:val="00986D25"/>
    <w:rsid w:val="00987047"/>
    <w:rsid w:val="00994A7D"/>
    <w:rsid w:val="009B0435"/>
    <w:rsid w:val="009B0C1A"/>
    <w:rsid w:val="009B45C9"/>
    <w:rsid w:val="009C00F4"/>
    <w:rsid w:val="009C2DC2"/>
    <w:rsid w:val="009C7D26"/>
    <w:rsid w:val="009D6C05"/>
    <w:rsid w:val="009E66AE"/>
    <w:rsid w:val="009F5AA2"/>
    <w:rsid w:val="009F6C37"/>
    <w:rsid w:val="00A01C91"/>
    <w:rsid w:val="00A028BE"/>
    <w:rsid w:val="00A2464A"/>
    <w:rsid w:val="00A25EB6"/>
    <w:rsid w:val="00A27F24"/>
    <w:rsid w:val="00A37FBD"/>
    <w:rsid w:val="00A4314D"/>
    <w:rsid w:val="00A50490"/>
    <w:rsid w:val="00A513E9"/>
    <w:rsid w:val="00A56F23"/>
    <w:rsid w:val="00A63621"/>
    <w:rsid w:val="00A65454"/>
    <w:rsid w:val="00A67C44"/>
    <w:rsid w:val="00A740B9"/>
    <w:rsid w:val="00A837F4"/>
    <w:rsid w:val="00A918DC"/>
    <w:rsid w:val="00A93C52"/>
    <w:rsid w:val="00A9510F"/>
    <w:rsid w:val="00AA3299"/>
    <w:rsid w:val="00AA6B30"/>
    <w:rsid w:val="00AA743A"/>
    <w:rsid w:val="00AB32FD"/>
    <w:rsid w:val="00AB4F53"/>
    <w:rsid w:val="00AB4FCA"/>
    <w:rsid w:val="00AB58DA"/>
    <w:rsid w:val="00AB6D4B"/>
    <w:rsid w:val="00AC4F87"/>
    <w:rsid w:val="00AC57AF"/>
    <w:rsid w:val="00AC6C2F"/>
    <w:rsid w:val="00AD149C"/>
    <w:rsid w:val="00AD3CB5"/>
    <w:rsid w:val="00AD5FB4"/>
    <w:rsid w:val="00AD5FE2"/>
    <w:rsid w:val="00AE4420"/>
    <w:rsid w:val="00AF17F1"/>
    <w:rsid w:val="00AF4B3D"/>
    <w:rsid w:val="00AF70EF"/>
    <w:rsid w:val="00B10481"/>
    <w:rsid w:val="00B10A0F"/>
    <w:rsid w:val="00B12BCF"/>
    <w:rsid w:val="00B135E4"/>
    <w:rsid w:val="00B2310D"/>
    <w:rsid w:val="00B26054"/>
    <w:rsid w:val="00B270C1"/>
    <w:rsid w:val="00B43C74"/>
    <w:rsid w:val="00B5224B"/>
    <w:rsid w:val="00B5263C"/>
    <w:rsid w:val="00B631D7"/>
    <w:rsid w:val="00B72013"/>
    <w:rsid w:val="00B7479D"/>
    <w:rsid w:val="00B75D5A"/>
    <w:rsid w:val="00B865A1"/>
    <w:rsid w:val="00B94CAD"/>
    <w:rsid w:val="00B962ED"/>
    <w:rsid w:val="00B97085"/>
    <w:rsid w:val="00BA435F"/>
    <w:rsid w:val="00BB1679"/>
    <w:rsid w:val="00BB52FC"/>
    <w:rsid w:val="00BB5D6C"/>
    <w:rsid w:val="00BB7AC1"/>
    <w:rsid w:val="00BD354C"/>
    <w:rsid w:val="00BE3A95"/>
    <w:rsid w:val="00BE7B71"/>
    <w:rsid w:val="00BF1ACB"/>
    <w:rsid w:val="00BF207E"/>
    <w:rsid w:val="00BF280D"/>
    <w:rsid w:val="00BF3171"/>
    <w:rsid w:val="00BF68CE"/>
    <w:rsid w:val="00C03B58"/>
    <w:rsid w:val="00C04DD2"/>
    <w:rsid w:val="00C16FE1"/>
    <w:rsid w:val="00C33955"/>
    <w:rsid w:val="00C36857"/>
    <w:rsid w:val="00C531DC"/>
    <w:rsid w:val="00C53F0E"/>
    <w:rsid w:val="00C61682"/>
    <w:rsid w:val="00C634E5"/>
    <w:rsid w:val="00C668F9"/>
    <w:rsid w:val="00C70CAE"/>
    <w:rsid w:val="00C74548"/>
    <w:rsid w:val="00C8207B"/>
    <w:rsid w:val="00C82747"/>
    <w:rsid w:val="00C84719"/>
    <w:rsid w:val="00C85392"/>
    <w:rsid w:val="00C87C7E"/>
    <w:rsid w:val="00C90D22"/>
    <w:rsid w:val="00C92C3C"/>
    <w:rsid w:val="00C96248"/>
    <w:rsid w:val="00CA0753"/>
    <w:rsid w:val="00CA1419"/>
    <w:rsid w:val="00CA3E31"/>
    <w:rsid w:val="00CA4A3E"/>
    <w:rsid w:val="00CB1FAD"/>
    <w:rsid w:val="00CB5C01"/>
    <w:rsid w:val="00CB741E"/>
    <w:rsid w:val="00CC1094"/>
    <w:rsid w:val="00CC1DE0"/>
    <w:rsid w:val="00CC2906"/>
    <w:rsid w:val="00CC42A4"/>
    <w:rsid w:val="00CD083B"/>
    <w:rsid w:val="00CD7CF5"/>
    <w:rsid w:val="00CF1B90"/>
    <w:rsid w:val="00CF6559"/>
    <w:rsid w:val="00D0792B"/>
    <w:rsid w:val="00D07F74"/>
    <w:rsid w:val="00D1401D"/>
    <w:rsid w:val="00D14DBD"/>
    <w:rsid w:val="00D16D17"/>
    <w:rsid w:val="00D1726C"/>
    <w:rsid w:val="00D32A79"/>
    <w:rsid w:val="00D343CB"/>
    <w:rsid w:val="00D356C1"/>
    <w:rsid w:val="00D415EC"/>
    <w:rsid w:val="00D474BF"/>
    <w:rsid w:val="00D50F1A"/>
    <w:rsid w:val="00D66F2D"/>
    <w:rsid w:val="00D6746A"/>
    <w:rsid w:val="00D72DA6"/>
    <w:rsid w:val="00D85DE5"/>
    <w:rsid w:val="00D913BD"/>
    <w:rsid w:val="00D93DBD"/>
    <w:rsid w:val="00D973F4"/>
    <w:rsid w:val="00DB47FF"/>
    <w:rsid w:val="00DB4A8E"/>
    <w:rsid w:val="00DB4F8B"/>
    <w:rsid w:val="00DB55E7"/>
    <w:rsid w:val="00DB58C6"/>
    <w:rsid w:val="00DB5E73"/>
    <w:rsid w:val="00DD09BC"/>
    <w:rsid w:val="00DD245F"/>
    <w:rsid w:val="00DE55CF"/>
    <w:rsid w:val="00DE6FD9"/>
    <w:rsid w:val="00DF7129"/>
    <w:rsid w:val="00E01101"/>
    <w:rsid w:val="00E020E0"/>
    <w:rsid w:val="00E026E6"/>
    <w:rsid w:val="00E0296C"/>
    <w:rsid w:val="00E13DB9"/>
    <w:rsid w:val="00E2262F"/>
    <w:rsid w:val="00E22ADC"/>
    <w:rsid w:val="00E25555"/>
    <w:rsid w:val="00E319B5"/>
    <w:rsid w:val="00E32B51"/>
    <w:rsid w:val="00E5789B"/>
    <w:rsid w:val="00E643A5"/>
    <w:rsid w:val="00E647B8"/>
    <w:rsid w:val="00E7265A"/>
    <w:rsid w:val="00E74FC8"/>
    <w:rsid w:val="00E7575F"/>
    <w:rsid w:val="00E830A8"/>
    <w:rsid w:val="00E84AAB"/>
    <w:rsid w:val="00E87345"/>
    <w:rsid w:val="00E938FF"/>
    <w:rsid w:val="00E94F96"/>
    <w:rsid w:val="00E96DC1"/>
    <w:rsid w:val="00E97245"/>
    <w:rsid w:val="00EA1DBD"/>
    <w:rsid w:val="00EA47D4"/>
    <w:rsid w:val="00EC7F39"/>
    <w:rsid w:val="00ED0980"/>
    <w:rsid w:val="00EE7BE9"/>
    <w:rsid w:val="00EE7EE2"/>
    <w:rsid w:val="00EF1616"/>
    <w:rsid w:val="00EF1773"/>
    <w:rsid w:val="00EF676E"/>
    <w:rsid w:val="00F07607"/>
    <w:rsid w:val="00F14BAE"/>
    <w:rsid w:val="00F21750"/>
    <w:rsid w:val="00F31E3C"/>
    <w:rsid w:val="00F31F0B"/>
    <w:rsid w:val="00F32267"/>
    <w:rsid w:val="00F35CDD"/>
    <w:rsid w:val="00F36B12"/>
    <w:rsid w:val="00F37018"/>
    <w:rsid w:val="00F3795D"/>
    <w:rsid w:val="00F45CDC"/>
    <w:rsid w:val="00F51800"/>
    <w:rsid w:val="00F52732"/>
    <w:rsid w:val="00F56AD2"/>
    <w:rsid w:val="00F627FE"/>
    <w:rsid w:val="00F6364E"/>
    <w:rsid w:val="00F64307"/>
    <w:rsid w:val="00F64BB0"/>
    <w:rsid w:val="00F6533E"/>
    <w:rsid w:val="00F6692F"/>
    <w:rsid w:val="00F72F6E"/>
    <w:rsid w:val="00F755AD"/>
    <w:rsid w:val="00F75650"/>
    <w:rsid w:val="00F75ACF"/>
    <w:rsid w:val="00F81EAA"/>
    <w:rsid w:val="00F8249E"/>
    <w:rsid w:val="00F83127"/>
    <w:rsid w:val="00F8627C"/>
    <w:rsid w:val="00F90BB4"/>
    <w:rsid w:val="00F950E8"/>
    <w:rsid w:val="00F97770"/>
    <w:rsid w:val="00FA002F"/>
    <w:rsid w:val="00FA3B13"/>
    <w:rsid w:val="00FA428F"/>
    <w:rsid w:val="00FA63E6"/>
    <w:rsid w:val="00FB2F04"/>
    <w:rsid w:val="00FB3F2F"/>
    <w:rsid w:val="00FB4BB9"/>
    <w:rsid w:val="00FC5E6A"/>
    <w:rsid w:val="00FC71EB"/>
    <w:rsid w:val="00FD29A7"/>
    <w:rsid w:val="00FF1A4D"/>
    <w:rsid w:val="00FF1ED4"/>
    <w:rsid w:val="00FF51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768C0DA5-182F-49EE-AC5E-136C390E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paragraph" w:styleId="1">
    <w:name w:val="heading 1"/>
    <w:basedOn w:val="a"/>
    <w:next w:val="a"/>
    <w:qFormat/>
    <w:rsid w:val="004A1FC0"/>
    <w:pPr>
      <w:keepNext/>
      <w:jc w:val="center"/>
      <w:outlineLvl w:val="0"/>
    </w:pPr>
    <w:rPr>
      <w:rFonts w:cs="David"/>
      <w:b/>
      <w:bCs/>
      <w:szCs w:val="32"/>
    </w:rPr>
  </w:style>
  <w:style w:type="paragraph" w:styleId="2">
    <w:name w:val="heading 2"/>
    <w:basedOn w:val="a"/>
    <w:next w:val="a"/>
    <w:qFormat/>
    <w:rsid w:val="004A1FC0"/>
    <w:pPr>
      <w:keepNext/>
      <w:outlineLvl w:val="1"/>
    </w:pPr>
    <w:rPr>
      <w:rFonts w:cs="David"/>
      <w:b/>
      <w:bCs/>
      <w:szCs w:val="32"/>
    </w:rPr>
  </w:style>
  <w:style w:type="paragraph" w:styleId="3">
    <w:name w:val="heading 3"/>
    <w:basedOn w:val="a"/>
    <w:next w:val="a"/>
    <w:qFormat/>
    <w:rsid w:val="005E3241"/>
    <w:pPr>
      <w:keepNext/>
      <w:spacing w:line="360" w:lineRule="auto"/>
      <w:ind w:left="386" w:hanging="180"/>
      <w:jc w:val="both"/>
      <w:outlineLvl w:val="2"/>
    </w:pPr>
    <w:rPr>
      <w:rFonts w:cs="David"/>
      <w:snapToGrid w:val="0"/>
      <w:lang w:eastAsia="he-IL"/>
    </w:rPr>
  </w:style>
  <w:style w:type="paragraph" w:styleId="4">
    <w:name w:val="heading 4"/>
    <w:basedOn w:val="a"/>
    <w:next w:val="a"/>
    <w:link w:val="40"/>
    <w:semiHidden/>
    <w:unhideWhenUsed/>
    <w:qFormat/>
    <w:rsid w:val="007A6AAB"/>
    <w:pPr>
      <w:keepNext/>
      <w:spacing w:before="240" w:after="60"/>
      <w:outlineLvl w:val="3"/>
    </w:pPr>
    <w:rPr>
      <w:rFonts w:ascii="Calibri" w:hAnsi="Calibri"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Body Text"/>
    <w:basedOn w:val="a"/>
    <w:rsid w:val="004A1FC0"/>
    <w:pPr>
      <w:jc w:val="both"/>
    </w:pPr>
    <w:rPr>
      <w:rFonts w:cs="David"/>
    </w:rPr>
  </w:style>
  <w:style w:type="paragraph" w:styleId="a5">
    <w:name w:val="Block Text"/>
    <w:basedOn w:val="a"/>
    <w:rsid w:val="004A1FC0"/>
    <w:pPr>
      <w:ind w:left="1440" w:hanging="720"/>
    </w:pPr>
    <w:rPr>
      <w:rFonts w:cs="David"/>
      <w:color w:val="000000"/>
    </w:rPr>
  </w:style>
  <w:style w:type="paragraph" w:styleId="a6">
    <w:name w:val="header"/>
    <w:basedOn w:val="a"/>
    <w:link w:val="a7"/>
    <w:rsid w:val="00232175"/>
    <w:pPr>
      <w:tabs>
        <w:tab w:val="center" w:pos="4153"/>
        <w:tab w:val="right" w:pos="8306"/>
      </w:tabs>
    </w:pPr>
    <w:rPr>
      <w:rFonts w:cs="David"/>
    </w:rPr>
  </w:style>
  <w:style w:type="paragraph" w:styleId="a8">
    <w:name w:val="Title"/>
    <w:aliases w:val="תואר"/>
    <w:basedOn w:val="a"/>
    <w:link w:val="a9"/>
    <w:qFormat/>
    <w:rsid w:val="005E3241"/>
    <w:pPr>
      <w:jc w:val="center"/>
    </w:pPr>
    <w:rPr>
      <w:rFonts w:cs="David"/>
      <w:sz w:val="20"/>
    </w:rPr>
  </w:style>
  <w:style w:type="paragraph" w:styleId="aa">
    <w:name w:val="Subtitle"/>
    <w:basedOn w:val="a"/>
    <w:link w:val="ab"/>
    <w:qFormat/>
    <w:rsid w:val="005E3241"/>
    <w:pPr>
      <w:jc w:val="center"/>
    </w:pPr>
    <w:rPr>
      <w:rFonts w:cs="David"/>
      <w:sz w:val="20"/>
      <w:szCs w:val="28"/>
    </w:rPr>
  </w:style>
  <w:style w:type="table" w:customStyle="1" w:styleId="ac">
    <w:name w:val="טבלת רשת"/>
    <w:basedOn w:val="a1"/>
    <w:rsid w:val="005E324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rsid w:val="00195E90"/>
    <w:pPr>
      <w:tabs>
        <w:tab w:val="center" w:pos="4153"/>
        <w:tab w:val="right" w:pos="8306"/>
      </w:tabs>
    </w:pPr>
  </w:style>
  <w:style w:type="character" w:customStyle="1" w:styleId="a9">
    <w:name w:val="כותרת טקסט תו"/>
    <w:aliases w:val="תואר תו"/>
    <w:link w:val="a8"/>
    <w:rsid w:val="00147515"/>
    <w:rPr>
      <w:rFonts w:cs="David"/>
      <w:szCs w:val="24"/>
    </w:rPr>
  </w:style>
  <w:style w:type="character" w:styleId="ae">
    <w:name w:val="annotation reference"/>
    <w:rsid w:val="001D44CB"/>
    <w:rPr>
      <w:sz w:val="16"/>
      <w:szCs w:val="16"/>
    </w:rPr>
  </w:style>
  <w:style w:type="paragraph" w:styleId="af">
    <w:name w:val="annotation text"/>
    <w:basedOn w:val="a"/>
    <w:link w:val="af0"/>
    <w:rsid w:val="001D44CB"/>
    <w:rPr>
      <w:sz w:val="20"/>
      <w:szCs w:val="20"/>
    </w:rPr>
  </w:style>
  <w:style w:type="character" w:customStyle="1" w:styleId="af0">
    <w:name w:val="טקסט הערה תו"/>
    <w:basedOn w:val="a0"/>
    <w:link w:val="af"/>
    <w:rsid w:val="001D44CB"/>
  </w:style>
  <w:style w:type="paragraph" w:styleId="af1">
    <w:name w:val="annotation subject"/>
    <w:basedOn w:val="af"/>
    <w:next w:val="af"/>
    <w:link w:val="af2"/>
    <w:rsid w:val="001D44CB"/>
    <w:rPr>
      <w:b/>
      <w:bCs/>
    </w:rPr>
  </w:style>
  <w:style w:type="character" w:customStyle="1" w:styleId="af2">
    <w:name w:val="נושא הערה תו"/>
    <w:link w:val="af1"/>
    <w:rsid w:val="001D44CB"/>
    <w:rPr>
      <w:b/>
      <w:bCs/>
    </w:rPr>
  </w:style>
  <w:style w:type="character" w:customStyle="1" w:styleId="ab">
    <w:name w:val="כותרת משנה תו"/>
    <w:link w:val="aa"/>
    <w:rsid w:val="005E2054"/>
    <w:rPr>
      <w:rFonts w:cs="David"/>
      <w:szCs w:val="28"/>
    </w:rPr>
  </w:style>
  <w:style w:type="paragraph" w:styleId="af3">
    <w:name w:val="List Paragraph"/>
    <w:basedOn w:val="a"/>
    <w:uiPriority w:val="34"/>
    <w:qFormat/>
    <w:rsid w:val="002B701D"/>
    <w:pPr>
      <w:ind w:left="720"/>
      <w:contextualSpacing/>
    </w:pPr>
    <w:rPr>
      <w:rFonts w:cs="David"/>
    </w:rPr>
  </w:style>
  <w:style w:type="character" w:customStyle="1" w:styleId="a7">
    <w:name w:val="כותרת עליונה תו"/>
    <w:link w:val="a6"/>
    <w:rsid w:val="00EF676E"/>
    <w:rPr>
      <w:rFonts w:cs="David"/>
      <w:sz w:val="24"/>
      <w:szCs w:val="24"/>
    </w:rPr>
  </w:style>
  <w:style w:type="character" w:customStyle="1" w:styleId="40">
    <w:name w:val="כותרת 4 תו"/>
    <w:link w:val="4"/>
    <w:semiHidden/>
    <w:rsid w:val="007A6AAB"/>
    <w:rPr>
      <w:rFonts w:ascii="Calibri" w:eastAsia="Times New Roman" w:hAnsi="Calibri"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54311991">
      <w:bodyDiv w:val="1"/>
      <w:marLeft w:val="0"/>
      <w:marRight w:val="0"/>
      <w:marTop w:val="0"/>
      <w:marBottom w:val="0"/>
      <w:divBdr>
        <w:top w:val="none" w:sz="0" w:space="0" w:color="auto"/>
        <w:left w:val="none" w:sz="0" w:space="0" w:color="auto"/>
        <w:bottom w:val="none" w:sz="0" w:space="0" w:color="auto"/>
        <w:right w:val="none" w:sz="0" w:space="0" w:color="auto"/>
      </w:divBdr>
    </w:div>
    <w:div w:id="686949397">
      <w:bodyDiv w:val="1"/>
      <w:marLeft w:val="0"/>
      <w:marRight w:val="0"/>
      <w:marTop w:val="0"/>
      <w:marBottom w:val="0"/>
      <w:divBdr>
        <w:top w:val="none" w:sz="0" w:space="0" w:color="auto"/>
        <w:left w:val="none" w:sz="0" w:space="0" w:color="auto"/>
        <w:bottom w:val="none" w:sz="0" w:space="0" w:color="auto"/>
        <w:right w:val="none" w:sz="0" w:space="0" w:color="auto"/>
      </w:divBdr>
    </w:div>
    <w:div w:id="696855940">
      <w:bodyDiv w:val="1"/>
      <w:marLeft w:val="0"/>
      <w:marRight w:val="0"/>
      <w:marTop w:val="0"/>
      <w:marBottom w:val="0"/>
      <w:divBdr>
        <w:top w:val="none" w:sz="0" w:space="0" w:color="auto"/>
        <w:left w:val="none" w:sz="0" w:space="0" w:color="auto"/>
        <w:bottom w:val="none" w:sz="0" w:space="0" w:color="auto"/>
        <w:right w:val="none" w:sz="0" w:space="0" w:color="auto"/>
      </w:divBdr>
    </w:div>
    <w:div w:id="701832462">
      <w:bodyDiv w:val="1"/>
      <w:marLeft w:val="0"/>
      <w:marRight w:val="0"/>
      <w:marTop w:val="0"/>
      <w:marBottom w:val="0"/>
      <w:divBdr>
        <w:top w:val="none" w:sz="0" w:space="0" w:color="auto"/>
        <w:left w:val="none" w:sz="0" w:space="0" w:color="auto"/>
        <w:bottom w:val="none" w:sz="0" w:space="0" w:color="auto"/>
        <w:right w:val="none" w:sz="0" w:space="0" w:color="auto"/>
      </w:divBdr>
    </w:div>
    <w:div w:id="802776159">
      <w:bodyDiv w:val="1"/>
      <w:marLeft w:val="0"/>
      <w:marRight w:val="0"/>
      <w:marTop w:val="0"/>
      <w:marBottom w:val="0"/>
      <w:divBdr>
        <w:top w:val="none" w:sz="0" w:space="0" w:color="auto"/>
        <w:left w:val="none" w:sz="0" w:space="0" w:color="auto"/>
        <w:bottom w:val="none" w:sz="0" w:space="0" w:color="auto"/>
        <w:right w:val="none" w:sz="0" w:space="0" w:color="auto"/>
      </w:divBdr>
    </w:div>
    <w:div w:id="1199243906">
      <w:bodyDiv w:val="1"/>
      <w:marLeft w:val="0"/>
      <w:marRight w:val="0"/>
      <w:marTop w:val="0"/>
      <w:marBottom w:val="0"/>
      <w:divBdr>
        <w:top w:val="none" w:sz="0" w:space="0" w:color="auto"/>
        <w:left w:val="none" w:sz="0" w:space="0" w:color="auto"/>
        <w:bottom w:val="none" w:sz="0" w:space="0" w:color="auto"/>
        <w:right w:val="none" w:sz="0" w:space="0" w:color="auto"/>
      </w:divBdr>
    </w:div>
    <w:div w:id="1288316018">
      <w:bodyDiv w:val="1"/>
      <w:marLeft w:val="0"/>
      <w:marRight w:val="0"/>
      <w:marTop w:val="0"/>
      <w:marBottom w:val="0"/>
      <w:divBdr>
        <w:top w:val="none" w:sz="0" w:space="0" w:color="auto"/>
        <w:left w:val="none" w:sz="0" w:space="0" w:color="auto"/>
        <w:bottom w:val="none" w:sz="0" w:space="0" w:color="auto"/>
        <w:right w:val="none" w:sz="0" w:space="0" w:color="auto"/>
      </w:divBdr>
    </w:div>
    <w:div w:id="1681925342">
      <w:bodyDiv w:val="1"/>
      <w:marLeft w:val="0"/>
      <w:marRight w:val="0"/>
      <w:marTop w:val="0"/>
      <w:marBottom w:val="0"/>
      <w:divBdr>
        <w:top w:val="none" w:sz="0" w:space="0" w:color="auto"/>
        <w:left w:val="none" w:sz="0" w:space="0" w:color="auto"/>
        <w:bottom w:val="none" w:sz="0" w:space="0" w:color="auto"/>
        <w:right w:val="none" w:sz="0" w:space="0" w:color="auto"/>
      </w:divBdr>
    </w:div>
    <w:div w:id="1725133590">
      <w:bodyDiv w:val="1"/>
      <w:marLeft w:val="0"/>
      <w:marRight w:val="0"/>
      <w:marTop w:val="0"/>
      <w:marBottom w:val="0"/>
      <w:divBdr>
        <w:top w:val="none" w:sz="0" w:space="0" w:color="auto"/>
        <w:left w:val="none" w:sz="0" w:space="0" w:color="auto"/>
        <w:bottom w:val="none" w:sz="0" w:space="0" w:color="auto"/>
        <w:right w:val="none" w:sz="0" w:space="0" w:color="auto"/>
      </w:divBdr>
    </w:div>
    <w:div w:id="17358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D6F61E74F7254FFAACE179AD514BF94B00E5BAFAE9EC481B44A887128AEA8B460D" ma:contentTypeVersion="" ma:contentTypeDescription="צור פריט רשימה חדש." ma:contentTypeScope="" ma:versionID="3b61d496bdfd119985d8563668747021">
  <xsd:schema xmlns:xsd="http://www.w3.org/2001/XMLSchema" xmlns:xs="http://www.w3.org/2001/XMLSchema" xmlns:p="http://schemas.microsoft.com/office/2006/metadata/properties" xmlns:ns1="458654B0-58DA-43AF-B7B7-86C38ED4FD5E" targetNamespace="http://schemas.microsoft.com/office/2006/metadata/properties" ma:root="true" ma:fieldsID="695313bd741453274c42219807639905" ns1:_="">
    <xsd:import namespace="458654B0-58DA-43AF-B7B7-86C38ED4FD5E"/>
    <xsd:element name="properties">
      <xsd:complexType>
        <xsd:sequence>
          <xsd:element name="documentManagement">
            <xsd:complexType>
              <xsd:all>
                <xsd:element ref="ns1:Document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654B0-58DA-43AF-B7B7-86C38ED4FD5E" elementFormDefault="qualified">
    <xsd:import namespace="http://schemas.microsoft.com/office/2006/documentManagement/types"/>
    <xsd:import namespace="http://schemas.microsoft.com/office/infopath/2007/PartnerControls"/>
    <xsd:element name="DocumentUrl" ma:index="2" nillable="true" ma:displayName="Url" ma:internalName="DocumentUr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מחבר"/>
        <xsd:element ref="dcterms:created" minOccurs="0" maxOccurs="1"/>
        <xsd:element ref="dc:identifier" minOccurs="0" maxOccurs="1"/>
        <xsd:element name="contentType" minOccurs="0" maxOccurs="1" type="xsd:string"/>
        <xsd:element ref="dc:title" minOccurs="0" maxOccurs="1" ma:index="4" ma:displayName="כותרת"/>
        <xsd:element ref="dc:subject" minOccurs="0" maxOccurs="1"/>
        <xsd:element ref="dc:description" minOccurs="0" maxOccurs="1" ma:index="8" ma:displayName="הערות"/>
        <xsd:element name="keywords" minOccurs="0" maxOccurs="1" type="xsd:string" ma:index="5" ma:displayName="מילות מפתח"/>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Url xmlns="458654B0-58DA-43AF-B7B7-86C38ED4FD5E" xsi:nil="true"/>
  </documentManagement>
</p:properties>
</file>

<file path=customXml/itemProps1.xml><?xml version="1.0" encoding="utf-8"?>
<ds:datastoreItem xmlns:ds="http://schemas.openxmlformats.org/officeDocument/2006/customXml" ds:itemID="{3F37973B-82D5-462D-BC47-615C9154EFA1}"/>
</file>

<file path=customXml/itemProps2.xml><?xml version="1.0" encoding="utf-8"?>
<ds:datastoreItem xmlns:ds="http://schemas.openxmlformats.org/officeDocument/2006/customXml" ds:itemID="{BA748E11-6576-4C35-BFA7-772462AD388A}"/>
</file>

<file path=customXml/itemProps3.xml><?xml version="1.0" encoding="utf-8"?>
<ds:datastoreItem xmlns:ds="http://schemas.openxmlformats.org/officeDocument/2006/customXml" ds:itemID="{E3EF5C4B-3528-4152-B464-BD7D952AA48D}"/>
</file>

<file path=docProps/app.xml><?xml version="1.0" encoding="utf-8"?>
<Properties xmlns="http://schemas.openxmlformats.org/officeDocument/2006/extended-properties" xmlns:vt="http://schemas.openxmlformats.org/officeDocument/2006/docPropsVTypes">
  <Template>Normal.dotm</Template>
  <TotalTime>0</TotalTime>
  <Pages>24</Pages>
  <Words>8417</Words>
  <Characters>40249</Characters>
  <Application>Microsoft Office Word</Application>
  <DocSecurity>4</DocSecurity>
  <Lines>335</Lines>
  <Paragraphs>97</Paragraphs>
  <ScaleCrop>false</ScaleCrop>
  <HeadingPairs>
    <vt:vector size="2" baseType="variant">
      <vt:variant>
        <vt:lpstr>שם</vt:lpstr>
      </vt:variant>
      <vt:variant>
        <vt:i4>1</vt:i4>
      </vt:variant>
    </vt:vector>
  </HeadingPairs>
  <TitlesOfParts>
    <vt:vector size="1" baseType="lpstr">
      <vt:lpstr>הסכם PRC 2017</vt:lpstr>
    </vt:vector>
  </TitlesOfParts>
  <Company>m</Company>
  <LinksUpToDate>false</LinksUpToDate>
  <CharactersWithSpaces>48569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דו לאומי 3 שנים תזונת קשישים 2020</dc:title>
  <dc:subject/>
  <dc:creator/>
  <cp:keywords/>
  <dc:description/>
  <cp:lastModifiedBy>Anat Hoffman</cp:lastModifiedBy>
  <cp:revision>2</cp:revision>
  <cp:lastPrinted>2017-04-27T13:43:00Z</cp:lastPrinted>
  <dcterms:created xsi:type="dcterms:W3CDTF">2020-01-27T13:33:00Z</dcterms:created>
  <dcterms:modified xsi:type="dcterms:W3CDTF">2020-01-27T13:33:00Z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-1939010542</vt:i4>
  </property>
  <property fmtid="{D5CDD505-2E9C-101B-9397-08002B2CF9AE}" pid="3" name="_NewReviewCycle">
    <vt:lpwstr/>
  </property>
  <property fmtid="{D5CDD505-2E9C-101B-9397-08002B2CF9AE}" pid="4" name="_EmailSubject">
    <vt:lpwstr>קול קורא: פיתוח תזונה ממוקדת למניעת תת תזונה לקשישים לשנת 2020</vt:lpwstr>
  </property>
  <property fmtid="{D5CDD505-2E9C-101B-9397-08002B2CF9AE}" pid="5" name="_AuthorEmail">
    <vt:lpwstr>anatho@openu.ac.il</vt:lpwstr>
  </property>
  <property fmtid="{D5CDD505-2E9C-101B-9397-08002B2CF9AE}" pid="6" name="_AuthorEmailDisplayName">
    <vt:lpwstr>Anat Hoffman</vt:lpwstr>
  </property>
  <property fmtid="{D5CDD505-2E9C-101B-9397-08002B2CF9AE}" pid="7" name="ContentTypeId">
    <vt:lpwstr>0x010100D6F61E74F7254FFAACE179AD514BF94B00E5BAFAE9EC481B44A887128AEA8B460D</vt:lpwstr>
  </property>
</Properties>
</file>