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D1" w:rsidRPr="00B46F55" w:rsidRDefault="00FA292E" w:rsidP="00C43FA6">
      <w:pPr>
        <w:jc w:val="center"/>
        <w:rPr>
          <w:rFonts w:ascii="Tahoma" w:hAnsi="Tahoma" w:cs="Tahoma"/>
          <w:b/>
          <w:bCs/>
          <w:color w:val="548DD4" w:themeColor="text2" w:themeTint="99"/>
          <w:sz w:val="40"/>
          <w:szCs w:val="40"/>
          <w:rtl/>
        </w:rPr>
      </w:pPr>
      <w:bookmarkStart w:id="0" w:name="_GoBack"/>
      <w:bookmarkEnd w:id="0"/>
      <w:r w:rsidRPr="00B46F55">
        <w:rPr>
          <w:rFonts w:ascii="Tahoma" w:hAnsi="Tahoma" w:cs="Tahoma" w:hint="cs"/>
          <w:b/>
          <w:bCs/>
          <w:color w:val="548DD4" w:themeColor="text2" w:themeTint="99"/>
          <w:sz w:val="40"/>
          <w:szCs w:val="40"/>
          <w:rtl/>
        </w:rPr>
        <w:t>שאלון</w:t>
      </w:r>
      <w:r w:rsidR="001420D1" w:rsidRPr="00B46F55">
        <w:rPr>
          <w:rFonts w:ascii="Tahoma" w:hAnsi="Tahoma" w:cs="Tahoma"/>
          <w:b/>
          <w:bCs/>
          <w:color w:val="548DD4" w:themeColor="text2" w:themeTint="99"/>
          <w:sz w:val="40"/>
          <w:szCs w:val="40"/>
          <w:rtl/>
        </w:rPr>
        <w:t xml:space="preserve"> ידע עבור קורס </w:t>
      </w:r>
      <w:r w:rsidR="00C43FA6" w:rsidRPr="00B46F55">
        <w:rPr>
          <w:rFonts w:ascii="Tahoma" w:hAnsi="Tahoma" w:cs="Tahoma"/>
          <w:b/>
          <w:bCs/>
          <w:color w:val="548DD4" w:themeColor="text2" w:themeTint="99"/>
          <w:sz w:val="40"/>
          <w:szCs w:val="40"/>
        </w:rPr>
        <w:t>Excel</w:t>
      </w:r>
      <w:r w:rsidR="00C43FA6" w:rsidRPr="00B46F55">
        <w:rPr>
          <w:rFonts w:ascii="Tahoma" w:hAnsi="Tahoma" w:cs="Tahoma"/>
          <w:b/>
          <w:bCs/>
          <w:color w:val="548DD4" w:themeColor="text2" w:themeTint="99"/>
          <w:sz w:val="40"/>
          <w:szCs w:val="40"/>
          <w:rtl/>
        </w:rPr>
        <w:t xml:space="preserve"> </w:t>
      </w:r>
      <w:r w:rsidR="001420D1" w:rsidRPr="00B46F55">
        <w:rPr>
          <w:rFonts w:ascii="Tahoma" w:hAnsi="Tahoma" w:cs="Tahoma"/>
          <w:b/>
          <w:bCs/>
          <w:color w:val="548DD4" w:themeColor="text2" w:themeTint="99"/>
          <w:sz w:val="40"/>
          <w:szCs w:val="40"/>
          <w:rtl/>
        </w:rPr>
        <w:t>מתקדמים</w:t>
      </w:r>
    </w:p>
    <w:p w:rsidR="00FA292E" w:rsidRPr="00B46F55" w:rsidRDefault="00FA292E" w:rsidP="00FA292E">
      <w:pPr>
        <w:spacing w:line="240" w:lineRule="auto"/>
        <w:rPr>
          <w:rFonts w:asciiTheme="minorBidi" w:eastAsia="Arial Unicode MS" w:hAnsiTheme="minorBidi" w:cstheme="minorBidi"/>
          <w:szCs w:val="22"/>
          <w:rtl/>
        </w:rPr>
      </w:pPr>
    </w:p>
    <w:p w:rsidR="001420D1" w:rsidRPr="00B46F55" w:rsidRDefault="001420D1" w:rsidP="00E3650E">
      <w:pPr>
        <w:rPr>
          <w:rFonts w:asciiTheme="minorBidi" w:eastAsia="Arial Unicode MS" w:hAnsiTheme="minorBidi" w:cstheme="minorBidi"/>
          <w:szCs w:val="22"/>
          <w:rtl/>
        </w:rPr>
      </w:pPr>
      <w:r w:rsidRPr="00B46F55">
        <w:rPr>
          <w:rFonts w:asciiTheme="minorBidi" w:eastAsia="Arial Unicode MS" w:hAnsiTheme="minorBidi" w:cstheme="minorBidi"/>
          <w:szCs w:val="22"/>
          <w:rtl/>
        </w:rPr>
        <w:t xml:space="preserve">למתעניינים בקורס </w:t>
      </w:r>
      <w:r w:rsidRPr="00B46F55">
        <w:rPr>
          <w:rFonts w:asciiTheme="minorBidi" w:eastAsia="Arial Unicode MS" w:hAnsiTheme="minorBidi" w:cstheme="minorBidi"/>
          <w:szCs w:val="22"/>
        </w:rPr>
        <w:t>Excel</w:t>
      </w:r>
      <w:r w:rsidRPr="00B46F55">
        <w:rPr>
          <w:rFonts w:asciiTheme="minorBidi" w:eastAsia="Arial Unicode MS" w:hAnsiTheme="minorBidi" w:cstheme="minorBidi"/>
          <w:szCs w:val="22"/>
          <w:rtl/>
        </w:rPr>
        <w:t xml:space="preserve"> למתקדמים שלום,</w:t>
      </w:r>
    </w:p>
    <w:p w:rsidR="001420D1" w:rsidRPr="00B46F55" w:rsidRDefault="00FA292E" w:rsidP="00F506C2">
      <w:pPr>
        <w:rPr>
          <w:rFonts w:asciiTheme="minorBidi" w:eastAsia="Arial Unicode MS" w:hAnsiTheme="minorBidi" w:cstheme="minorBidi"/>
          <w:szCs w:val="22"/>
          <w:rtl/>
        </w:rPr>
      </w:pPr>
      <w:r w:rsidRPr="00B46F55">
        <w:rPr>
          <w:rFonts w:asciiTheme="minorBidi" w:eastAsia="Arial Unicode MS" w:hAnsiTheme="minorBidi" w:cstheme="minorBidi" w:hint="cs"/>
          <w:szCs w:val="22"/>
          <w:rtl/>
        </w:rPr>
        <w:t>שאלון</w:t>
      </w:r>
      <w:r w:rsidR="001420D1" w:rsidRPr="00B46F55">
        <w:rPr>
          <w:rFonts w:asciiTheme="minorBidi" w:eastAsia="Arial Unicode MS" w:hAnsiTheme="minorBidi" w:cstheme="minorBidi"/>
          <w:szCs w:val="22"/>
          <w:rtl/>
        </w:rPr>
        <w:t xml:space="preserve"> הידע שלפניכם מכיל 15 </w:t>
      </w:r>
      <w:r w:rsidR="00F506C2" w:rsidRPr="00B46F55">
        <w:rPr>
          <w:rFonts w:asciiTheme="minorBidi" w:eastAsia="Arial Unicode MS" w:hAnsiTheme="minorBidi" w:cstheme="minorBidi" w:hint="cs"/>
          <w:szCs w:val="22"/>
          <w:rtl/>
        </w:rPr>
        <w:t>הוראות קצרות</w:t>
      </w:r>
      <w:r w:rsidR="008B0BC8" w:rsidRPr="00B46F55">
        <w:rPr>
          <w:rFonts w:asciiTheme="minorBidi" w:eastAsia="Arial Unicode MS" w:hAnsiTheme="minorBidi" w:cstheme="minorBidi" w:hint="cs"/>
          <w:szCs w:val="22"/>
          <w:rtl/>
        </w:rPr>
        <w:t>,</w:t>
      </w:r>
      <w:r w:rsidR="001420D1" w:rsidRPr="00B46F55">
        <w:rPr>
          <w:rFonts w:asciiTheme="minorBidi" w:eastAsia="Arial Unicode MS" w:hAnsiTheme="minorBidi" w:cstheme="minorBidi"/>
          <w:szCs w:val="22"/>
          <w:rtl/>
        </w:rPr>
        <w:t xml:space="preserve"> שנועדו לבדוק את הידע הקודם שלכם בנושאים בסיסיים ב-</w:t>
      </w:r>
      <w:r w:rsidR="001420D1" w:rsidRPr="00B46F55">
        <w:rPr>
          <w:rFonts w:asciiTheme="minorBidi" w:eastAsia="Arial Unicode MS" w:hAnsiTheme="minorBidi" w:cstheme="minorBidi"/>
          <w:szCs w:val="22"/>
        </w:rPr>
        <w:t>Excel</w:t>
      </w:r>
      <w:r w:rsidR="001420D1" w:rsidRPr="00B46F55">
        <w:rPr>
          <w:rFonts w:asciiTheme="minorBidi" w:eastAsia="Arial Unicode MS" w:hAnsiTheme="minorBidi" w:cstheme="minorBidi"/>
          <w:szCs w:val="22"/>
          <w:rtl/>
        </w:rPr>
        <w:t xml:space="preserve">. מטרתו לוודא כי תפיקו את המיטב מהקורס, ולאפשר רמה אחידה עד כמה </w:t>
      </w:r>
      <w:smartTag w:uri="urn:schemas-microsoft-com:office:smarttags" w:element="PersonName">
        <w:r w:rsidR="001420D1" w:rsidRPr="00B46F55">
          <w:rPr>
            <w:rFonts w:asciiTheme="minorBidi" w:eastAsia="Arial Unicode MS" w:hAnsiTheme="minorBidi" w:cstheme="minorBidi"/>
            <w:szCs w:val="22"/>
            <w:rtl/>
          </w:rPr>
          <w:t>שני</w:t>
        </w:r>
      </w:smartTag>
      <w:r w:rsidR="001420D1" w:rsidRPr="00B46F55">
        <w:rPr>
          <w:rFonts w:asciiTheme="minorBidi" w:eastAsia="Arial Unicode MS" w:hAnsiTheme="minorBidi" w:cstheme="minorBidi"/>
          <w:szCs w:val="22"/>
          <w:rtl/>
        </w:rPr>
        <w:t>תן בין המשתתפים.</w:t>
      </w:r>
    </w:p>
    <w:p w:rsidR="001420D1" w:rsidRPr="00B46F55" w:rsidRDefault="001420D1" w:rsidP="00C43FA6">
      <w:pPr>
        <w:rPr>
          <w:rFonts w:asciiTheme="minorBidi" w:eastAsia="Arial Unicode MS" w:hAnsiTheme="minorBidi" w:cstheme="minorBidi"/>
          <w:szCs w:val="22"/>
          <w:rtl/>
        </w:rPr>
      </w:pPr>
      <w:r w:rsidRPr="00B46F55">
        <w:rPr>
          <w:rFonts w:asciiTheme="minorBidi" w:eastAsia="Arial Unicode MS" w:hAnsiTheme="minorBidi" w:cstheme="minorBidi"/>
          <w:szCs w:val="22"/>
          <w:rtl/>
        </w:rPr>
        <w:t xml:space="preserve">אנא קראו בעיון את ההוראות, ובצעו את התרגיל בקובץ </w:t>
      </w:r>
      <w:r w:rsidR="00C43FA6" w:rsidRPr="00B46F55">
        <w:rPr>
          <w:rFonts w:asciiTheme="minorBidi" w:eastAsia="Arial Unicode MS" w:hAnsiTheme="minorBidi" w:cstheme="minorBidi"/>
          <w:szCs w:val="22"/>
        </w:rPr>
        <w:t>Excel</w:t>
      </w:r>
      <w:r w:rsidR="00C43FA6" w:rsidRPr="00B46F55">
        <w:rPr>
          <w:rFonts w:asciiTheme="minorBidi" w:eastAsia="Arial Unicode MS" w:hAnsiTheme="minorBidi" w:cstheme="minorBidi"/>
          <w:szCs w:val="22"/>
          <w:rtl/>
        </w:rPr>
        <w:t xml:space="preserve"> </w:t>
      </w:r>
      <w:r w:rsidRPr="00B46F55">
        <w:rPr>
          <w:rFonts w:asciiTheme="minorBidi" w:eastAsia="Arial Unicode MS" w:hAnsiTheme="minorBidi" w:cstheme="minorBidi"/>
          <w:szCs w:val="22"/>
          <w:rtl/>
        </w:rPr>
        <w:t>חדש.</w:t>
      </w:r>
    </w:p>
    <w:p w:rsidR="00762080" w:rsidRPr="00B46F55" w:rsidRDefault="00762080" w:rsidP="00FA292E">
      <w:pPr>
        <w:spacing w:line="240" w:lineRule="auto"/>
        <w:rPr>
          <w:rFonts w:asciiTheme="minorBidi" w:eastAsia="Arial Unicode MS" w:hAnsiTheme="minorBidi" w:cstheme="minorBidi"/>
          <w:szCs w:val="22"/>
          <w:rtl/>
        </w:rPr>
      </w:pPr>
    </w:p>
    <w:p w:rsidR="00A913DF" w:rsidRPr="00B46F55" w:rsidRDefault="00E94446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צ</w:t>
      </w:r>
      <w:r w:rsidR="00152821" w:rsidRPr="00B46F55">
        <w:rPr>
          <w:rFonts w:asciiTheme="minorBidi" w:hAnsiTheme="minorBidi" w:cstheme="minorBidi"/>
          <w:szCs w:val="22"/>
          <w:rtl/>
        </w:rPr>
        <w:t>ר</w:t>
      </w:r>
      <w:r w:rsidRPr="00B46F55">
        <w:rPr>
          <w:rFonts w:asciiTheme="minorBidi" w:hAnsiTheme="minorBidi" w:cstheme="minorBidi" w:hint="cs"/>
          <w:szCs w:val="22"/>
          <w:rtl/>
        </w:rPr>
        <w:t>ו</w:t>
      </w:r>
      <w:r w:rsidR="00152821" w:rsidRPr="00B46F55">
        <w:rPr>
          <w:rFonts w:asciiTheme="minorBidi" w:hAnsiTheme="minorBidi" w:cstheme="minorBidi"/>
          <w:szCs w:val="22"/>
          <w:rtl/>
        </w:rPr>
        <w:t xml:space="preserve"> את הטבלה הבאה:</w:t>
      </w:r>
    </w:p>
    <w:p w:rsidR="001715AD" w:rsidRPr="00B46F55" w:rsidRDefault="001715AD" w:rsidP="00E3650E">
      <w:pPr>
        <w:pStyle w:val="a3"/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noProof/>
          <w:szCs w:val="22"/>
        </w:rPr>
        <w:drawing>
          <wp:inline distT="0" distB="0" distL="0" distR="0" wp14:anchorId="0DF208EC" wp14:editId="194CF744">
            <wp:extent cx="3895238" cy="1885714"/>
            <wp:effectExtent l="19050" t="19050" r="10160" b="1968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18857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2821" w:rsidRPr="00B46F55" w:rsidRDefault="00152821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צבע</w:t>
      </w:r>
      <w:r w:rsidR="00E94446" w:rsidRPr="00B46F55">
        <w:rPr>
          <w:rFonts w:asciiTheme="minorBidi" w:hAnsiTheme="minorBidi" w:cstheme="minorBidi" w:hint="cs"/>
          <w:szCs w:val="22"/>
          <w:rtl/>
        </w:rPr>
        <w:t>ו</w:t>
      </w:r>
      <w:r w:rsidRPr="00B46F55">
        <w:rPr>
          <w:rFonts w:asciiTheme="minorBidi" w:hAnsiTheme="minorBidi" w:cstheme="minorBidi"/>
          <w:szCs w:val="22"/>
          <w:rtl/>
        </w:rPr>
        <w:t xml:space="preserve"> את רקע תאי כותרות החודשים בכחול ו</w:t>
      </w:r>
      <w:r w:rsidR="00C43FA6" w:rsidRPr="00B46F55">
        <w:rPr>
          <w:rFonts w:asciiTheme="minorBidi" w:hAnsiTheme="minorBidi" w:cstheme="minorBidi" w:hint="cs"/>
          <w:szCs w:val="22"/>
          <w:rtl/>
        </w:rPr>
        <w:t xml:space="preserve">את </w:t>
      </w:r>
      <w:r w:rsidRPr="00B46F55">
        <w:rPr>
          <w:rFonts w:asciiTheme="minorBidi" w:hAnsiTheme="minorBidi" w:cstheme="minorBidi"/>
          <w:szCs w:val="22"/>
          <w:rtl/>
        </w:rPr>
        <w:t>הטקסט בלבן</w:t>
      </w:r>
      <w:r w:rsidR="00C43FA6" w:rsidRPr="00B46F55">
        <w:rPr>
          <w:rFonts w:asciiTheme="minorBidi" w:hAnsiTheme="minorBidi" w:cstheme="minorBidi" w:hint="cs"/>
          <w:szCs w:val="22"/>
          <w:rtl/>
        </w:rPr>
        <w:t>.</w:t>
      </w:r>
    </w:p>
    <w:p w:rsidR="00152821" w:rsidRPr="00B46F55" w:rsidRDefault="00152821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צבע</w:t>
      </w:r>
      <w:r w:rsidR="00E94446" w:rsidRPr="00B46F55">
        <w:rPr>
          <w:rFonts w:asciiTheme="minorBidi" w:hAnsiTheme="minorBidi" w:cstheme="minorBidi" w:hint="cs"/>
          <w:szCs w:val="22"/>
          <w:rtl/>
        </w:rPr>
        <w:t>ו</w:t>
      </w:r>
      <w:r w:rsidRPr="00B46F55">
        <w:rPr>
          <w:rFonts w:asciiTheme="minorBidi" w:hAnsiTheme="minorBidi" w:cstheme="minorBidi"/>
          <w:szCs w:val="22"/>
          <w:rtl/>
        </w:rPr>
        <w:t xml:space="preserve"> א</w:t>
      </w:r>
      <w:r w:rsidR="00605344" w:rsidRPr="00B46F55">
        <w:rPr>
          <w:rFonts w:asciiTheme="minorBidi" w:hAnsiTheme="minorBidi" w:cstheme="minorBidi"/>
          <w:szCs w:val="22"/>
          <w:rtl/>
        </w:rPr>
        <w:t xml:space="preserve">ת רקע תאי כותרות המוצרים בירוק. </w:t>
      </w:r>
      <w:r w:rsidRPr="00B46F55">
        <w:rPr>
          <w:rFonts w:asciiTheme="minorBidi" w:hAnsiTheme="minorBidi" w:cstheme="minorBidi"/>
          <w:szCs w:val="22"/>
          <w:rtl/>
        </w:rPr>
        <w:t>הדג</w:t>
      </w:r>
      <w:r w:rsidR="00E94446" w:rsidRPr="00B46F55">
        <w:rPr>
          <w:rFonts w:asciiTheme="minorBidi" w:hAnsiTheme="minorBidi" w:cstheme="minorBidi" w:hint="cs"/>
          <w:szCs w:val="22"/>
          <w:rtl/>
        </w:rPr>
        <w:t>י</w:t>
      </w:r>
      <w:r w:rsidRPr="00B46F55">
        <w:rPr>
          <w:rFonts w:asciiTheme="minorBidi" w:hAnsiTheme="minorBidi" w:cstheme="minorBidi"/>
          <w:szCs w:val="22"/>
          <w:rtl/>
        </w:rPr>
        <w:t>ש</w:t>
      </w:r>
      <w:r w:rsidR="00E94446" w:rsidRPr="00B46F55">
        <w:rPr>
          <w:rFonts w:asciiTheme="minorBidi" w:hAnsiTheme="minorBidi" w:cstheme="minorBidi" w:hint="cs"/>
          <w:szCs w:val="22"/>
          <w:rtl/>
        </w:rPr>
        <w:t>ו</w:t>
      </w:r>
      <w:r w:rsidRPr="00B46F55">
        <w:rPr>
          <w:rFonts w:asciiTheme="minorBidi" w:hAnsiTheme="minorBidi" w:cstheme="minorBidi"/>
          <w:szCs w:val="22"/>
          <w:rtl/>
        </w:rPr>
        <w:t xml:space="preserve"> את הטקסט</w:t>
      </w:r>
      <w:r w:rsidR="00605344" w:rsidRPr="00B46F55">
        <w:rPr>
          <w:rFonts w:asciiTheme="minorBidi" w:hAnsiTheme="minorBidi" w:cstheme="minorBidi"/>
          <w:szCs w:val="22"/>
          <w:rtl/>
        </w:rPr>
        <w:t xml:space="preserve"> ומרכז</w:t>
      </w:r>
      <w:r w:rsidR="00E43EAF" w:rsidRPr="00B46F55">
        <w:rPr>
          <w:rFonts w:asciiTheme="minorBidi" w:hAnsiTheme="minorBidi" w:cstheme="minorBidi" w:hint="cs"/>
          <w:szCs w:val="22"/>
          <w:rtl/>
        </w:rPr>
        <w:t>ו</w:t>
      </w:r>
      <w:r w:rsidR="00605344" w:rsidRPr="00B46F55">
        <w:rPr>
          <w:rFonts w:asciiTheme="minorBidi" w:hAnsiTheme="minorBidi" w:cstheme="minorBidi"/>
          <w:szCs w:val="22"/>
          <w:rtl/>
        </w:rPr>
        <w:t xml:space="preserve"> אותו</w:t>
      </w:r>
      <w:r w:rsidR="00F40799" w:rsidRPr="00B46F55">
        <w:rPr>
          <w:rFonts w:asciiTheme="minorBidi" w:hAnsiTheme="minorBidi" w:cstheme="minorBidi"/>
          <w:szCs w:val="22"/>
          <w:rtl/>
        </w:rPr>
        <w:t>.</w:t>
      </w:r>
    </w:p>
    <w:p w:rsidR="00F40799" w:rsidRPr="00B46F55" w:rsidRDefault="00F40799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עצב</w:t>
      </w:r>
      <w:r w:rsidR="00E94446" w:rsidRPr="00B46F55">
        <w:rPr>
          <w:rFonts w:asciiTheme="minorBidi" w:hAnsiTheme="minorBidi" w:cstheme="minorBidi" w:hint="cs"/>
          <w:szCs w:val="22"/>
          <w:rtl/>
        </w:rPr>
        <w:t>ו</w:t>
      </w:r>
      <w:r w:rsidRPr="00B46F55">
        <w:rPr>
          <w:rFonts w:asciiTheme="minorBidi" w:hAnsiTheme="minorBidi" w:cstheme="minorBidi"/>
          <w:szCs w:val="22"/>
          <w:rtl/>
        </w:rPr>
        <w:t xml:space="preserve"> את המספרים כמטבע ₪.</w:t>
      </w:r>
    </w:p>
    <w:p w:rsidR="00605344" w:rsidRPr="00B46F55" w:rsidRDefault="00E94446" w:rsidP="00C43FA6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הו</w:t>
      </w:r>
      <w:r w:rsidRPr="00B46F55">
        <w:rPr>
          <w:rFonts w:asciiTheme="minorBidi" w:hAnsiTheme="minorBidi" w:cstheme="minorBidi" w:hint="cs"/>
          <w:szCs w:val="22"/>
          <w:rtl/>
        </w:rPr>
        <w:t>סיפו</w:t>
      </w:r>
      <w:r w:rsidR="00605344" w:rsidRPr="00B46F55">
        <w:rPr>
          <w:rFonts w:asciiTheme="minorBidi" w:hAnsiTheme="minorBidi" w:cstheme="minorBidi"/>
          <w:szCs w:val="22"/>
          <w:rtl/>
        </w:rPr>
        <w:t xml:space="preserve"> שורה מעל </w:t>
      </w:r>
      <w:r w:rsidR="00C43FA6" w:rsidRPr="00B46F55">
        <w:rPr>
          <w:rFonts w:asciiTheme="minorBidi" w:hAnsiTheme="minorBidi" w:cstheme="minorBidi" w:hint="cs"/>
          <w:szCs w:val="22"/>
          <w:rtl/>
        </w:rPr>
        <w:t>ל</w:t>
      </w:r>
      <w:r w:rsidR="00C43FA6" w:rsidRPr="00B46F55">
        <w:rPr>
          <w:rFonts w:asciiTheme="minorBidi" w:hAnsiTheme="minorBidi" w:cstheme="minorBidi"/>
          <w:szCs w:val="22"/>
          <w:rtl/>
        </w:rPr>
        <w:t>טבלה</w:t>
      </w:r>
      <w:r w:rsidR="00605344" w:rsidRPr="00B46F55">
        <w:rPr>
          <w:rFonts w:asciiTheme="minorBidi" w:hAnsiTheme="minorBidi" w:cstheme="minorBidi"/>
          <w:szCs w:val="22"/>
          <w:rtl/>
        </w:rPr>
        <w:t>.</w:t>
      </w:r>
    </w:p>
    <w:p w:rsidR="00605344" w:rsidRPr="00B46F55" w:rsidRDefault="00E94446" w:rsidP="00FA292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צ</w:t>
      </w:r>
      <w:r w:rsidRPr="00B46F55">
        <w:rPr>
          <w:rFonts w:asciiTheme="minorBidi" w:hAnsiTheme="minorBidi" w:cstheme="minorBidi" w:hint="cs"/>
          <w:szCs w:val="22"/>
          <w:rtl/>
        </w:rPr>
        <w:t>רו</w:t>
      </w:r>
      <w:r w:rsidR="00605344" w:rsidRPr="00B46F55">
        <w:rPr>
          <w:rFonts w:asciiTheme="minorBidi" w:hAnsiTheme="minorBidi" w:cstheme="minorBidi"/>
          <w:szCs w:val="22"/>
          <w:rtl/>
        </w:rPr>
        <w:t xml:space="preserve"> את הכותרת "סיכום מכירות רבעון ראשון" </w:t>
      </w:r>
      <w:r w:rsidR="00762080" w:rsidRPr="00B46F55">
        <w:rPr>
          <w:rFonts w:asciiTheme="minorBidi" w:hAnsiTheme="minorBidi" w:cstheme="minorBidi" w:hint="cs"/>
          <w:szCs w:val="22"/>
          <w:rtl/>
        </w:rPr>
        <w:t xml:space="preserve"> בשורה החדשה </w:t>
      </w:r>
      <w:r w:rsidR="00FA292E" w:rsidRPr="00B46F55">
        <w:rPr>
          <w:rFonts w:asciiTheme="minorBidi" w:hAnsiTheme="minorBidi" w:cstheme="minorBidi" w:hint="cs"/>
          <w:szCs w:val="22"/>
          <w:rtl/>
        </w:rPr>
        <w:t>שיצרת</w:t>
      </w:r>
      <w:r w:rsidRPr="00B46F55">
        <w:rPr>
          <w:rFonts w:asciiTheme="minorBidi" w:hAnsiTheme="minorBidi" w:cstheme="minorBidi" w:hint="cs"/>
          <w:szCs w:val="22"/>
          <w:rtl/>
        </w:rPr>
        <w:t>ם</w:t>
      </w:r>
      <w:r w:rsidR="00FA292E" w:rsidRPr="00B46F55">
        <w:rPr>
          <w:rFonts w:asciiTheme="minorBidi" w:hAnsiTheme="minorBidi" w:cstheme="minorBidi" w:hint="cs"/>
          <w:szCs w:val="22"/>
          <w:rtl/>
        </w:rPr>
        <w:t xml:space="preserve"> </w:t>
      </w:r>
      <w:r w:rsidR="00762080" w:rsidRPr="00B46F55">
        <w:rPr>
          <w:rFonts w:asciiTheme="minorBidi" w:hAnsiTheme="minorBidi" w:cstheme="minorBidi" w:hint="cs"/>
          <w:szCs w:val="22"/>
          <w:rtl/>
        </w:rPr>
        <w:t xml:space="preserve">מעל </w:t>
      </w:r>
      <w:r w:rsidR="00FA292E" w:rsidRPr="00B46F55">
        <w:rPr>
          <w:rFonts w:asciiTheme="minorBidi" w:hAnsiTheme="minorBidi" w:cstheme="minorBidi" w:hint="cs"/>
          <w:szCs w:val="22"/>
          <w:rtl/>
        </w:rPr>
        <w:t>ל</w:t>
      </w:r>
      <w:r w:rsidR="00762080" w:rsidRPr="00B46F55">
        <w:rPr>
          <w:rFonts w:asciiTheme="minorBidi" w:hAnsiTheme="minorBidi" w:cstheme="minorBidi" w:hint="cs"/>
          <w:szCs w:val="22"/>
          <w:rtl/>
        </w:rPr>
        <w:t xml:space="preserve">טבלה. </w:t>
      </w:r>
      <w:r w:rsidR="00605344" w:rsidRPr="00B46F55">
        <w:rPr>
          <w:rFonts w:asciiTheme="minorBidi" w:hAnsiTheme="minorBidi" w:cstheme="minorBidi"/>
          <w:szCs w:val="22"/>
          <w:rtl/>
        </w:rPr>
        <w:t>מזג</w:t>
      </w:r>
      <w:r w:rsidRPr="00B46F55">
        <w:rPr>
          <w:rFonts w:asciiTheme="minorBidi" w:hAnsiTheme="minorBidi" w:cstheme="minorBidi" w:hint="cs"/>
          <w:szCs w:val="22"/>
          <w:rtl/>
        </w:rPr>
        <w:t>ו</w:t>
      </w:r>
      <w:r w:rsidR="00605344" w:rsidRPr="00B46F55">
        <w:rPr>
          <w:rFonts w:asciiTheme="minorBidi" w:hAnsiTheme="minorBidi" w:cstheme="minorBidi"/>
          <w:szCs w:val="22"/>
          <w:rtl/>
        </w:rPr>
        <w:t xml:space="preserve"> </w:t>
      </w:r>
      <w:r w:rsidR="00B32FBA" w:rsidRPr="00B46F55">
        <w:rPr>
          <w:rFonts w:asciiTheme="minorBidi" w:hAnsiTheme="minorBidi" w:cstheme="minorBidi" w:hint="cs"/>
          <w:szCs w:val="22"/>
          <w:rtl/>
        </w:rPr>
        <w:t>ומרכז</w:t>
      </w:r>
      <w:r w:rsidRPr="00B46F55">
        <w:rPr>
          <w:rFonts w:asciiTheme="minorBidi" w:hAnsiTheme="minorBidi" w:cstheme="minorBidi" w:hint="cs"/>
          <w:szCs w:val="22"/>
          <w:rtl/>
        </w:rPr>
        <w:t>ו</w:t>
      </w:r>
      <w:r w:rsidR="00B32FBA" w:rsidRPr="00B46F55">
        <w:rPr>
          <w:rFonts w:asciiTheme="minorBidi" w:hAnsiTheme="minorBidi" w:cstheme="minorBidi" w:hint="cs"/>
          <w:szCs w:val="22"/>
          <w:rtl/>
        </w:rPr>
        <w:t xml:space="preserve"> </w:t>
      </w:r>
      <w:r w:rsidR="00605344" w:rsidRPr="00B46F55">
        <w:rPr>
          <w:rFonts w:asciiTheme="minorBidi" w:hAnsiTheme="minorBidi" w:cstheme="minorBidi"/>
          <w:szCs w:val="22"/>
          <w:rtl/>
        </w:rPr>
        <w:t xml:space="preserve">את התאים </w:t>
      </w:r>
      <w:r w:rsidR="00B32FBA" w:rsidRPr="00B46F55">
        <w:rPr>
          <w:rFonts w:asciiTheme="minorBidi" w:hAnsiTheme="minorBidi" w:cstheme="minorBidi" w:hint="cs"/>
          <w:szCs w:val="22"/>
          <w:rtl/>
        </w:rPr>
        <w:t>יחסית לטבלה</w:t>
      </w:r>
      <w:r w:rsidR="00605344" w:rsidRPr="00B46F55">
        <w:rPr>
          <w:rFonts w:asciiTheme="minorBidi" w:hAnsiTheme="minorBidi" w:cstheme="minorBidi"/>
          <w:szCs w:val="22"/>
          <w:rtl/>
        </w:rPr>
        <w:t>.</w:t>
      </w:r>
    </w:p>
    <w:p w:rsidR="00762080" w:rsidRPr="00B46F55" w:rsidRDefault="00E94446" w:rsidP="00762080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רש</w:t>
      </w:r>
      <w:r w:rsidRPr="00B46F55">
        <w:rPr>
          <w:rFonts w:asciiTheme="minorBidi" w:hAnsiTheme="minorBidi" w:cstheme="minorBidi" w:hint="cs"/>
          <w:szCs w:val="22"/>
          <w:rtl/>
        </w:rPr>
        <w:t>מו</w:t>
      </w:r>
      <w:r w:rsidR="00762080" w:rsidRPr="00B46F55">
        <w:rPr>
          <w:rFonts w:asciiTheme="minorBidi" w:hAnsiTheme="minorBidi" w:cstheme="minorBidi"/>
          <w:szCs w:val="22"/>
          <w:rtl/>
        </w:rPr>
        <w:t xml:space="preserve"> </w:t>
      </w:r>
      <w:r w:rsidR="00762080" w:rsidRPr="00B46F55">
        <w:rPr>
          <w:rFonts w:asciiTheme="minorBidi" w:hAnsiTheme="minorBidi" w:cstheme="minorBidi" w:hint="cs"/>
          <w:szCs w:val="22"/>
          <w:rtl/>
        </w:rPr>
        <w:t xml:space="preserve">בתא </w:t>
      </w:r>
      <w:r w:rsidR="00762080" w:rsidRPr="00CA25A4">
        <w:rPr>
          <w:rFonts w:asciiTheme="majorBidi" w:hAnsiTheme="majorBidi" w:cstheme="majorBidi"/>
          <w:szCs w:val="22"/>
        </w:rPr>
        <w:t>A6</w:t>
      </w:r>
      <w:r w:rsidR="00762080" w:rsidRPr="00B46F55">
        <w:rPr>
          <w:rFonts w:asciiTheme="minorBidi" w:hAnsiTheme="minorBidi" w:cstheme="minorBidi" w:hint="cs"/>
          <w:szCs w:val="22"/>
          <w:rtl/>
        </w:rPr>
        <w:t xml:space="preserve"> את הכותרת</w:t>
      </w:r>
      <w:r w:rsidR="00762080" w:rsidRPr="00B46F55">
        <w:rPr>
          <w:rFonts w:asciiTheme="minorBidi" w:hAnsiTheme="minorBidi" w:cstheme="minorBidi"/>
          <w:szCs w:val="22"/>
          <w:rtl/>
        </w:rPr>
        <w:t xml:space="preserve"> "סכום פריטים ברבעון". בצע</w:t>
      </w:r>
      <w:r w:rsidRPr="00B46F55">
        <w:rPr>
          <w:rFonts w:asciiTheme="minorBidi" w:hAnsiTheme="minorBidi" w:cstheme="minorBidi" w:hint="cs"/>
          <w:szCs w:val="22"/>
          <w:rtl/>
        </w:rPr>
        <w:t>ו</w:t>
      </w:r>
      <w:r w:rsidR="00762080" w:rsidRPr="00B46F55">
        <w:rPr>
          <w:rFonts w:asciiTheme="minorBidi" w:hAnsiTheme="minorBidi" w:cstheme="minorBidi"/>
          <w:szCs w:val="22"/>
          <w:rtl/>
        </w:rPr>
        <w:t xml:space="preserve"> גלישת טקסט לתא.</w:t>
      </w:r>
    </w:p>
    <w:p w:rsidR="004E58B8" w:rsidRPr="00B46F55" w:rsidRDefault="004E58B8" w:rsidP="00C43FA6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ב</w:t>
      </w:r>
      <w:r w:rsidR="00762080" w:rsidRPr="00B46F55">
        <w:rPr>
          <w:rFonts w:asciiTheme="minorBidi" w:hAnsiTheme="minorBidi" w:cstheme="minorBidi" w:hint="cs"/>
          <w:szCs w:val="22"/>
          <w:rtl/>
        </w:rPr>
        <w:t xml:space="preserve">המשך </w:t>
      </w:r>
      <w:r w:rsidRPr="00B46F55">
        <w:rPr>
          <w:rFonts w:asciiTheme="minorBidi" w:hAnsiTheme="minorBidi" w:cstheme="minorBidi"/>
          <w:szCs w:val="22"/>
          <w:rtl/>
        </w:rPr>
        <w:t xml:space="preserve">שורה </w:t>
      </w:r>
      <w:r w:rsidR="00C43FA6" w:rsidRPr="00B46F55">
        <w:rPr>
          <w:rFonts w:asciiTheme="minorBidi" w:hAnsiTheme="minorBidi" w:cstheme="minorBidi" w:hint="cs"/>
          <w:szCs w:val="22"/>
          <w:rtl/>
        </w:rPr>
        <w:t>6</w:t>
      </w:r>
      <w:r w:rsidRPr="00B46F55">
        <w:rPr>
          <w:rFonts w:asciiTheme="minorBidi" w:hAnsiTheme="minorBidi" w:cstheme="minorBidi"/>
          <w:szCs w:val="22"/>
          <w:rtl/>
        </w:rPr>
        <w:t xml:space="preserve"> חשב</w:t>
      </w:r>
      <w:r w:rsidR="00E94446" w:rsidRPr="00B46F55">
        <w:rPr>
          <w:rFonts w:asciiTheme="minorBidi" w:hAnsiTheme="minorBidi" w:cstheme="minorBidi" w:hint="cs"/>
          <w:szCs w:val="22"/>
          <w:rtl/>
        </w:rPr>
        <w:t>ו</w:t>
      </w:r>
      <w:r w:rsidRPr="00B46F55">
        <w:rPr>
          <w:rFonts w:asciiTheme="minorBidi" w:hAnsiTheme="minorBidi" w:cstheme="minorBidi"/>
          <w:szCs w:val="22"/>
          <w:rtl/>
        </w:rPr>
        <w:t xml:space="preserve"> את </w:t>
      </w:r>
      <w:r w:rsidR="00C43FA6" w:rsidRPr="00B46F55">
        <w:rPr>
          <w:rFonts w:asciiTheme="minorBidi" w:hAnsiTheme="minorBidi" w:cstheme="minorBidi" w:hint="cs"/>
          <w:szCs w:val="22"/>
          <w:rtl/>
        </w:rPr>
        <w:t>ה</w:t>
      </w:r>
      <w:r w:rsidRPr="00B46F55">
        <w:rPr>
          <w:rFonts w:asciiTheme="minorBidi" w:hAnsiTheme="minorBidi" w:cstheme="minorBidi"/>
          <w:szCs w:val="22"/>
          <w:rtl/>
        </w:rPr>
        <w:t xml:space="preserve">סכום </w:t>
      </w:r>
      <w:r w:rsidR="00C43FA6" w:rsidRPr="00B46F55">
        <w:rPr>
          <w:rFonts w:asciiTheme="minorBidi" w:hAnsiTheme="minorBidi" w:cstheme="minorBidi" w:hint="cs"/>
          <w:szCs w:val="22"/>
          <w:rtl/>
        </w:rPr>
        <w:t xml:space="preserve">של </w:t>
      </w:r>
      <w:r w:rsidRPr="00B46F55">
        <w:rPr>
          <w:rFonts w:asciiTheme="minorBidi" w:hAnsiTheme="minorBidi" w:cstheme="minorBidi"/>
          <w:szCs w:val="22"/>
          <w:rtl/>
        </w:rPr>
        <w:t xml:space="preserve">כל פריט שנמכר </w:t>
      </w:r>
      <w:r w:rsidR="00F9155D" w:rsidRPr="00B46F55">
        <w:rPr>
          <w:rFonts w:asciiTheme="minorBidi" w:hAnsiTheme="minorBidi" w:cstheme="minorBidi"/>
          <w:szCs w:val="22"/>
          <w:rtl/>
        </w:rPr>
        <w:t>ברבעון.</w:t>
      </w:r>
    </w:p>
    <w:p w:rsidR="00F9155D" w:rsidRPr="00B46F55" w:rsidRDefault="00F9155D" w:rsidP="00D532F7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 xml:space="preserve">בתא </w:t>
      </w:r>
      <w:r w:rsidR="00CA25A4" w:rsidRPr="00CA25A4">
        <w:rPr>
          <w:rFonts w:asciiTheme="majorBidi" w:hAnsiTheme="majorBidi" w:cstheme="majorBidi"/>
          <w:szCs w:val="22"/>
        </w:rPr>
        <w:t>H</w:t>
      </w:r>
      <w:r w:rsidR="00B24586" w:rsidRPr="00CA25A4">
        <w:rPr>
          <w:rFonts w:asciiTheme="majorBidi" w:hAnsiTheme="majorBidi" w:cstheme="majorBidi"/>
          <w:szCs w:val="22"/>
        </w:rPr>
        <w:t>1</w:t>
      </w:r>
      <w:r w:rsidRPr="00B46F55">
        <w:rPr>
          <w:rFonts w:asciiTheme="minorBidi" w:hAnsiTheme="minorBidi" w:cstheme="minorBidi"/>
          <w:szCs w:val="22"/>
          <w:rtl/>
        </w:rPr>
        <w:t xml:space="preserve"> רש</w:t>
      </w:r>
      <w:r w:rsidR="005B194C" w:rsidRPr="00B46F55">
        <w:rPr>
          <w:rFonts w:asciiTheme="minorBidi" w:hAnsiTheme="minorBidi" w:cstheme="minorBidi" w:hint="cs"/>
          <w:szCs w:val="22"/>
          <w:rtl/>
        </w:rPr>
        <w:t>מו</w:t>
      </w:r>
      <w:r w:rsidRPr="00B46F55">
        <w:rPr>
          <w:rFonts w:asciiTheme="minorBidi" w:hAnsiTheme="minorBidi" w:cstheme="minorBidi"/>
          <w:szCs w:val="22"/>
          <w:rtl/>
        </w:rPr>
        <w:t xml:space="preserve"> "בונוס"</w:t>
      </w:r>
      <w:r w:rsidR="005B194C" w:rsidRPr="00B46F55">
        <w:rPr>
          <w:rFonts w:asciiTheme="minorBidi" w:hAnsiTheme="minorBidi" w:cstheme="minorBidi" w:hint="cs"/>
          <w:szCs w:val="22"/>
          <w:rtl/>
        </w:rPr>
        <w:t xml:space="preserve"> ובתא </w:t>
      </w:r>
      <w:r w:rsidR="00D532F7" w:rsidRPr="00CA25A4">
        <w:rPr>
          <w:rFonts w:asciiTheme="majorBidi" w:hAnsiTheme="majorBidi" w:cstheme="majorBidi"/>
          <w:szCs w:val="22"/>
        </w:rPr>
        <w:t>H</w:t>
      </w:r>
      <w:r w:rsidR="00D532F7">
        <w:rPr>
          <w:rFonts w:asciiTheme="majorBidi" w:hAnsiTheme="majorBidi" w:cstheme="majorBidi"/>
          <w:szCs w:val="22"/>
        </w:rPr>
        <w:t>2</w:t>
      </w:r>
      <w:r w:rsidR="00D532F7" w:rsidRPr="00B46F55">
        <w:rPr>
          <w:rFonts w:asciiTheme="minorBidi" w:hAnsiTheme="minorBidi" w:cstheme="minorBidi"/>
          <w:szCs w:val="22"/>
          <w:rtl/>
        </w:rPr>
        <w:t xml:space="preserve"> </w:t>
      </w:r>
      <w:r w:rsidR="005B194C" w:rsidRPr="00B46F55">
        <w:rPr>
          <w:rFonts w:asciiTheme="minorBidi" w:hAnsiTheme="minorBidi" w:cstheme="minorBidi" w:hint="cs"/>
          <w:szCs w:val="22"/>
          <w:rtl/>
        </w:rPr>
        <w:t>הקלידו ערך לבונוס: 0.3.</w:t>
      </w:r>
    </w:p>
    <w:p w:rsidR="00F9155D" w:rsidRPr="00B46F55" w:rsidRDefault="00F9155D" w:rsidP="00F33D16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בשורת הבונוס הכפ</w:t>
      </w:r>
      <w:r w:rsidR="00E94446" w:rsidRPr="00B46F55">
        <w:rPr>
          <w:rFonts w:asciiTheme="minorBidi" w:hAnsiTheme="minorBidi" w:cstheme="minorBidi" w:hint="cs"/>
          <w:szCs w:val="22"/>
          <w:rtl/>
        </w:rPr>
        <w:t>י</w:t>
      </w:r>
      <w:r w:rsidRPr="00B46F55">
        <w:rPr>
          <w:rFonts w:asciiTheme="minorBidi" w:hAnsiTheme="minorBidi" w:cstheme="minorBidi"/>
          <w:szCs w:val="22"/>
          <w:rtl/>
        </w:rPr>
        <w:t>ל</w:t>
      </w:r>
      <w:r w:rsidR="00E94446" w:rsidRPr="00B46F55">
        <w:rPr>
          <w:rFonts w:asciiTheme="minorBidi" w:hAnsiTheme="minorBidi" w:cstheme="minorBidi" w:hint="cs"/>
          <w:szCs w:val="22"/>
          <w:rtl/>
        </w:rPr>
        <w:t>ו</w:t>
      </w:r>
      <w:r w:rsidRPr="00B46F55">
        <w:rPr>
          <w:rFonts w:asciiTheme="minorBidi" w:hAnsiTheme="minorBidi" w:cstheme="minorBidi"/>
          <w:szCs w:val="22"/>
          <w:rtl/>
        </w:rPr>
        <w:t xml:space="preserve"> את סכום הפריטים לרבעון ב</w:t>
      </w:r>
      <w:r w:rsidR="005B194C" w:rsidRPr="00B46F55">
        <w:rPr>
          <w:rFonts w:asciiTheme="minorBidi" w:hAnsiTheme="minorBidi" w:cstheme="minorBidi" w:hint="cs"/>
          <w:szCs w:val="22"/>
          <w:rtl/>
        </w:rPr>
        <w:t>ערך שהוקלד ב</w:t>
      </w:r>
      <w:r w:rsidR="007864BC" w:rsidRPr="00B46F55">
        <w:rPr>
          <w:rFonts w:asciiTheme="minorBidi" w:hAnsiTheme="minorBidi" w:cstheme="minorBidi" w:hint="cs"/>
          <w:szCs w:val="22"/>
          <w:rtl/>
        </w:rPr>
        <w:t xml:space="preserve">תא </w:t>
      </w:r>
      <w:r w:rsidR="00F33D16" w:rsidRPr="00CA25A4">
        <w:rPr>
          <w:rFonts w:asciiTheme="majorBidi" w:hAnsiTheme="majorBidi" w:cstheme="majorBidi"/>
          <w:szCs w:val="22"/>
        </w:rPr>
        <w:t>H</w:t>
      </w:r>
      <w:r w:rsidR="00F33D16">
        <w:rPr>
          <w:rFonts w:asciiTheme="majorBidi" w:hAnsiTheme="majorBidi" w:cstheme="majorBidi"/>
          <w:szCs w:val="22"/>
        </w:rPr>
        <w:t>2</w:t>
      </w:r>
      <w:r w:rsidR="007864BC" w:rsidRPr="00B46F55">
        <w:rPr>
          <w:rFonts w:asciiTheme="minorBidi" w:hAnsiTheme="minorBidi" w:cstheme="minorBidi" w:hint="cs"/>
          <w:szCs w:val="22"/>
          <w:rtl/>
        </w:rPr>
        <w:t>.</w:t>
      </w:r>
    </w:p>
    <w:p w:rsidR="00E3650E" w:rsidRPr="00B46F55" w:rsidRDefault="00F40799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מתחת לשורת הבונוס חשב</w:t>
      </w:r>
      <w:r w:rsidR="007864BC" w:rsidRPr="00B46F55">
        <w:rPr>
          <w:rFonts w:asciiTheme="minorBidi" w:hAnsiTheme="minorBidi" w:cstheme="minorBidi" w:hint="cs"/>
          <w:szCs w:val="22"/>
          <w:rtl/>
        </w:rPr>
        <w:t>ו</w:t>
      </w:r>
      <w:r w:rsidRPr="00B46F55">
        <w:rPr>
          <w:rFonts w:asciiTheme="minorBidi" w:hAnsiTheme="minorBidi" w:cstheme="minorBidi"/>
          <w:szCs w:val="22"/>
          <w:rtl/>
        </w:rPr>
        <w:t>:</w:t>
      </w:r>
    </w:p>
    <w:p w:rsidR="00E3650E" w:rsidRPr="00B46F55" w:rsidRDefault="00F40799" w:rsidP="00FA292E">
      <w:pPr>
        <w:pStyle w:val="a3"/>
        <w:numPr>
          <w:ilvl w:val="1"/>
          <w:numId w:val="1"/>
        </w:numPr>
        <w:ind w:left="799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אם הבונוס גדול מ-500 יוחזר הביטוי "אישור".</w:t>
      </w:r>
    </w:p>
    <w:p w:rsidR="00F40799" w:rsidRPr="00B46F55" w:rsidRDefault="00F40799" w:rsidP="00FA292E">
      <w:pPr>
        <w:pStyle w:val="a3"/>
        <w:numPr>
          <w:ilvl w:val="1"/>
          <w:numId w:val="1"/>
        </w:numPr>
        <w:ind w:left="799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אחרת "אין אישור".</w:t>
      </w:r>
    </w:p>
    <w:p w:rsidR="00F40799" w:rsidRPr="00B46F55" w:rsidRDefault="00E94446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עב</w:t>
      </w:r>
      <w:r w:rsidRPr="00B46F55">
        <w:rPr>
          <w:rFonts w:asciiTheme="minorBidi" w:hAnsiTheme="minorBidi" w:cstheme="minorBidi" w:hint="cs"/>
          <w:szCs w:val="22"/>
          <w:rtl/>
        </w:rPr>
        <w:t>רו</w:t>
      </w:r>
      <w:r w:rsidR="00F40799" w:rsidRPr="00B46F55">
        <w:rPr>
          <w:rFonts w:asciiTheme="minorBidi" w:hAnsiTheme="minorBidi" w:cstheme="minorBidi"/>
          <w:szCs w:val="22"/>
          <w:rtl/>
        </w:rPr>
        <w:t xml:space="preserve"> לגיליון 2 וכ</w:t>
      </w:r>
      <w:r w:rsidRPr="00B46F55">
        <w:rPr>
          <w:rFonts w:asciiTheme="minorBidi" w:hAnsiTheme="minorBidi" w:cstheme="minorBidi"/>
          <w:szCs w:val="22"/>
          <w:rtl/>
        </w:rPr>
        <w:t>ת</w:t>
      </w:r>
      <w:r w:rsidR="00F40799" w:rsidRPr="00B46F55">
        <w:rPr>
          <w:rFonts w:asciiTheme="minorBidi" w:hAnsiTheme="minorBidi" w:cstheme="minorBidi"/>
          <w:szCs w:val="22"/>
          <w:rtl/>
        </w:rPr>
        <w:t>ב</w:t>
      </w:r>
      <w:r w:rsidRPr="00B46F55">
        <w:rPr>
          <w:rFonts w:asciiTheme="minorBidi" w:hAnsiTheme="minorBidi" w:cstheme="minorBidi" w:hint="cs"/>
          <w:szCs w:val="22"/>
          <w:rtl/>
        </w:rPr>
        <w:t>ו</w:t>
      </w:r>
      <w:r w:rsidR="00F40799" w:rsidRPr="00B46F55">
        <w:rPr>
          <w:rFonts w:asciiTheme="minorBidi" w:hAnsiTheme="minorBidi" w:cstheme="minorBidi"/>
          <w:szCs w:val="22"/>
          <w:rtl/>
        </w:rPr>
        <w:t xml:space="preserve"> בתא </w:t>
      </w:r>
      <w:r w:rsidR="00F40799" w:rsidRPr="00CA25A4">
        <w:rPr>
          <w:rFonts w:asciiTheme="majorBidi" w:hAnsiTheme="majorBidi" w:cstheme="majorBidi"/>
          <w:szCs w:val="22"/>
        </w:rPr>
        <w:t>A1</w:t>
      </w:r>
      <w:r w:rsidR="00EB47AF" w:rsidRPr="00B46F55">
        <w:rPr>
          <w:rFonts w:asciiTheme="minorBidi" w:hAnsiTheme="minorBidi" w:cstheme="minorBidi"/>
          <w:szCs w:val="22"/>
          <w:rtl/>
        </w:rPr>
        <w:t xml:space="preserve">: "יעד מינימום </w:t>
      </w:r>
      <w:r w:rsidR="00F23982" w:rsidRPr="00B46F55">
        <w:rPr>
          <w:rFonts w:asciiTheme="minorBidi" w:hAnsiTheme="minorBidi" w:cstheme="minorBidi"/>
          <w:szCs w:val="22"/>
          <w:rtl/>
        </w:rPr>
        <w:t>רבעוני</w:t>
      </w:r>
      <w:r w:rsidR="00EB47AF" w:rsidRPr="00B46F55">
        <w:rPr>
          <w:rFonts w:asciiTheme="minorBidi" w:hAnsiTheme="minorBidi" w:cstheme="minorBidi"/>
          <w:szCs w:val="22"/>
          <w:rtl/>
        </w:rPr>
        <w:t>". הרח</w:t>
      </w:r>
      <w:r w:rsidRPr="00B46F55">
        <w:rPr>
          <w:rFonts w:asciiTheme="minorBidi" w:hAnsiTheme="minorBidi" w:cstheme="minorBidi" w:hint="cs"/>
          <w:szCs w:val="22"/>
          <w:rtl/>
        </w:rPr>
        <w:t>י</w:t>
      </w:r>
      <w:r w:rsidR="00EB47AF" w:rsidRPr="00B46F55">
        <w:rPr>
          <w:rFonts w:asciiTheme="minorBidi" w:hAnsiTheme="minorBidi" w:cstheme="minorBidi"/>
          <w:szCs w:val="22"/>
          <w:rtl/>
        </w:rPr>
        <w:t>ב</w:t>
      </w:r>
      <w:r w:rsidRPr="00B46F55">
        <w:rPr>
          <w:rFonts w:asciiTheme="minorBidi" w:hAnsiTheme="minorBidi" w:cstheme="minorBidi" w:hint="cs"/>
          <w:szCs w:val="22"/>
          <w:rtl/>
        </w:rPr>
        <w:t>ו</w:t>
      </w:r>
      <w:r w:rsidR="00EB47AF" w:rsidRPr="00B46F55">
        <w:rPr>
          <w:rFonts w:asciiTheme="minorBidi" w:hAnsiTheme="minorBidi" w:cstheme="minorBidi"/>
          <w:szCs w:val="22"/>
          <w:rtl/>
        </w:rPr>
        <w:t xml:space="preserve"> את העמודה כך שהטקסט יכנס כולו בתוך התא</w:t>
      </w:r>
      <w:r w:rsidR="00F23982" w:rsidRPr="00B46F55">
        <w:rPr>
          <w:rFonts w:asciiTheme="minorBidi" w:hAnsiTheme="minorBidi" w:cstheme="minorBidi"/>
          <w:szCs w:val="22"/>
          <w:rtl/>
        </w:rPr>
        <w:t>.</w:t>
      </w:r>
    </w:p>
    <w:p w:rsidR="00F23982" w:rsidRPr="00B46F55" w:rsidRDefault="00F23982" w:rsidP="00C43FA6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 xml:space="preserve">בתא </w:t>
      </w:r>
      <w:r w:rsidRPr="00CA25A4">
        <w:rPr>
          <w:rFonts w:asciiTheme="majorBidi" w:hAnsiTheme="majorBidi" w:cstheme="majorBidi"/>
          <w:szCs w:val="22"/>
        </w:rPr>
        <w:t>A2</w:t>
      </w:r>
      <w:r w:rsidRPr="00B46F55">
        <w:rPr>
          <w:rFonts w:asciiTheme="minorBidi" w:hAnsiTheme="minorBidi" w:cstheme="minorBidi"/>
          <w:szCs w:val="22"/>
          <w:rtl/>
        </w:rPr>
        <w:t xml:space="preserve"> </w:t>
      </w:r>
      <w:r w:rsidR="00C43FA6" w:rsidRPr="00B46F55">
        <w:rPr>
          <w:rFonts w:asciiTheme="minorBidi" w:hAnsiTheme="minorBidi" w:cstheme="minorBidi" w:hint="cs"/>
          <w:szCs w:val="22"/>
          <w:rtl/>
        </w:rPr>
        <w:t>הקל</w:t>
      </w:r>
      <w:r w:rsidR="007864BC" w:rsidRPr="00B46F55">
        <w:rPr>
          <w:rFonts w:asciiTheme="minorBidi" w:hAnsiTheme="minorBidi" w:cstheme="minorBidi" w:hint="cs"/>
          <w:szCs w:val="22"/>
          <w:rtl/>
        </w:rPr>
        <w:t>י</w:t>
      </w:r>
      <w:r w:rsidR="00C43FA6" w:rsidRPr="00B46F55">
        <w:rPr>
          <w:rFonts w:asciiTheme="minorBidi" w:hAnsiTheme="minorBidi" w:cstheme="minorBidi" w:hint="cs"/>
          <w:szCs w:val="22"/>
          <w:rtl/>
        </w:rPr>
        <w:t>ד</w:t>
      </w:r>
      <w:r w:rsidR="007864BC" w:rsidRPr="00B46F55">
        <w:rPr>
          <w:rFonts w:asciiTheme="minorBidi" w:hAnsiTheme="minorBidi" w:cstheme="minorBidi" w:hint="cs"/>
          <w:szCs w:val="22"/>
          <w:rtl/>
        </w:rPr>
        <w:t>ו</w:t>
      </w:r>
      <w:r w:rsidR="00C43FA6" w:rsidRPr="00B46F55">
        <w:rPr>
          <w:rFonts w:asciiTheme="minorBidi" w:hAnsiTheme="minorBidi" w:cstheme="minorBidi"/>
          <w:szCs w:val="22"/>
          <w:rtl/>
        </w:rPr>
        <w:t xml:space="preserve"> </w:t>
      </w:r>
      <w:r w:rsidRPr="00B46F55">
        <w:rPr>
          <w:rFonts w:asciiTheme="minorBidi" w:hAnsiTheme="minorBidi" w:cstheme="minorBidi"/>
          <w:szCs w:val="22"/>
          <w:rtl/>
        </w:rPr>
        <w:t>את הבונוס 1500 ₪.</w:t>
      </w:r>
    </w:p>
    <w:p w:rsidR="00F23982" w:rsidRPr="00B46F55" w:rsidRDefault="00E94446" w:rsidP="00362EBB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חז</w:t>
      </w:r>
      <w:r w:rsidR="00F23982" w:rsidRPr="00B46F55">
        <w:rPr>
          <w:rFonts w:asciiTheme="minorBidi" w:hAnsiTheme="minorBidi" w:cstheme="minorBidi"/>
          <w:szCs w:val="22"/>
          <w:rtl/>
        </w:rPr>
        <w:t>ר</w:t>
      </w:r>
      <w:r w:rsidRPr="00B46F55">
        <w:rPr>
          <w:rFonts w:asciiTheme="minorBidi" w:hAnsiTheme="minorBidi" w:cstheme="minorBidi" w:hint="cs"/>
          <w:szCs w:val="22"/>
          <w:rtl/>
        </w:rPr>
        <w:t>ו</w:t>
      </w:r>
      <w:r w:rsidR="00F23982" w:rsidRPr="00B46F55">
        <w:rPr>
          <w:rFonts w:asciiTheme="minorBidi" w:hAnsiTheme="minorBidi" w:cstheme="minorBidi"/>
          <w:szCs w:val="22"/>
          <w:rtl/>
        </w:rPr>
        <w:t xml:space="preserve"> לטבלה בגיליון 1 וחשב</w:t>
      </w:r>
      <w:r w:rsidRPr="00B46F55">
        <w:rPr>
          <w:rFonts w:asciiTheme="minorBidi" w:hAnsiTheme="minorBidi" w:cstheme="minorBidi" w:hint="cs"/>
          <w:szCs w:val="22"/>
          <w:rtl/>
        </w:rPr>
        <w:t>ו</w:t>
      </w:r>
      <w:r w:rsidR="00F23982" w:rsidRPr="00B46F55">
        <w:rPr>
          <w:rFonts w:asciiTheme="minorBidi" w:hAnsiTheme="minorBidi" w:cstheme="minorBidi"/>
          <w:szCs w:val="22"/>
          <w:rtl/>
        </w:rPr>
        <w:t xml:space="preserve"> </w:t>
      </w:r>
      <w:r w:rsidR="00362EBB" w:rsidRPr="00B46F55">
        <w:rPr>
          <w:rFonts w:asciiTheme="minorBidi" w:hAnsiTheme="minorBidi" w:cstheme="minorBidi" w:hint="cs"/>
          <w:szCs w:val="22"/>
          <w:rtl/>
        </w:rPr>
        <w:t xml:space="preserve">בעמודה </w:t>
      </w:r>
      <w:r w:rsidR="00362EBB" w:rsidRPr="00CA25A4">
        <w:rPr>
          <w:rFonts w:asciiTheme="majorBidi" w:hAnsiTheme="majorBidi" w:cstheme="majorBidi"/>
          <w:szCs w:val="22"/>
        </w:rPr>
        <w:t>F</w:t>
      </w:r>
      <w:r w:rsidR="00362EBB" w:rsidRPr="00B46F55">
        <w:rPr>
          <w:rFonts w:asciiTheme="minorBidi" w:hAnsiTheme="minorBidi" w:cstheme="minorBidi" w:hint="cs"/>
          <w:szCs w:val="22"/>
          <w:rtl/>
        </w:rPr>
        <w:t xml:space="preserve"> עבור חודש ינואר</w:t>
      </w:r>
      <w:r w:rsidR="00F23982" w:rsidRPr="00B46F55">
        <w:rPr>
          <w:rFonts w:asciiTheme="minorBidi" w:hAnsiTheme="minorBidi" w:cstheme="minorBidi"/>
          <w:szCs w:val="22"/>
          <w:rtl/>
        </w:rPr>
        <w:t xml:space="preserve">: חיסור </w:t>
      </w:r>
      <w:r w:rsidR="00F23982" w:rsidRPr="00B46F55">
        <w:rPr>
          <w:rFonts w:asciiTheme="minorBidi" w:hAnsiTheme="minorBidi" w:cstheme="minorBidi"/>
          <w:b/>
          <w:bCs/>
          <w:szCs w:val="22"/>
          <w:rtl/>
        </w:rPr>
        <w:t>יעד המינימום הרבעוני</w:t>
      </w:r>
      <w:r w:rsidR="00F23982" w:rsidRPr="00B46F55">
        <w:rPr>
          <w:rFonts w:asciiTheme="minorBidi" w:hAnsiTheme="minorBidi" w:cstheme="minorBidi"/>
          <w:szCs w:val="22"/>
          <w:rtl/>
        </w:rPr>
        <w:t xml:space="preserve"> (שבגיליון 2) מהממוצע החודשי של כלל המוצרים</w:t>
      </w:r>
      <w:r w:rsidRPr="00B46F55">
        <w:rPr>
          <w:rFonts w:asciiTheme="minorBidi" w:hAnsiTheme="minorBidi" w:cstheme="minorBidi"/>
          <w:szCs w:val="22"/>
          <w:rtl/>
        </w:rPr>
        <w:t xml:space="preserve"> (שי</w:t>
      </w:r>
      <w:r w:rsidRPr="00B46F55">
        <w:rPr>
          <w:rFonts w:asciiTheme="minorBidi" w:hAnsiTheme="minorBidi" w:cstheme="minorBidi" w:hint="cs"/>
          <w:szCs w:val="22"/>
          <w:rtl/>
        </w:rPr>
        <w:t>מו</w:t>
      </w:r>
      <w:r w:rsidRPr="00B46F55">
        <w:rPr>
          <w:rFonts w:asciiTheme="minorBidi" w:hAnsiTheme="minorBidi" w:cstheme="minorBidi"/>
          <w:szCs w:val="22"/>
          <w:rtl/>
        </w:rPr>
        <w:t xml:space="preserve"> לב! עלי</w:t>
      </w:r>
      <w:r w:rsidRPr="00B46F55">
        <w:rPr>
          <w:rFonts w:asciiTheme="minorBidi" w:hAnsiTheme="minorBidi" w:cstheme="minorBidi" w:hint="cs"/>
          <w:szCs w:val="22"/>
          <w:rtl/>
        </w:rPr>
        <w:t>כם</w:t>
      </w:r>
      <w:r w:rsidR="001420D1" w:rsidRPr="00B46F55">
        <w:rPr>
          <w:rFonts w:asciiTheme="minorBidi" w:hAnsiTheme="minorBidi" w:cstheme="minorBidi"/>
          <w:szCs w:val="22"/>
          <w:rtl/>
        </w:rPr>
        <w:t xml:space="preserve"> לחשב את הממוצע ולהחסיר ממנו</w:t>
      </w:r>
      <w:r w:rsidR="00E3650E" w:rsidRPr="00B46F55">
        <w:rPr>
          <w:rFonts w:asciiTheme="minorBidi" w:hAnsiTheme="minorBidi" w:cstheme="minorBidi" w:hint="cs"/>
          <w:szCs w:val="22"/>
          <w:rtl/>
        </w:rPr>
        <w:t>,</w:t>
      </w:r>
      <w:r w:rsidR="001420D1" w:rsidRPr="00B46F55">
        <w:rPr>
          <w:rFonts w:asciiTheme="minorBidi" w:hAnsiTheme="minorBidi" w:cstheme="minorBidi"/>
          <w:szCs w:val="22"/>
          <w:rtl/>
        </w:rPr>
        <w:t xml:space="preserve"> </w:t>
      </w:r>
      <w:r w:rsidR="001420D1" w:rsidRPr="00B46F55">
        <w:rPr>
          <w:rFonts w:asciiTheme="minorBidi" w:hAnsiTheme="minorBidi" w:cstheme="minorBidi"/>
          <w:szCs w:val="22"/>
          <w:u w:val="single"/>
          <w:rtl/>
        </w:rPr>
        <w:t>באותה</w:t>
      </w:r>
      <w:r w:rsidR="001420D1" w:rsidRPr="00B46F55">
        <w:rPr>
          <w:rFonts w:asciiTheme="minorBidi" w:hAnsiTheme="minorBidi" w:cstheme="minorBidi"/>
          <w:szCs w:val="22"/>
          <w:rtl/>
        </w:rPr>
        <w:t xml:space="preserve"> </w:t>
      </w:r>
      <w:r w:rsidR="001420D1" w:rsidRPr="00B46F55">
        <w:rPr>
          <w:rFonts w:asciiTheme="minorBidi" w:hAnsiTheme="minorBidi" w:cstheme="minorBidi"/>
          <w:szCs w:val="22"/>
          <w:u w:val="single"/>
          <w:rtl/>
        </w:rPr>
        <w:t>הנוסחה</w:t>
      </w:r>
      <w:r w:rsidR="001420D1" w:rsidRPr="00B46F55">
        <w:rPr>
          <w:rFonts w:asciiTheme="minorBidi" w:hAnsiTheme="minorBidi" w:cstheme="minorBidi"/>
          <w:szCs w:val="22"/>
          <w:rtl/>
        </w:rPr>
        <w:t>)</w:t>
      </w:r>
      <w:r w:rsidR="00F23982" w:rsidRPr="00B46F55">
        <w:rPr>
          <w:rFonts w:asciiTheme="minorBidi" w:hAnsiTheme="minorBidi" w:cstheme="minorBidi"/>
          <w:szCs w:val="22"/>
          <w:rtl/>
        </w:rPr>
        <w:t>.</w:t>
      </w:r>
      <w:r w:rsidR="00362EBB" w:rsidRPr="00B46F55">
        <w:rPr>
          <w:rFonts w:asciiTheme="minorBidi" w:hAnsiTheme="minorBidi" w:cstheme="minorBidi" w:hint="cs"/>
          <w:szCs w:val="22"/>
          <w:rtl/>
        </w:rPr>
        <w:br/>
        <w:t>החילו את הנוסחה עבור שאר החודשים.</w:t>
      </w:r>
    </w:p>
    <w:p w:rsidR="00F23982" w:rsidRPr="00B46F55" w:rsidRDefault="00E94446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/>
          <w:szCs w:val="22"/>
          <w:rtl/>
        </w:rPr>
        <w:t>צ</w:t>
      </w:r>
      <w:r w:rsidRPr="00B46F55">
        <w:rPr>
          <w:rFonts w:asciiTheme="minorBidi" w:hAnsiTheme="minorBidi" w:cstheme="minorBidi" w:hint="cs"/>
          <w:szCs w:val="22"/>
          <w:rtl/>
        </w:rPr>
        <w:t>רו</w:t>
      </w:r>
      <w:r w:rsidR="00F23982" w:rsidRPr="00B46F55">
        <w:rPr>
          <w:rFonts w:asciiTheme="minorBidi" w:hAnsiTheme="minorBidi" w:cstheme="minorBidi"/>
          <w:szCs w:val="22"/>
          <w:rtl/>
        </w:rPr>
        <w:t xml:space="preserve"> תרשים טורים מהטבלה.</w:t>
      </w:r>
    </w:p>
    <w:p w:rsidR="007864BC" w:rsidRPr="00B46F55" w:rsidRDefault="007864BC" w:rsidP="007864BC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 w:hint="cs"/>
          <w:szCs w:val="22"/>
          <w:rtl/>
        </w:rPr>
        <w:t>שמרו את הקובץ, כאשר שם הקובץ יכיל את השם שלכם.</w:t>
      </w:r>
    </w:p>
    <w:p w:rsidR="00FE54D2" w:rsidRPr="00B46F55" w:rsidRDefault="00FE54D2" w:rsidP="00974B3C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B46F55">
        <w:rPr>
          <w:rFonts w:asciiTheme="minorBidi" w:hAnsiTheme="minorBidi" w:cstheme="minorBidi" w:hint="cs"/>
          <w:szCs w:val="22"/>
          <w:rtl/>
        </w:rPr>
        <w:t>שלח</w:t>
      </w:r>
      <w:r w:rsidR="00E94446" w:rsidRPr="00B46F55">
        <w:rPr>
          <w:rFonts w:asciiTheme="minorBidi" w:hAnsiTheme="minorBidi" w:cstheme="minorBidi" w:hint="cs"/>
          <w:szCs w:val="22"/>
          <w:rtl/>
        </w:rPr>
        <w:t>ו</w:t>
      </w:r>
      <w:r w:rsidRPr="00B46F55">
        <w:rPr>
          <w:rFonts w:asciiTheme="minorBidi" w:hAnsiTheme="minorBidi" w:cstheme="minorBidi" w:hint="cs"/>
          <w:szCs w:val="22"/>
          <w:rtl/>
        </w:rPr>
        <w:t xml:space="preserve"> את הקובץ </w:t>
      </w:r>
      <w:r w:rsidR="00974B3C">
        <w:rPr>
          <w:rFonts w:asciiTheme="minorBidi" w:hAnsiTheme="minorBidi" w:cstheme="minorBidi" w:hint="cs"/>
          <w:szCs w:val="22"/>
          <w:rtl/>
        </w:rPr>
        <w:t>ל</w:t>
      </w:r>
      <w:r w:rsidRPr="00B46F55">
        <w:rPr>
          <w:rFonts w:asciiTheme="minorBidi" w:hAnsiTheme="minorBidi" w:cstheme="minorBidi" w:hint="cs"/>
          <w:szCs w:val="22"/>
          <w:rtl/>
        </w:rPr>
        <w:t xml:space="preserve">כתובת </w:t>
      </w:r>
      <w:hyperlink r:id="rId7" w:history="1">
        <w:r w:rsidR="00974B3C" w:rsidRPr="003F0C2B">
          <w:rPr>
            <w:rStyle w:val="Hyperlink"/>
            <w:rFonts w:asciiTheme="minorBidi" w:hAnsiTheme="minorBidi" w:cstheme="minorBidi"/>
            <w:szCs w:val="22"/>
          </w:rPr>
          <w:t>mashov_courses@openu.ac.il</w:t>
        </w:r>
      </w:hyperlink>
      <w:r w:rsidRPr="00B46F55">
        <w:rPr>
          <w:rFonts w:asciiTheme="minorBidi" w:hAnsiTheme="minorBidi" w:cstheme="minorBidi" w:hint="cs"/>
          <w:szCs w:val="22"/>
          <w:rtl/>
        </w:rPr>
        <w:t>.</w:t>
      </w:r>
    </w:p>
    <w:sectPr w:rsidR="00FE54D2" w:rsidRPr="00B46F55" w:rsidSect="00FE54D2">
      <w:pgSz w:w="11906" w:h="16838"/>
      <w:pgMar w:top="992" w:right="1134" w:bottom="992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70A1"/>
    <w:multiLevelType w:val="hybridMultilevel"/>
    <w:tmpl w:val="86FAA57A"/>
    <w:lvl w:ilvl="0" w:tplc="ADE0F0D0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21"/>
    <w:rsid w:val="00063372"/>
    <w:rsid w:val="000749E3"/>
    <w:rsid w:val="00136300"/>
    <w:rsid w:val="001420D1"/>
    <w:rsid w:val="00152821"/>
    <w:rsid w:val="001715AD"/>
    <w:rsid w:val="00261333"/>
    <w:rsid w:val="00362EBB"/>
    <w:rsid w:val="00467B97"/>
    <w:rsid w:val="004E58B8"/>
    <w:rsid w:val="005B194C"/>
    <w:rsid w:val="00605344"/>
    <w:rsid w:val="00762080"/>
    <w:rsid w:val="007864BC"/>
    <w:rsid w:val="00793902"/>
    <w:rsid w:val="008B0BC8"/>
    <w:rsid w:val="00942E9B"/>
    <w:rsid w:val="00974B3C"/>
    <w:rsid w:val="00A913DF"/>
    <w:rsid w:val="00B122DF"/>
    <w:rsid w:val="00B24586"/>
    <w:rsid w:val="00B32FBA"/>
    <w:rsid w:val="00B46F55"/>
    <w:rsid w:val="00B73B48"/>
    <w:rsid w:val="00BC5D71"/>
    <w:rsid w:val="00C43FA6"/>
    <w:rsid w:val="00CA25A4"/>
    <w:rsid w:val="00CF0870"/>
    <w:rsid w:val="00D35989"/>
    <w:rsid w:val="00D532F7"/>
    <w:rsid w:val="00E3650E"/>
    <w:rsid w:val="00E43EAF"/>
    <w:rsid w:val="00E94446"/>
    <w:rsid w:val="00EA1A4F"/>
    <w:rsid w:val="00EB47AF"/>
    <w:rsid w:val="00F23982"/>
    <w:rsid w:val="00F33D16"/>
    <w:rsid w:val="00F40799"/>
    <w:rsid w:val="00F506C2"/>
    <w:rsid w:val="00F73069"/>
    <w:rsid w:val="00F9155D"/>
    <w:rsid w:val="00F93E57"/>
    <w:rsid w:val="00FA292E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00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715A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43F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3FA6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43FA6"/>
    <w:rPr>
      <w:rFonts w:ascii="Times New Roman" w:hAnsi="Times New Roman" w:cs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3FA6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43FA6"/>
    <w:rPr>
      <w:rFonts w:ascii="Times New Roman" w:hAnsi="Times New Roman" w:cs="David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FE54D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73B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00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715A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43F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3FA6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43FA6"/>
    <w:rPr>
      <w:rFonts w:ascii="Times New Roman" w:hAnsi="Times New Roman" w:cs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3FA6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43FA6"/>
    <w:rPr>
      <w:rFonts w:ascii="Times New Roman" w:hAnsi="Times New Roman" w:cs="David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FE54D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73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shov_courses@openu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60D13C66.dotm</Template>
  <TotalTime>0</TotalTime>
  <Pages>1</Pages>
  <Words>240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Yarin Spinko</dc:creator>
  <cp:lastModifiedBy>Orly Wirthaim Eisenberg</cp:lastModifiedBy>
  <cp:revision>2</cp:revision>
  <dcterms:created xsi:type="dcterms:W3CDTF">2014-06-09T06:18:00Z</dcterms:created>
  <dcterms:modified xsi:type="dcterms:W3CDTF">2014-06-09T06:18:00Z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-1595856051</vt:i4>
  </property>
  <property fmtid="{D5CDD505-2E9C-101B-9397-08002B2CF9AE}" pid="3" name="_NewReviewCycle">
    <vt:lpwstr/>
  </property>
  <property fmtid="{D5CDD505-2E9C-101B-9397-08002B2CF9AE}" pid="4" name="_EmailSubject">
    <vt:lpwstr>עדכון נוסף- חומר לפרסום עבור מחלקת הערכה-הדרכה (מעודכן לתאריך 9.6.14)</vt:lpwstr>
  </property>
  <property fmtid="{D5CDD505-2E9C-101B-9397-08002B2CF9AE}" pid="5" name="_AuthorEmail">
    <vt:lpwstr>orlywi@openu.ac.il</vt:lpwstr>
  </property>
  <property fmtid="{D5CDD505-2E9C-101B-9397-08002B2CF9AE}" pid="6" name="_AuthorEmailDisplayName">
    <vt:lpwstr>Orly Wirthaim Eisenberg</vt:lpwstr>
  </property>
</Properties>
</file>